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347" w:rsidRPr="00075BEC" w:rsidRDefault="00A37347" w:rsidP="00A37347">
      <w:pPr>
        <w:spacing w:line="360" w:lineRule="auto"/>
        <w:ind w:left="1134" w:right="57"/>
        <w:jc w:val="right"/>
        <w:rPr>
          <w:rFonts w:ascii="Tahoma" w:hAnsi="Tahoma" w:cs="Tahoma"/>
          <w:b/>
          <w:sz w:val="96"/>
          <w:szCs w:val="96"/>
        </w:rPr>
      </w:pPr>
      <w:r w:rsidRPr="00075BEC">
        <w:rPr>
          <w:rFonts w:ascii="Tahoma" w:hAnsi="Tahoma" w:cs="Tahoma"/>
          <w:b/>
          <w:sz w:val="96"/>
          <w:szCs w:val="96"/>
        </w:rPr>
        <w:t xml:space="preserve">CONCORRÊNCIA </w:t>
      </w:r>
      <w:r>
        <w:rPr>
          <w:rFonts w:ascii="Tahoma" w:hAnsi="Tahoma" w:cs="Tahoma"/>
          <w:b/>
          <w:sz w:val="96"/>
          <w:szCs w:val="96"/>
        </w:rPr>
        <w:t>ELETRÔNICA</w:t>
      </w:r>
      <w:r w:rsidRPr="00075BEC">
        <w:rPr>
          <w:rFonts w:ascii="Tahoma" w:hAnsi="Tahoma" w:cs="Tahoma"/>
          <w:b/>
          <w:sz w:val="96"/>
          <w:szCs w:val="96"/>
        </w:rPr>
        <w:t xml:space="preserve"> Nº</w:t>
      </w:r>
      <w:r>
        <w:rPr>
          <w:rFonts w:ascii="Tahoma" w:hAnsi="Tahoma" w:cs="Tahoma"/>
          <w:b/>
          <w:sz w:val="96"/>
          <w:szCs w:val="96"/>
        </w:rPr>
        <w:t>0</w:t>
      </w:r>
      <w:r w:rsidR="00C1030A">
        <w:rPr>
          <w:rFonts w:ascii="Tahoma" w:hAnsi="Tahoma" w:cs="Tahoma"/>
          <w:b/>
          <w:sz w:val="96"/>
          <w:szCs w:val="96"/>
        </w:rPr>
        <w:t>12</w:t>
      </w:r>
      <w:r w:rsidRPr="00075BEC">
        <w:rPr>
          <w:rFonts w:ascii="Tahoma" w:hAnsi="Tahoma" w:cs="Tahoma"/>
          <w:b/>
          <w:sz w:val="96"/>
          <w:szCs w:val="96"/>
        </w:rPr>
        <w:t>/</w:t>
      </w:r>
      <w:r>
        <w:rPr>
          <w:rFonts w:ascii="Tahoma" w:hAnsi="Tahoma" w:cs="Tahoma"/>
          <w:b/>
          <w:sz w:val="96"/>
          <w:szCs w:val="96"/>
        </w:rPr>
        <w:t>202</w:t>
      </w:r>
      <w:r w:rsidR="00515652">
        <w:rPr>
          <w:rFonts w:ascii="Tahoma" w:hAnsi="Tahoma" w:cs="Tahoma"/>
          <w:b/>
          <w:sz w:val="96"/>
          <w:szCs w:val="96"/>
        </w:rPr>
        <w:t>6</w:t>
      </w:r>
    </w:p>
    <w:p w:rsidR="00A37347" w:rsidRDefault="00A37347" w:rsidP="00A37347">
      <w:pPr>
        <w:spacing w:line="360" w:lineRule="auto"/>
        <w:ind w:right="57"/>
        <w:jc w:val="center"/>
        <w:rPr>
          <w:rFonts w:ascii="Arial" w:hAnsi="Arial" w:cs="Arial"/>
          <w:b/>
        </w:rPr>
      </w:pPr>
    </w:p>
    <w:p w:rsidR="00A37347" w:rsidRPr="00075BEC" w:rsidRDefault="00A37347" w:rsidP="00A37347">
      <w:pPr>
        <w:spacing w:line="360" w:lineRule="auto"/>
        <w:ind w:right="57"/>
        <w:rPr>
          <w:rFonts w:ascii="Arial" w:hAnsi="Arial" w:cs="Arial"/>
          <w:b/>
          <w:sz w:val="36"/>
          <w:szCs w:val="36"/>
          <w:u w:val="single"/>
        </w:rPr>
      </w:pPr>
      <w:r w:rsidRPr="00075BEC">
        <w:rPr>
          <w:rFonts w:ascii="Arial" w:hAnsi="Arial" w:cs="Arial"/>
          <w:b/>
          <w:sz w:val="36"/>
          <w:szCs w:val="36"/>
          <w:u w:val="single"/>
        </w:rPr>
        <w:t>OBJETO:</w:t>
      </w:r>
    </w:p>
    <w:p w:rsidR="00A37347" w:rsidRPr="00390622" w:rsidRDefault="00A37347" w:rsidP="00A37347">
      <w:pPr>
        <w:spacing w:line="360" w:lineRule="auto"/>
        <w:ind w:right="57"/>
        <w:jc w:val="both"/>
        <w:rPr>
          <w:rFonts w:ascii="Arial" w:hAnsi="Arial" w:cs="Arial"/>
          <w:b/>
          <w:sz w:val="28"/>
          <w:szCs w:val="28"/>
        </w:rPr>
      </w:pPr>
      <w:r w:rsidRPr="0075582B">
        <w:rPr>
          <w:rFonts w:ascii="Arial" w:hAnsi="Arial" w:cs="Arial"/>
          <w:b/>
          <w:color w:val="000000"/>
          <w:sz w:val="28"/>
          <w:szCs w:val="28"/>
        </w:rPr>
        <w:t xml:space="preserve">CONTRATAÇÃO DE </w:t>
      </w:r>
      <w:r w:rsidR="00390622" w:rsidRPr="00390622">
        <w:rPr>
          <w:rFonts w:ascii="Arial" w:hAnsi="Arial" w:cs="Arial"/>
          <w:b/>
          <w:sz w:val="28"/>
          <w:szCs w:val="28"/>
        </w:rPr>
        <w:t>EMPRESA</w:t>
      </w:r>
      <w:r w:rsidR="00713030">
        <w:rPr>
          <w:rFonts w:ascii="Arial" w:hAnsi="Arial" w:cs="Arial"/>
          <w:b/>
          <w:sz w:val="28"/>
          <w:szCs w:val="28"/>
        </w:rPr>
        <w:t xml:space="preserve"> APTA E</w:t>
      </w:r>
      <w:r w:rsidR="00390622" w:rsidRPr="00390622">
        <w:rPr>
          <w:rFonts w:ascii="Arial" w:hAnsi="Arial" w:cs="Arial"/>
          <w:b/>
          <w:sz w:val="28"/>
          <w:szCs w:val="28"/>
        </w:rPr>
        <w:t xml:space="preserve"> ESPECIALIZADA EM </w:t>
      </w:r>
      <w:r w:rsidR="003D22A1">
        <w:rPr>
          <w:rFonts w:ascii="Arial" w:hAnsi="Arial" w:cs="Arial"/>
          <w:b/>
          <w:sz w:val="28"/>
          <w:szCs w:val="28"/>
        </w:rPr>
        <w:t xml:space="preserve">OBRA </w:t>
      </w:r>
      <w:r w:rsidR="00713030">
        <w:rPr>
          <w:rFonts w:ascii="Arial" w:hAnsi="Arial" w:cs="Arial"/>
          <w:b/>
          <w:sz w:val="28"/>
          <w:szCs w:val="28"/>
        </w:rPr>
        <w:t>DE</w:t>
      </w:r>
      <w:r w:rsidR="003D22A1">
        <w:rPr>
          <w:rFonts w:ascii="Arial" w:hAnsi="Arial" w:cs="Arial"/>
          <w:b/>
          <w:sz w:val="28"/>
          <w:szCs w:val="28"/>
        </w:rPr>
        <w:t xml:space="preserve"> </w:t>
      </w:r>
      <w:r w:rsidR="00505641">
        <w:rPr>
          <w:rFonts w:ascii="Arial" w:hAnsi="Arial" w:cs="Arial"/>
          <w:b/>
          <w:sz w:val="28"/>
          <w:szCs w:val="28"/>
        </w:rPr>
        <w:t>CONSTRUÇÃO DE</w:t>
      </w:r>
      <w:r w:rsidR="00713030">
        <w:rPr>
          <w:rFonts w:ascii="Arial" w:hAnsi="Arial" w:cs="Arial"/>
          <w:b/>
          <w:sz w:val="28"/>
          <w:szCs w:val="28"/>
        </w:rPr>
        <w:t xml:space="preserve"> </w:t>
      </w:r>
      <w:r w:rsidR="00D24FCC">
        <w:rPr>
          <w:rFonts w:ascii="Arial" w:hAnsi="Arial" w:cs="Arial"/>
          <w:b/>
          <w:sz w:val="28"/>
          <w:szCs w:val="28"/>
        </w:rPr>
        <w:t xml:space="preserve">COMPLEXO EDUCACIONAL COM ESCOLA, </w:t>
      </w:r>
      <w:r w:rsidR="00713030">
        <w:rPr>
          <w:rFonts w:ascii="Arial" w:hAnsi="Arial" w:cs="Arial"/>
          <w:b/>
          <w:sz w:val="28"/>
          <w:szCs w:val="28"/>
        </w:rPr>
        <w:t xml:space="preserve">CRECHE </w:t>
      </w:r>
      <w:r w:rsidR="00D24FCC">
        <w:rPr>
          <w:rFonts w:ascii="Arial" w:hAnsi="Arial" w:cs="Arial"/>
          <w:b/>
          <w:sz w:val="28"/>
          <w:szCs w:val="28"/>
        </w:rPr>
        <w:t>E</w:t>
      </w:r>
      <w:r w:rsidR="00713030">
        <w:rPr>
          <w:rFonts w:ascii="Arial" w:hAnsi="Arial" w:cs="Arial"/>
          <w:b/>
          <w:sz w:val="28"/>
          <w:szCs w:val="28"/>
        </w:rPr>
        <w:t xml:space="preserve"> ÁREA DE LAZER</w:t>
      </w:r>
      <w:r w:rsidR="000864C4">
        <w:rPr>
          <w:rFonts w:ascii="Arial" w:hAnsi="Arial" w:cs="Arial"/>
          <w:b/>
          <w:sz w:val="28"/>
          <w:szCs w:val="28"/>
        </w:rPr>
        <w:t xml:space="preserve">, SITUADA NA </w:t>
      </w:r>
      <w:r w:rsidR="00D24FCC">
        <w:rPr>
          <w:rFonts w:ascii="Arial" w:hAnsi="Arial" w:cs="Arial"/>
          <w:b/>
          <w:sz w:val="28"/>
          <w:szCs w:val="28"/>
        </w:rPr>
        <w:t>ESTRADA DAS PEDRINHAS,</w:t>
      </w:r>
      <w:r w:rsidR="000864C4">
        <w:rPr>
          <w:rFonts w:ascii="Arial" w:hAnsi="Arial" w:cs="Arial"/>
          <w:b/>
          <w:sz w:val="28"/>
          <w:szCs w:val="28"/>
        </w:rPr>
        <w:t xml:space="preserve"> Nº </w:t>
      </w:r>
      <w:r w:rsidR="00D24FCC">
        <w:rPr>
          <w:rFonts w:ascii="Arial" w:hAnsi="Arial" w:cs="Arial"/>
          <w:b/>
          <w:sz w:val="28"/>
          <w:szCs w:val="28"/>
        </w:rPr>
        <w:t>1172 - 1090</w:t>
      </w:r>
      <w:r w:rsidR="000864C4">
        <w:rPr>
          <w:rFonts w:ascii="Arial" w:hAnsi="Arial" w:cs="Arial"/>
          <w:b/>
          <w:sz w:val="28"/>
          <w:szCs w:val="28"/>
        </w:rPr>
        <w:t xml:space="preserve">, </w:t>
      </w:r>
      <w:r w:rsidR="00D24FCC">
        <w:rPr>
          <w:rFonts w:ascii="Arial" w:hAnsi="Arial" w:cs="Arial"/>
          <w:b/>
          <w:sz w:val="28"/>
          <w:szCs w:val="28"/>
        </w:rPr>
        <w:t>BOM PASTOR</w:t>
      </w:r>
      <w:r w:rsidR="00505641">
        <w:rPr>
          <w:rFonts w:ascii="Arial" w:hAnsi="Arial" w:cs="Arial"/>
          <w:b/>
          <w:sz w:val="28"/>
          <w:szCs w:val="28"/>
        </w:rPr>
        <w:t xml:space="preserve"> </w:t>
      </w:r>
      <w:r w:rsidR="003D22A1">
        <w:rPr>
          <w:rFonts w:ascii="Arial" w:hAnsi="Arial" w:cs="Arial"/>
          <w:b/>
          <w:sz w:val="28"/>
          <w:szCs w:val="28"/>
        </w:rPr>
        <w:t>– BELFORD ROXO/RJ</w:t>
      </w:r>
      <w:r w:rsidR="00390622" w:rsidRPr="00390622">
        <w:rPr>
          <w:rFonts w:ascii="Arial" w:eastAsia="Calibri" w:hAnsi="Arial" w:cs="Arial"/>
          <w:b/>
          <w:iCs/>
          <w:color w:val="000000" w:themeColor="text1"/>
          <w:spacing w:val="8"/>
          <w:sz w:val="28"/>
          <w:szCs w:val="28"/>
        </w:rPr>
        <w:t>.</w:t>
      </w:r>
    </w:p>
    <w:p w:rsidR="00A37347" w:rsidRPr="00075BEC" w:rsidRDefault="00A37347" w:rsidP="00A37347">
      <w:pPr>
        <w:spacing w:line="360" w:lineRule="auto"/>
        <w:ind w:right="57"/>
        <w:jc w:val="both"/>
        <w:rPr>
          <w:rFonts w:ascii="Arial" w:hAnsi="Arial" w:cs="Arial"/>
          <w:b/>
          <w:sz w:val="28"/>
          <w:szCs w:val="28"/>
        </w:rPr>
      </w:pPr>
    </w:p>
    <w:p w:rsidR="00A37347" w:rsidRDefault="00A37347" w:rsidP="00A37347">
      <w:pPr>
        <w:spacing w:line="360" w:lineRule="auto"/>
        <w:ind w:right="57"/>
        <w:jc w:val="center"/>
        <w:rPr>
          <w:rFonts w:ascii="Arial" w:hAnsi="Arial" w:cs="Arial"/>
          <w:b/>
        </w:rPr>
      </w:pPr>
    </w:p>
    <w:p w:rsidR="00A37347" w:rsidRDefault="00A37347" w:rsidP="00A37347">
      <w:pPr>
        <w:spacing w:line="360" w:lineRule="auto"/>
        <w:ind w:right="57"/>
        <w:jc w:val="center"/>
        <w:rPr>
          <w:rFonts w:ascii="Arial" w:hAnsi="Arial" w:cs="Arial"/>
          <w:b/>
        </w:rPr>
      </w:pPr>
    </w:p>
    <w:p w:rsidR="00500BB2" w:rsidRDefault="00500BB2" w:rsidP="00A37347">
      <w:pPr>
        <w:spacing w:line="360" w:lineRule="auto"/>
        <w:ind w:right="57"/>
        <w:jc w:val="center"/>
        <w:rPr>
          <w:rFonts w:ascii="Arial" w:hAnsi="Arial" w:cs="Arial"/>
          <w:b/>
        </w:rPr>
      </w:pPr>
    </w:p>
    <w:p w:rsidR="00A37347" w:rsidRDefault="00A37347" w:rsidP="00A37347">
      <w:pPr>
        <w:spacing w:line="360" w:lineRule="auto"/>
        <w:ind w:right="57"/>
        <w:rPr>
          <w:rFonts w:ascii="Arial" w:hAnsi="Arial" w:cs="Arial"/>
          <w:b/>
        </w:rPr>
      </w:pPr>
      <w:r w:rsidRPr="00075BEC">
        <w:rPr>
          <w:rFonts w:ascii="Arial" w:hAnsi="Arial" w:cs="Arial"/>
          <w:b/>
          <w:sz w:val="36"/>
          <w:szCs w:val="36"/>
          <w:u w:val="single"/>
        </w:rPr>
        <w:t>DATA DA SESSÃO PÚBLICA:</w:t>
      </w:r>
      <w:r>
        <w:rPr>
          <w:rFonts w:ascii="Arial" w:hAnsi="Arial" w:cs="Arial"/>
          <w:b/>
        </w:rPr>
        <w:t xml:space="preserve"> </w:t>
      </w:r>
      <w:r w:rsidR="00C1030A">
        <w:rPr>
          <w:rFonts w:ascii="Arial" w:hAnsi="Arial" w:cs="Arial"/>
          <w:b/>
          <w:sz w:val="36"/>
          <w:szCs w:val="36"/>
        </w:rPr>
        <w:t>21</w:t>
      </w:r>
      <w:r w:rsidRPr="00075BEC">
        <w:rPr>
          <w:rFonts w:ascii="Arial" w:hAnsi="Arial" w:cs="Arial"/>
          <w:b/>
          <w:sz w:val="36"/>
          <w:szCs w:val="36"/>
        </w:rPr>
        <w:t>/</w:t>
      </w:r>
      <w:r w:rsidR="00C1030A">
        <w:rPr>
          <w:rFonts w:ascii="Arial" w:hAnsi="Arial" w:cs="Arial"/>
          <w:b/>
          <w:sz w:val="36"/>
          <w:szCs w:val="36"/>
        </w:rPr>
        <w:t>05</w:t>
      </w:r>
      <w:r w:rsidRPr="00075BEC">
        <w:rPr>
          <w:rFonts w:ascii="Arial" w:hAnsi="Arial" w:cs="Arial"/>
          <w:b/>
          <w:sz w:val="36"/>
          <w:szCs w:val="36"/>
        </w:rPr>
        <w:t>/</w:t>
      </w:r>
      <w:r>
        <w:rPr>
          <w:rFonts w:ascii="Arial" w:hAnsi="Arial" w:cs="Arial"/>
          <w:b/>
          <w:sz w:val="36"/>
          <w:szCs w:val="36"/>
        </w:rPr>
        <w:t>202</w:t>
      </w:r>
      <w:r w:rsidR="00515652">
        <w:rPr>
          <w:rFonts w:ascii="Arial" w:hAnsi="Arial" w:cs="Arial"/>
          <w:b/>
          <w:sz w:val="36"/>
          <w:szCs w:val="36"/>
        </w:rPr>
        <w:t>6</w:t>
      </w:r>
      <w:r w:rsidRPr="00075BEC">
        <w:rPr>
          <w:rFonts w:ascii="Arial" w:hAnsi="Arial" w:cs="Arial"/>
          <w:b/>
          <w:sz w:val="36"/>
          <w:szCs w:val="36"/>
        </w:rPr>
        <w:t>.</w:t>
      </w:r>
    </w:p>
    <w:p w:rsidR="00390622" w:rsidRDefault="00390622" w:rsidP="00A37347">
      <w:pPr>
        <w:ind w:right="1213"/>
        <w:jc w:val="center"/>
        <w:rPr>
          <w:b/>
          <w:spacing w:val="-2"/>
          <w:w w:val="110"/>
          <w:sz w:val="18"/>
        </w:rPr>
      </w:pPr>
    </w:p>
    <w:p w:rsidR="003D22A1" w:rsidRDefault="003D22A1" w:rsidP="00A37347">
      <w:pPr>
        <w:ind w:right="1213"/>
        <w:jc w:val="center"/>
        <w:rPr>
          <w:b/>
          <w:spacing w:val="-2"/>
          <w:w w:val="110"/>
          <w:sz w:val="18"/>
        </w:rPr>
      </w:pPr>
    </w:p>
    <w:p w:rsidR="003D22A1" w:rsidRDefault="003D22A1" w:rsidP="00A37347">
      <w:pPr>
        <w:ind w:right="1213"/>
        <w:jc w:val="center"/>
        <w:rPr>
          <w:b/>
          <w:spacing w:val="-2"/>
          <w:w w:val="110"/>
          <w:sz w:val="18"/>
        </w:rPr>
      </w:pPr>
    </w:p>
    <w:p w:rsidR="00A37347" w:rsidRDefault="00A37347" w:rsidP="00A37347">
      <w:pPr>
        <w:ind w:right="1213"/>
        <w:jc w:val="center"/>
        <w:rPr>
          <w:b/>
          <w:sz w:val="18"/>
        </w:rPr>
      </w:pPr>
      <w:r>
        <w:rPr>
          <w:b/>
          <w:spacing w:val="-2"/>
          <w:w w:val="110"/>
          <w:sz w:val="18"/>
        </w:rPr>
        <w:t>ÍNDICE</w:t>
      </w:r>
    </w:p>
    <w:sdt>
      <w:sdtPr>
        <w:rPr>
          <w:b w:val="0"/>
          <w:bCs w:val="0"/>
          <w:sz w:val="22"/>
          <w:szCs w:val="22"/>
        </w:rPr>
        <w:id w:val="2090809093"/>
        <w:docPartObj>
          <w:docPartGallery w:val="Table of Contents"/>
          <w:docPartUnique/>
        </w:docPartObj>
      </w:sdtPr>
      <w:sdtEndPr/>
      <w:sdtContent>
        <w:p w:rsidR="00A37347" w:rsidRDefault="000A016E" w:rsidP="00A37347">
          <w:pPr>
            <w:pStyle w:val="Sumrio1"/>
            <w:numPr>
              <w:ilvl w:val="0"/>
              <w:numId w:val="1"/>
            </w:numPr>
            <w:tabs>
              <w:tab w:val="left" w:pos="580"/>
              <w:tab w:val="right" w:leader="dot" w:pos="9770"/>
            </w:tabs>
            <w:spacing w:before="734"/>
          </w:pPr>
          <w:hyperlink w:anchor="_bookmark0" w:history="1">
            <w:r w:rsidR="00A37347">
              <w:rPr>
                <w:spacing w:val="-2"/>
                <w:w w:val="110"/>
              </w:rPr>
              <w:t>PREÂMBULO</w:t>
            </w:r>
            <w:r w:rsidR="00A37347">
              <w:tab/>
            </w:r>
            <w:r w:rsidR="00A37347">
              <w:rPr>
                <w:spacing w:val="-10"/>
                <w:w w:val="110"/>
              </w:rPr>
              <w:t>3</w:t>
            </w:r>
          </w:hyperlink>
        </w:p>
        <w:p w:rsidR="00A37347" w:rsidRDefault="000A016E" w:rsidP="00A37347">
          <w:pPr>
            <w:pStyle w:val="Sumrio1"/>
            <w:numPr>
              <w:ilvl w:val="0"/>
              <w:numId w:val="1"/>
            </w:numPr>
            <w:tabs>
              <w:tab w:val="left" w:pos="580"/>
              <w:tab w:val="right" w:leader="dot" w:pos="9770"/>
            </w:tabs>
            <w:spacing w:before="103"/>
          </w:pPr>
          <w:hyperlink w:anchor="_bookmark1" w:history="1">
            <w:r w:rsidR="00A37347">
              <w:rPr>
                <w:w w:val="110"/>
              </w:rPr>
              <w:t>ANEXOS</w:t>
            </w:r>
            <w:r w:rsidR="00A37347">
              <w:rPr>
                <w:spacing w:val="12"/>
                <w:w w:val="110"/>
              </w:rPr>
              <w:t xml:space="preserve"> </w:t>
            </w:r>
            <w:r w:rsidR="00A37347">
              <w:rPr>
                <w:w w:val="110"/>
              </w:rPr>
              <w:t>DO</w:t>
            </w:r>
            <w:r w:rsidR="00A37347">
              <w:rPr>
                <w:spacing w:val="13"/>
                <w:w w:val="110"/>
              </w:rPr>
              <w:t xml:space="preserve"> </w:t>
            </w:r>
            <w:r w:rsidR="00A37347">
              <w:rPr>
                <w:spacing w:val="-2"/>
                <w:w w:val="110"/>
              </w:rPr>
              <w:t>EDITAL</w:t>
            </w:r>
            <w:r w:rsidR="00A37347">
              <w:tab/>
            </w:r>
            <w:r w:rsidR="00A37347">
              <w:rPr>
                <w:spacing w:val="-10"/>
                <w:w w:val="110"/>
              </w:rPr>
              <w:t>3</w:t>
            </w:r>
          </w:hyperlink>
        </w:p>
        <w:p w:rsidR="00A37347" w:rsidRDefault="000A016E" w:rsidP="00A37347">
          <w:pPr>
            <w:pStyle w:val="Sumrio1"/>
            <w:numPr>
              <w:ilvl w:val="0"/>
              <w:numId w:val="1"/>
            </w:numPr>
            <w:tabs>
              <w:tab w:val="left" w:pos="580"/>
              <w:tab w:val="right" w:leader="dot" w:pos="9770"/>
            </w:tabs>
            <w:spacing w:before="106"/>
          </w:pPr>
          <w:hyperlink w:anchor="_bookmark2" w:history="1">
            <w:r w:rsidR="00A37347">
              <w:rPr>
                <w:spacing w:val="-2"/>
              </w:rPr>
              <w:t>OBJETO</w:t>
            </w:r>
            <w:r w:rsidR="00A37347">
              <w:tab/>
            </w:r>
            <w:r w:rsidR="00A37347">
              <w:rPr>
                <w:spacing w:val="-10"/>
              </w:rPr>
              <w:t>4</w:t>
            </w:r>
          </w:hyperlink>
        </w:p>
        <w:p w:rsidR="00A37347" w:rsidRDefault="000A016E" w:rsidP="00A37347">
          <w:pPr>
            <w:pStyle w:val="Sumrio1"/>
            <w:numPr>
              <w:ilvl w:val="0"/>
              <w:numId w:val="1"/>
            </w:numPr>
            <w:tabs>
              <w:tab w:val="left" w:pos="580"/>
              <w:tab w:val="right" w:leader="dot" w:pos="9770"/>
            </w:tabs>
          </w:pPr>
          <w:hyperlink w:anchor="_bookmark3" w:history="1">
            <w:r w:rsidR="00A37347">
              <w:rPr>
                <w:w w:val="110"/>
              </w:rPr>
              <w:t>PRAZO</w:t>
            </w:r>
            <w:r w:rsidR="00A37347">
              <w:rPr>
                <w:spacing w:val="9"/>
                <w:w w:val="110"/>
              </w:rPr>
              <w:t xml:space="preserve"> </w:t>
            </w:r>
            <w:r w:rsidR="00A37347">
              <w:rPr>
                <w:w w:val="110"/>
              </w:rPr>
              <w:t>DE</w:t>
            </w:r>
            <w:r w:rsidR="00A37347">
              <w:rPr>
                <w:spacing w:val="10"/>
                <w:w w:val="110"/>
              </w:rPr>
              <w:t xml:space="preserve"> </w:t>
            </w:r>
            <w:r w:rsidR="00A37347">
              <w:rPr>
                <w:w w:val="110"/>
              </w:rPr>
              <w:t>EXECUÇÃO</w:t>
            </w:r>
            <w:r w:rsidR="00A37347">
              <w:rPr>
                <w:spacing w:val="9"/>
                <w:w w:val="110"/>
              </w:rPr>
              <w:t xml:space="preserve"> </w:t>
            </w:r>
            <w:r w:rsidR="00A37347">
              <w:rPr>
                <w:w w:val="110"/>
              </w:rPr>
              <w:t>DOS</w:t>
            </w:r>
            <w:r w:rsidR="00A37347">
              <w:rPr>
                <w:spacing w:val="7"/>
                <w:w w:val="110"/>
              </w:rPr>
              <w:t xml:space="preserve"> </w:t>
            </w:r>
            <w:r w:rsidR="00A37347">
              <w:rPr>
                <w:w w:val="110"/>
              </w:rPr>
              <w:t>SERVIÇOS</w:t>
            </w:r>
            <w:r w:rsidR="00A37347">
              <w:rPr>
                <w:spacing w:val="9"/>
                <w:w w:val="110"/>
              </w:rPr>
              <w:t xml:space="preserve"> </w:t>
            </w:r>
            <w:r w:rsidR="00A37347">
              <w:rPr>
                <w:w w:val="110"/>
              </w:rPr>
              <w:t>E</w:t>
            </w:r>
            <w:r w:rsidR="00A37347">
              <w:rPr>
                <w:spacing w:val="8"/>
                <w:w w:val="110"/>
              </w:rPr>
              <w:t xml:space="preserve"> </w:t>
            </w:r>
            <w:r w:rsidR="00A37347">
              <w:rPr>
                <w:w w:val="110"/>
              </w:rPr>
              <w:t>VIGÊNCIA</w:t>
            </w:r>
            <w:r w:rsidR="00A37347">
              <w:rPr>
                <w:spacing w:val="7"/>
                <w:w w:val="110"/>
              </w:rPr>
              <w:t xml:space="preserve"> </w:t>
            </w:r>
            <w:r w:rsidR="00A37347">
              <w:rPr>
                <w:w w:val="110"/>
              </w:rPr>
              <w:t>DA</w:t>
            </w:r>
            <w:r w:rsidR="00A37347">
              <w:rPr>
                <w:spacing w:val="8"/>
                <w:w w:val="110"/>
              </w:rPr>
              <w:t xml:space="preserve"> </w:t>
            </w:r>
            <w:r w:rsidR="00A37347">
              <w:rPr>
                <w:spacing w:val="-2"/>
                <w:w w:val="110"/>
              </w:rPr>
              <w:t>CONTRATAÇÃO</w:t>
            </w:r>
            <w:r w:rsidR="00A37347">
              <w:tab/>
            </w:r>
            <w:r w:rsidR="00A37347">
              <w:rPr>
                <w:spacing w:val="-10"/>
                <w:w w:val="110"/>
              </w:rPr>
              <w:t>4</w:t>
            </w:r>
          </w:hyperlink>
        </w:p>
        <w:p w:rsidR="00A37347" w:rsidRDefault="000A016E" w:rsidP="00A37347">
          <w:pPr>
            <w:pStyle w:val="Sumrio1"/>
            <w:numPr>
              <w:ilvl w:val="0"/>
              <w:numId w:val="1"/>
            </w:numPr>
            <w:tabs>
              <w:tab w:val="left" w:pos="580"/>
              <w:tab w:val="right" w:leader="dot" w:pos="9770"/>
            </w:tabs>
          </w:pPr>
          <w:hyperlink w:anchor="_bookmark4" w:history="1">
            <w:r w:rsidR="00A37347">
              <w:rPr>
                <w:w w:val="110"/>
              </w:rPr>
              <w:t xml:space="preserve">PREÇO </w:t>
            </w:r>
            <w:r w:rsidR="00A37347">
              <w:rPr>
                <w:spacing w:val="-2"/>
                <w:w w:val="110"/>
              </w:rPr>
              <w:t>ESTIMADO</w:t>
            </w:r>
            <w:r w:rsidR="00A37347">
              <w:tab/>
            </w:r>
            <w:r w:rsidR="00A37347">
              <w:rPr>
                <w:spacing w:val="-10"/>
                <w:w w:val="110"/>
              </w:rPr>
              <w:t>5</w:t>
            </w:r>
          </w:hyperlink>
        </w:p>
        <w:p w:rsidR="00A37347" w:rsidRDefault="000A016E" w:rsidP="00A37347">
          <w:pPr>
            <w:pStyle w:val="Sumrio1"/>
            <w:numPr>
              <w:ilvl w:val="0"/>
              <w:numId w:val="1"/>
            </w:numPr>
            <w:tabs>
              <w:tab w:val="left" w:pos="580"/>
              <w:tab w:val="right" w:leader="dot" w:pos="9770"/>
            </w:tabs>
            <w:spacing w:before="106"/>
          </w:pPr>
          <w:hyperlink w:anchor="_bookmark5" w:history="1">
            <w:r w:rsidR="00A37347">
              <w:rPr>
                <w:w w:val="110"/>
              </w:rPr>
              <w:t>RECURSOS</w:t>
            </w:r>
            <w:r w:rsidR="00A37347">
              <w:rPr>
                <w:spacing w:val="34"/>
                <w:w w:val="110"/>
              </w:rPr>
              <w:t xml:space="preserve"> </w:t>
            </w:r>
            <w:r w:rsidR="00A37347">
              <w:rPr>
                <w:spacing w:val="-2"/>
                <w:w w:val="110"/>
              </w:rPr>
              <w:t>ORÇAMENTÁRIOS</w:t>
            </w:r>
            <w:r w:rsidR="00A37347">
              <w:tab/>
            </w:r>
            <w:r w:rsidR="00A37347">
              <w:rPr>
                <w:spacing w:val="-10"/>
                <w:w w:val="110"/>
              </w:rPr>
              <w:t>5</w:t>
            </w:r>
          </w:hyperlink>
        </w:p>
        <w:p w:rsidR="00A37347" w:rsidRDefault="000A016E" w:rsidP="00A37347">
          <w:pPr>
            <w:pStyle w:val="Sumrio1"/>
            <w:numPr>
              <w:ilvl w:val="0"/>
              <w:numId w:val="1"/>
            </w:numPr>
            <w:tabs>
              <w:tab w:val="left" w:pos="580"/>
              <w:tab w:val="right" w:leader="dot" w:pos="9770"/>
            </w:tabs>
            <w:spacing w:before="106"/>
          </w:pPr>
          <w:hyperlink w:anchor="_bookmark6" w:history="1">
            <w:r w:rsidR="00A37347">
              <w:rPr>
                <w:w w:val="110"/>
              </w:rPr>
              <w:t>CONDIÇÕES</w:t>
            </w:r>
            <w:r w:rsidR="00A37347">
              <w:rPr>
                <w:spacing w:val="19"/>
                <w:w w:val="110"/>
              </w:rPr>
              <w:t xml:space="preserve"> </w:t>
            </w:r>
            <w:r w:rsidR="00A37347">
              <w:rPr>
                <w:w w:val="110"/>
              </w:rPr>
              <w:t>DE</w:t>
            </w:r>
            <w:r w:rsidR="00A37347">
              <w:rPr>
                <w:spacing w:val="18"/>
                <w:w w:val="110"/>
              </w:rPr>
              <w:t xml:space="preserve"> </w:t>
            </w:r>
            <w:r w:rsidR="00A37347">
              <w:rPr>
                <w:spacing w:val="-2"/>
                <w:w w:val="110"/>
              </w:rPr>
              <w:t>PARTICIPAÇÃO</w:t>
            </w:r>
            <w:r w:rsidR="00A37347">
              <w:tab/>
            </w:r>
            <w:r w:rsidR="00A37347">
              <w:rPr>
                <w:spacing w:val="-10"/>
                <w:w w:val="110"/>
              </w:rPr>
              <w:t>5</w:t>
            </w:r>
          </w:hyperlink>
        </w:p>
        <w:p w:rsidR="00A37347" w:rsidRDefault="000A016E" w:rsidP="00A37347">
          <w:pPr>
            <w:pStyle w:val="Sumrio1"/>
            <w:numPr>
              <w:ilvl w:val="0"/>
              <w:numId w:val="1"/>
            </w:numPr>
            <w:tabs>
              <w:tab w:val="left" w:pos="580"/>
              <w:tab w:val="right" w:leader="dot" w:pos="9770"/>
            </w:tabs>
          </w:pPr>
          <w:hyperlink w:anchor="_bookmark7" w:history="1">
            <w:r w:rsidR="00A37347">
              <w:rPr>
                <w:w w:val="110"/>
              </w:rPr>
              <w:t>PARTICIPAÇÃO</w:t>
            </w:r>
            <w:r w:rsidR="00A37347">
              <w:rPr>
                <w:spacing w:val="-15"/>
                <w:w w:val="110"/>
              </w:rPr>
              <w:t xml:space="preserve"> </w:t>
            </w:r>
            <w:r w:rsidR="00A37347">
              <w:rPr>
                <w:w w:val="110"/>
              </w:rPr>
              <w:t>DE</w:t>
            </w:r>
            <w:r w:rsidR="00A37347">
              <w:rPr>
                <w:spacing w:val="-14"/>
                <w:w w:val="110"/>
              </w:rPr>
              <w:t xml:space="preserve"> </w:t>
            </w:r>
            <w:r w:rsidR="00A37347">
              <w:rPr>
                <w:spacing w:val="-2"/>
                <w:w w:val="110"/>
              </w:rPr>
              <w:t>COOPERATIVAS</w:t>
            </w:r>
            <w:r w:rsidR="00A37347">
              <w:tab/>
            </w:r>
            <w:r w:rsidR="00A37347">
              <w:rPr>
                <w:spacing w:val="-10"/>
                <w:w w:val="110"/>
              </w:rPr>
              <w:t>6</w:t>
            </w:r>
          </w:hyperlink>
        </w:p>
        <w:p w:rsidR="00A37347" w:rsidRDefault="000A016E" w:rsidP="00A37347">
          <w:pPr>
            <w:pStyle w:val="Sumrio1"/>
            <w:numPr>
              <w:ilvl w:val="0"/>
              <w:numId w:val="1"/>
            </w:numPr>
            <w:tabs>
              <w:tab w:val="left" w:pos="580"/>
              <w:tab w:val="right" w:leader="dot" w:pos="9770"/>
            </w:tabs>
            <w:spacing w:before="106"/>
          </w:pPr>
          <w:hyperlink w:anchor="_bookmark8" w:history="1">
            <w:r w:rsidR="00A37347">
              <w:rPr>
                <w:w w:val="110"/>
              </w:rPr>
              <w:t>PARTICIPAÇÃO</w:t>
            </w:r>
            <w:r w:rsidR="00A37347">
              <w:rPr>
                <w:spacing w:val="-15"/>
                <w:w w:val="110"/>
              </w:rPr>
              <w:t xml:space="preserve"> </w:t>
            </w:r>
            <w:r w:rsidR="00A37347">
              <w:rPr>
                <w:w w:val="110"/>
              </w:rPr>
              <w:t>DE</w:t>
            </w:r>
            <w:r w:rsidR="00A37347">
              <w:rPr>
                <w:spacing w:val="-14"/>
                <w:w w:val="110"/>
              </w:rPr>
              <w:t xml:space="preserve"> </w:t>
            </w:r>
            <w:r w:rsidR="00A37347">
              <w:rPr>
                <w:spacing w:val="-2"/>
                <w:w w:val="110"/>
              </w:rPr>
              <w:t>CONSÓRCIOS</w:t>
            </w:r>
            <w:r w:rsidR="00A37347">
              <w:tab/>
            </w:r>
            <w:r w:rsidR="00A37347">
              <w:rPr>
                <w:spacing w:val="-10"/>
                <w:w w:val="110"/>
              </w:rPr>
              <w:t>7</w:t>
            </w:r>
          </w:hyperlink>
        </w:p>
        <w:p w:rsidR="00A37347" w:rsidRDefault="000A016E" w:rsidP="00A37347">
          <w:pPr>
            <w:pStyle w:val="Sumrio1"/>
            <w:numPr>
              <w:ilvl w:val="0"/>
              <w:numId w:val="1"/>
            </w:numPr>
            <w:tabs>
              <w:tab w:val="left" w:pos="577"/>
              <w:tab w:val="right" w:leader="dot" w:pos="9770"/>
            </w:tabs>
            <w:ind w:left="577" w:hanging="437"/>
          </w:pPr>
          <w:hyperlink w:anchor="_bookmark9" w:history="1">
            <w:r w:rsidR="00A37347">
              <w:rPr>
                <w:w w:val="110"/>
              </w:rPr>
              <w:t>DA</w:t>
            </w:r>
            <w:r w:rsidR="00A37347">
              <w:rPr>
                <w:spacing w:val="-6"/>
                <w:w w:val="110"/>
              </w:rPr>
              <w:t xml:space="preserve"> </w:t>
            </w:r>
            <w:r w:rsidR="00A37347">
              <w:rPr>
                <w:w w:val="110"/>
              </w:rPr>
              <w:t>VEDAÇÃO</w:t>
            </w:r>
            <w:r w:rsidR="00A37347">
              <w:rPr>
                <w:spacing w:val="-5"/>
                <w:w w:val="110"/>
              </w:rPr>
              <w:t xml:space="preserve"> </w:t>
            </w:r>
            <w:r w:rsidR="00A37347">
              <w:rPr>
                <w:w w:val="110"/>
              </w:rPr>
              <w:t>À</w:t>
            </w:r>
            <w:r w:rsidR="00A37347">
              <w:rPr>
                <w:spacing w:val="-5"/>
                <w:w w:val="110"/>
              </w:rPr>
              <w:t xml:space="preserve"> </w:t>
            </w:r>
            <w:r w:rsidR="00A37347">
              <w:rPr>
                <w:w w:val="110"/>
              </w:rPr>
              <w:t>PARTICIPAÇÃO</w:t>
            </w:r>
            <w:r w:rsidR="00A37347">
              <w:rPr>
                <w:spacing w:val="-5"/>
                <w:w w:val="110"/>
              </w:rPr>
              <w:t xml:space="preserve"> </w:t>
            </w:r>
            <w:r w:rsidR="00A37347">
              <w:rPr>
                <w:w w:val="110"/>
              </w:rPr>
              <w:t>NO</w:t>
            </w:r>
            <w:r w:rsidR="00A37347">
              <w:rPr>
                <w:spacing w:val="-4"/>
                <w:w w:val="110"/>
              </w:rPr>
              <w:t xml:space="preserve"> </w:t>
            </w:r>
            <w:r w:rsidR="00A37347">
              <w:rPr>
                <w:spacing w:val="-2"/>
                <w:w w:val="110"/>
              </w:rPr>
              <w:t>CERTAME</w:t>
            </w:r>
            <w:r w:rsidR="00A37347">
              <w:tab/>
            </w:r>
            <w:r w:rsidR="00A37347">
              <w:rPr>
                <w:spacing w:val="-10"/>
                <w:w w:val="110"/>
              </w:rPr>
              <w:t>8</w:t>
            </w:r>
          </w:hyperlink>
        </w:p>
        <w:p w:rsidR="00A37347" w:rsidRDefault="000A016E" w:rsidP="00A37347">
          <w:pPr>
            <w:pStyle w:val="Sumrio1"/>
            <w:numPr>
              <w:ilvl w:val="0"/>
              <w:numId w:val="1"/>
            </w:numPr>
            <w:tabs>
              <w:tab w:val="left" w:pos="577"/>
              <w:tab w:val="right" w:leader="dot" w:pos="9771"/>
            </w:tabs>
            <w:ind w:left="577" w:hanging="437"/>
          </w:pPr>
          <w:hyperlink w:anchor="_bookmark10" w:history="1">
            <w:r w:rsidR="00A37347">
              <w:rPr>
                <w:w w:val="110"/>
              </w:rPr>
              <w:t>DA</w:t>
            </w:r>
            <w:r w:rsidR="00A37347">
              <w:rPr>
                <w:spacing w:val="2"/>
                <w:w w:val="110"/>
              </w:rPr>
              <w:t xml:space="preserve"> </w:t>
            </w:r>
            <w:r w:rsidR="00A37347">
              <w:rPr>
                <w:w w:val="110"/>
              </w:rPr>
              <w:t>APRESENTAÇÃO</w:t>
            </w:r>
            <w:r w:rsidR="00A37347">
              <w:rPr>
                <w:spacing w:val="3"/>
                <w:w w:val="110"/>
              </w:rPr>
              <w:t xml:space="preserve"> </w:t>
            </w:r>
            <w:r w:rsidR="00A37347">
              <w:rPr>
                <w:w w:val="110"/>
              </w:rPr>
              <w:t>DAS</w:t>
            </w:r>
            <w:r w:rsidR="00A37347">
              <w:rPr>
                <w:spacing w:val="4"/>
                <w:w w:val="110"/>
              </w:rPr>
              <w:t xml:space="preserve"> </w:t>
            </w:r>
            <w:r w:rsidR="00A37347">
              <w:rPr>
                <w:w w:val="110"/>
              </w:rPr>
              <w:t>PROPOSTAS</w:t>
            </w:r>
            <w:r w:rsidR="00A37347">
              <w:rPr>
                <w:spacing w:val="3"/>
                <w:w w:val="110"/>
              </w:rPr>
              <w:t xml:space="preserve"> </w:t>
            </w:r>
            <w:r w:rsidR="00A37347">
              <w:rPr>
                <w:w w:val="110"/>
              </w:rPr>
              <w:t>E</w:t>
            </w:r>
            <w:r w:rsidR="00A37347">
              <w:rPr>
                <w:spacing w:val="3"/>
                <w:w w:val="110"/>
              </w:rPr>
              <w:t xml:space="preserve"> </w:t>
            </w:r>
            <w:r w:rsidR="00A37347">
              <w:rPr>
                <w:w w:val="110"/>
              </w:rPr>
              <w:t>OUTROS</w:t>
            </w:r>
            <w:r w:rsidR="00A37347">
              <w:rPr>
                <w:spacing w:val="3"/>
                <w:w w:val="110"/>
              </w:rPr>
              <w:t xml:space="preserve"> </w:t>
            </w:r>
            <w:r w:rsidR="00A37347">
              <w:rPr>
                <w:spacing w:val="-2"/>
                <w:w w:val="110"/>
              </w:rPr>
              <w:t>DOCUMENTOS</w:t>
            </w:r>
            <w:r w:rsidR="00A37347">
              <w:tab/>
            </w:r>
            <w:r w:rsidR="00A37347">
              <w:rPr>
                <w:spacing w:val="-5"/>
                <w:w w:val="110"/>
              </w:rPr>
              <w:t>10</w:t>
            </w:r>
          </w:hyperlink>
        </w:p>
        <w:p w:rsidR="00A37347" w:rsidRDefault="000A016E" w:rsidP="00A37347">
          <w:pPr>
            <w:pStyle w:val="Sumrio1"/>
            <w:numPr>
              <w:ilvl w:val="0"/>
              <w:numId w:val="1"/>
            </w:numPr>
            <w:tabs>
              <w:tab w:val="left" w:pos="577"/>
              <w:tab w:val="right" w:leader="dot" w:pos="9771"/>
            </w:tabs>
            <w:spacing w:before="106"/>
            <w:ind w:left="577" w:hanging="437"/>
          </w:pPr>
          <w:hyperlink w:anchor="_bookmark11" w:history="1">
            <w:r w:rsidR="00A37347">
              <w:rPr>
                <w:w w:val="110"/>
              </w:rPr>
              <w:t>DO</w:t>
            </w:r>
            <w:r w:rsidR="00A37347">
              <w:rPr>
                <w:spacing w:val="3"/>
                <w:w w:val="110"/>
              </w:rPr>
              <w:t xml:space="preserve"> </w:t>
            </w:r>
            <w:r w:rsidR="00A37347">
              <w:rPr>
                <w:w w:val="110"/>
              </w:rPr>
              <w:t>PREENCHIMENTO</w:t>
            </w:r>
            <w:r w:rsidR="00A37347">
              <w:rPr>
                <w:spacing w:val="4"/>
                <w:w w:val="110"/>
              </w:rPr>
              <w:t xml:space="preserve"> </w:t>
            </w:r>
            <w:r w:rsidR="00A37347">
              <w:rPr>
                <w:w w:val="110"/>
              </w:rPr>
              <w:t>DA</w:t>
            </w:r>
            <w:r w:rsidR="00A37347">
              <w:rPr>
                <w:spacing w:val="4"/>
                <w:w w:val="110"/>
              </w:rPr>
              <w:t xml:space="preserve"> </w:t>
            </w:r>
            <w:r w:rsidR="00A37347">
              <w:rPr>
                <w:spacing w:val="-2"/>
                <w:w w:val="110"/>
              </w:rPr>
              <w:t>PROPOSTA</w:t>
            </w:r>
            <w:r w:rsidR="00A37347">
              <w:tab/>
            </w:r>
            <w:r w:rsidR="00A37347">
              <w:rPr>
                <w:spacing w:val="-5"/>
                <w:w w:val="110"/>
              </w:rPr>
              <w:t>12</w:t>
            </w:r>
          </w:hyperlink>
        </w:p>
        <w:p w:rsidR="00A37347" w:rsidRDefault="000A016E" w:rsidP="00A37347">
          <w:pPr>
            <w:pStyle w:val="Sumrio1"/>
            <w:numPr>
              <w:ilvl w:val="0"/>
              <w:numId w:val="1"/>
            </w:numPr>
            <w:tabs>
              <w:tab w:val="left" w:pos="577"/>
              <w:tab w:val="right" w:leader="dot" w:pos="9771"/>
            </w:tabs>
            <w:ind w:left="577" w:hanging="437"/>
          </w:pPr>
          <w:hyperlink w:anchor="_bookmark12" w:history="1">
            <w:r w:rsidR="00A37347">
              <w:rPr>
                <w:w w:val="110"/>
              </w:rPr>
              <w:t>DA</w:t>
            </w:r>
            <w:r w:rsidR="00A37347">
              <w:rPr>
                <w:spacing w:val="2"/>
                <w:w w:val="110"/>
              </w:rPr>
              <w:t xml:space="preserve"> </w:t>
            </w:r>
            <w:r w:rsidR="00A37347">
              <w:rPr>
                <w:w w:val="110"/>
              </w:rPr>
              <w:t>ABERTURA</w:t>
            </w:r>
            <w:r w:rsidR="00A37347">
              <w:rPr>
                <w:spacing w:val="2"/>
                <w:w w:val="110"/>
              </w:rPr>
              <w:t xml:space="preserve"> </w:t>
            </w:r>
            <w:r w:rsidR="00A37347">
              <w:rPr>
                <w:w w:val="110"/>
              </w:rPr>
              <w:t>DA</w:t>
            </w:r>
            <w:r w:rsidR="00A37347">
              <w:rPr>
                <w:spacing w:val="3"/>
                <w:w w:val="110"/>
              </w:rPr>
              <w:t xml:space="preserve"> </w:t>
            </w:r>
            <w:r w:rsidR="00A37347">
              <w:rPr>
                <w:w w:val="110"/>
              </w:rPr>
              <w:t>SESSÃO PÚBLICA</w:t>
            </w:r>
            <w:r w:rsidR="00A37347">
              <w:rPr>
                <w:spacing w:val="4"/>
                <w:w w:val="110"/>
              </w:rPr>
              <w:t xml:space="preserve"> </w:t>
            </w:r>
            <w:r w:rsidR="00A37347">
              <w:rPr>
                <w:w w:val="110"/>
              </w:rPr>
              <w:t>E</w:t>
            </w:r>
            <w:r w:rsidR="00A37347">
              <w:rPr>
                <w:spacing w:val="3"/>
                <w:w w:val="110"/>
              </w:rPr>
              <w:t xml:space="preserve"> </w:t>
            </w:r>
            <w:r w:rsidR="00A37347">
              <w:rPr>
                <w:w w:val="110"/>
              </w:rPr>
              <w:t>CLASSIFICAÇÃO</w:t>
            </w:r>
            <w:r w:rsidR="00A37347">
              <w:rPr>
                <w:spacing w:val="3"/>
                <w:w w:val="110"/>
              </w:rPr>
              <w:t xml:space="preserve"> </w:t>
            </w:r>
            <w:r w:rsidR="00A37347">
              <w:rPr>
                <w:w w:val="110"/>
              </w:rPr>
              <w:t>DAS</w:t>
            </w:r>
            <w:r w:rsidR="00A37347">
              <w:rPr>
                <w:spacing w:val="3"/>
                <w:w w:val="110"/>
              </w:rPr>
              <w:t xml:space="preserve"> </w:t>
            </w:r>
            <w:r w:rsidR="00A37347">
              <w:rPr>
                <w:spacing w:val="-2"/>
                <w:w w:val="110"/>
              </w:rPr>
              <w:t>PROPOSTAS</w:t>
            </w:r>
            <w:r w:rsidR="00A37347">
              <w:tab/>
            </w:r>
            <w:r w:rsidR="00A37347">
              <w:rPr>
                <w:spacing w:val="-5"/>
                <w:w w:val="110"/>
              </w:rPr>
              <w:t>14</w:t>
            </w:r>
          </w:hyperlink>
        </w:p>
        <w:p w:rsidR="00A37347" w:rsidRDefault="000A016E" w:rsidP="00A37347">
          <w:pPr>
            <w:pStyle w:val="Sumrio1"/>
            <w:numPr>
              <w:ilvl w:val="0"/>
              <w:numId w:val="1"/>
            </w:numPr>
            <w:tabs>
              <w:tab w:val="left" w:pos="577"/>
              <w:tab w:val="right" w:leader="dot" w:pos="9771"/>
            </w:tabs>
            <w:spacing w:before="106"/>
            <w:ind w:left="577" w:hanging="437"/>
          </w:pPr>
          <w:hyperlink w:anchor="_bookmark13" w:history="1">
            <w:r w:rsidR="00A37347">
              <w:rPr>
                <w:w w:val="110"/>
              </w:rPr>
              <w:t>MODO DE DISPUTA</w:t>
            </w:r>
            <w:r w:rsidR="00A37347">
              <w:rPr>
                <w:spacing w:val="-1"/>
                <w:w w:val="110"/>
              </w:rPr>
              <w:t xml:space="preserve"> </w:t>
            </w:r>
            <w:r w:rsidR="00A37347">
              <w:rPr>
                <w:w w:val="110"/>
              </w:rPr>
              <w:t>E FORMULAÇÃO</w:t>
            </w:r>
            <w:r w:rsidR="00A37347">
              <w:rPr>
                <w:spacing w:val="1"/>
                <w:w w:val="110"/>
              </w:rPr>
              <w:t xml:space="preserve"> </w:t>
            </w:r>
            <w:r w:rsidR="00A37347">
              <w:rPr>
                <w:w w:val="110"/>
              </w:rPr>
              <w:t>DE</w:t>
            </w:r>
            <w:r w:rsidR="00A37347">
              <w:rPr>
                <w:spacing w:val="-1"/>
                <w:w w:val="110"/>
              </w:rPr>
              <w:t xml:space="preserve"> </w:t>
            </w:r>
            <w:r w:rsidR="00A37347">
              <w:rPr>
                <w:spacing w:val="-2"/>
                <w:w w:val="110"/>
              </w:rPr>
              <w:t>LANCES</w:t>
            </w:r>
            <w:r w:rsidR="00A37347">
              <w:tab/>
            </w:r>
            <w:r w:rsidR="00A37347">
              <w:rPr>
                <w:spacing w:val="-5"/>
                <w:w w:val="110"/>
              </w:rPr>
              <w:t>15</w:t>
            </w:r>
          </w:hyperlink>
        </w:p>
        <w:p w:rsidR="00A37347" w:rsidRDefault="000A016E" w:rsidP="00A37347">
          <w:pPr>
            <w:pStyle w:val="Sumrio1"/>
            <w:numPr>
              <w:ilvl w:val="0"/>
              <w:numId w:val="1"/>
            </w:numPr>
            <w:tabs>
              <w:tab w:val="left" w:pos="577"/>
              <w:tab w:val="right" w:leader="dot" w:pos="9771"/>
            </w:tabs>
            <w:ind w:left="577" w:hanging="437"/>
          </w:pPr>
          <w:hyperlink w:anchor="_bookmark14" w:history="1">
            <w:r w:rsidR="00A37347">
              <w:rPr>
                <w:w w:val="110"/>
              </w:rPr>
              <w:t>DA NEGOCIAÇÃO</w:t>
            </w:r>
            <w:r w:rsidR="00A37347">
              <w:rPr>
                <w:spacing w:val="2"/>
                <w:w w:val="110"/>
              </w:rPr>
              <w:t xml:space="preserve"> </w:t>
            </w:r>
            <w:r w:rsidR="00A37347">
              <w:rPr>
                <w:w w:val="110"/>
              </w:rPr>
              <w:t>E</w:t>
            </w:r>
            <w:r w:rsidR="00A37347">
              <w:rPr>
                <w:spacing w:val="1"/>
                <w:w w:val="110"/>
              </w:rPr>
              <w:t xml:space="preserve"> </w:t>
            </w:r>
            <w:r w:rsidR="00A37347">
              <w:rPr>
                <w:w w:val="110"/>
              </w:rPr>
              <w:t>VERIFICAÇÃO</w:t>
            </w:r>
            <w:r w:rsidR="00A37347">
              <w:rPr>
                <w:spacing w:val="4"/>
                <w:w w:val="110"/>
              </w:rPr>
              <w:t xml:space="preserve"> </w:t>
            </w:r>
            <w:r w:rsidR="00A37347">
              <w:rPr>
                <w:w w:val="110"/>
              </w:rPr>
              <w:t>DE</w:t>
            </w:r>
            <w:r w:rsidR="00A37347">
              <w:rPr>
                <w:spacing w:val="1"/>
                <w:w w:val="110"/>
              </w:rPr>
              <w:t xml:space="preserve"> </w:t>
            </w:r>
            <w:r w:rsidR="00A37347">
              <w:rPr>
                <w:spacing w:val="-2"/>
                <w:w w:val="110"/>
              </w:rPr>
              <w:t>IMPEDIMENTOS</w:t>
            </w:r>
            <w:r w:rsidR="00A37347">
              <w:tab/>
            </w:r>
            <w:r w:rsidR="00A37347">
              <w:rPr>
                <w:spacing w:val="-5"/>
                <w:w w:val="110"/>
              </w:rPr>
              <w:t>17</w:t>
            </w:r>
          </w:hyperlink>
        </w:p>
        <w:p w:rsidR="00A37347" w:rsidRDefault="000A016E" w:rsidP="00A37347">
          <w:pPr>
            <w:pStyle w:val="Sumrio1"/>
            <w:numPr>
              <w:ilvl w:val="0"/>
              <w:numId w:val="1"/>
            </w:numPr>
            <w:tabs>
              <w:tab w:val="left" w:pos="577"/>
              <w:tab w:val="right" w:leader="dot" w:pos="9771"/>
            </w:tabs>
            <w:ind w:left="577" w:hanging="437"/>
          </w:pPr>
          <w:hyperlink w:anchor="_bookmark15" w:history="1">
            <w:r w:rsidR="00A37347">
              <w:rPr>
                <w:w w:val="110"/>
              </w:rPr>
              <w:t>DA</w:t>
            </w:r>
            <w:r w:rsidR="00A37347">
              <w:rPr>
                <w:spacing w:val="-2"/>
                <w:w w:val="110"/>
              </w:rPr>
              <w:t xml:space="preserve"> </w:t>
            </w:r>
            <w:r w:rsidR="00A37347">
              <w:rPr>
                <w:w w:val="110"/>
              </w:rPr>
              <w:t>CONFORMIDADE</w:t>
            </w:r>
            <w:r w:rsidR="00A37347">
              <w:rPr>
                <w:spacing w:val="1"/>
                <w:w w:val="110"/>
              </w:rPr>
              <w:t xml:space="preserve"> </w:t>
            </w:r>
            <w:r w:rsidR="00A37347">
              <w:rPr>
                <w:w w:val="110"/>
              </w:rPr>
              <w:t>E</w:t>
            </w:r>
            <w:r w:rsidR="00A37347">
              <w:rPr>
                <w:spacing w:val="-1"/>
                <w:w w:val="110"/>
              </w:rPr>
              <w:t xml:space="preserve"> </w:t>
            </w:r>
            <w:r w:rsidR="00A37347">
              <w:rPr>
                <w:w w:val="110"/>
              </w:rPr>
              <w:t>ACEITAÇÃO DA</w:t>
            </w:r>
            <w:r w:rsidR="00A37347">
              <w:rPr>
                <w:spacing w:val="-1"/>
                <w:w w:val="110"/>
              </w:rPr>
              <w:t xml:space="preserve"> </w:t>
            </w:r>
            <w:r w:rsidR="00A37347">
              <w:rPr>
                <w:w w:val="110"/>
              </w:rPr>
              <w:t xml:space="preserve">PROPOSTA MELHOR </w:t>
            </w:r>
            <w:r w:rsidR="00A37347">
              <w:rPr>
                <w:spacing w:val="-2"/>
                <w:w w:val="110"/>
              </w:rPr>
              <w:t>CLASSIFICADA</w:t>
            </w:r>
            <w:r w:rsidR="00A37347">
              <w:tab/>
            </w:r>
            <w:r w:rsidR="00A37347">
              <w:rPr>
                <w:spacing w:val="-5"/>
                <w:w w:val="110"/>
              </w:rPr>
              <w:t>18</w:t>
            </w:r>
          </w:hyperlink>
        </w:p>
        <w:p w:rsidR="00A37347" w:rsidRDefault="000A016E" w:rsidP="00A37347">
          <w:pPr>
            <w:pStyle w:val="Sumrio1"/>
            <w:numPr>
              <w:ilvl w:val="0"/>
              <w:numId w:val="1"/>
            </w:numPr>
            <w:tabs>
              <w:tab w:val="left" w:pos="577"/>
              <w:tab w:val="right" w:leader="dot" w:pos="9771"/>
            </w:tabs>
            <w:spacing w:before="106"/>
            <w:ind w:left="577" w:hanging="437"/>
          </w:pPr>
          <w:hyperlink w:anchor="_bookmark16" w:history="1">
            <w:r w:rsidR="00A37347">
              <w:rPr>
                <w:w w:val="110"/>
              </w:rPr>
              <w:t>CONDIÇÕES</w:t>
            </w:r>
            <w:r w:rsidR="00A37347">
              <w:rPr>
                <w:spacing w:val="18"/>
                <w:w w:val="110"/>
              </w:rPr>
              <w:t xml:space="preserve"> </w:t>
            </w:r>
            <w:r w:rsidR="00A37347">
              <w:rPr>
                <w:w w:val="110"/>
              </w:rPr>
              <w:t>DE</w:t>
            </w:r>
            <w:r w:rsidR="00A37347">
              <w:rPr>
                <w:spacing w:val="21"/>
                <w:w w:val="110"/>
              </w:rPr>
              <w:t xml:space="preserve"> </w:t>
            </w:r>
            <w:r w:rsidR="00A37347">
              <w:rPr>
                <w:spacing w:val="-2"/>
                <w:w w:val="110"/>
              </w:rPr>
              <w:t>HABILITAÇÃO</w:t>
            </w:r>
            <w:r w:rsidR="00A37347">
              <w:tab/>
            </w:r>
            <w:r w:rsidR="00A37347">
              <w:rPr>
                <w:spacing w:val="-5"/>
                <w:w w:val="110"/>
              </w:rPr>
              <w:t>20</w:t>
            </w:r>
          </w:hyperlink>
        </w:p>
        <w:p w:rsidR="00A37347" w:rsidRDefault="000A016E" w:rsidP="00A37347">
          <w:pPr>
            <w:pStyle w:val="Sumrio1"/>
            <w:numPr>
              <w:ilvl w:val="0"/>
              <w:numId w:val="1"/>
            </w:numPr>
            <w:tabs>
              <w:tab w:val="left" w:pos="577"/>
              <w:tab w:val="right" w:leader="dot" w:pos="9771"/>
            </w:tabs>
            <w:ind w:left="577" w:hanging="437"/>
          </w:pPr>
          <w:hyperlink w:anchor="_bookmark17" w:history="1">
            <w:r w:rsidR="00A37347">
              <w:rPr>
                <w:spacing w:val="4"/>
              </w:rPr>
              <w:t>HABILITAÇÃO</w:t>
            </w:r>
            <w:r w:rsidR="00A37347">
              <w:rPr>
                <w:spacing w:val="47"/>
              </w:rPr>
              <w:t xml:space="preserve"> </w:t>
            </w:r>
            <w:r w:rsidR="00A37347">
              <w:rPr>
                <w:spacing w:val="-2"/>
              </w:rPr>
              <w:t>JURÍDICA</w:t>
            </w:r>
            <w:r w:rsidR="00A37347">
              <w:tab/>
            </w:r>
            <w:r w:rsidR="00A37347">
              <w:rPr>
                <w:spacing w:val="-5"/>
              </w:rPr>
              <w:t>22</w:t>
            </w:r>
          </w:hyperlink>
        </w:p>
        <w:p w:rsidR="00A37347" w:rsidRDefault="000A016E" w:rsidP="00A37347">
          <w:pPr>
            <w:pStyle w:val="Sumrio1"/>
            <w:numPr>
              <w:ilvl w:val="0"/>
              <w:numId w:val="1"/>
            </w:numPr>
            <w:tabs>
              <w:tab w:val="left" w:pos="577"/>
              <w:tab w:val="right" w:leader="dot" w:pos="9771"/>
            </w:tabs>
            <w:spacing w:before="106"/>
            <w:ind w:left="577" w:hanging="437"/>
          </w:pPr>
          <w:hyperlink w:anchor="_bookmark18" w:history="1">
            <w:r w:rsidR="00A37347">
              <w:rPr>
                <w:w w:val="110"/>
              </w:rPr>
              <w:t>REGULARIDADE</w:t>
            </w:r>
            <w:r w:rsidR="00A37347">
              <w:rPr>
                <w:spacing w:val="-7"/>
                <w:w w:val="110"/>
              </w:rPr>
              <w:t xml:space="preserve"> </w:t>
            </w:r>
            <w:r w:rsidR="00A37347">
              <w:rPr>
                <w:w w:val="110"/>
              </w:rPr>
              <w:t>FISCAL,</w:t>
            </w:r>
            <w:r w:rsidR="00A37347">
              <w:rPr>
                <w:spacing w:val="-5"/>
                <w:w w:val="110"/>
              </w:rPr>
              <w:t xml:space="preserve"> </w:t>
            </w:r>
            <w:r w:rsidR="00A37347">
              <w:rPr>
                <w:w w:val="110"/>
              </w:rPr>
              <w:t>SOCIAL</w:t>
            </w:r>
            <w:r w:rsidR="00A37347">
              <w:rPr>
                <w:spacing w:val="-5"/>
                <w:w w:val="110"/>
              </w:rPr>
              <w:t xml:space="preserve"> </w:t>
            </w:r>
            <w:r w:rsidR="00A37347">
              <w:rPr>
                <w:w w:val="110"/>
              </w:rPr>
              <w:t>E</w:t>
            </w:r>
            <w:r w:rsidR="00A37347">
              <w:rPr>
                <w:spacing w:val="-6"/>
                <w:w w:val="110"/>
              </w:rPr>
              <w:t xml:space="preserve"> </w:t>
            </w:r>
            <w:r w:rsidR="00A37347">
              <w:rPr>
                <w:spacing w:val="-2"/>
                <w:w w:val="110"/>
              </w:rPr>
              <w:t>TRABALHISTA</w:t>
            </w:r>
            <w:r w:rsidR="00A37347">
              <w:tab/>
            </w:r>
            <w:r w:rsidR="00A37347">
              <w:rPr>
                <w:spacing w:val="-5"/>
                <w:w w:val="110"/>
              </w:rPr>
              <w:t>24</w:t>
            </w:r>
          </w:hyperlink>
        </w:p>
        <w:p w:rsidR="00A37347" w:rsidRDefault="000A016E" w:rsidP="00A37347">
          <w:pPr>
            <w:pStyle w:val="Sumrio1"/>
            <w:numPr>
              <w:ilvl w:val="0"/>
              <w:numId w:val="1"/>
            </w:numPr>
            <w:tabs>
              <w:tab w:val="left" w:pos="577"/>
              <w:tab w:val="right" w:leader="dot" w:pos="9771"/>
            </w:tabs>
            <w:ind w:left="577" w:hanging="437"/>
          </w:pPr>
          <w:hyperlink w:anchor="_bookmark19" w:history="1">
            <w:r w:rsidR="00A37347">
              <w:rPr>
                <w:w w:val="105"/>
              </w:rPr>
              <w:t>QUALIFICAÇÃO</w:t>
            </w:r>
            <w:r w:rsidR="00A37347">
              <w:rPr>
                <w:spacing w:val="29"/>
                <w:w w:val="110"/>
              </w:rPr>
              <w:t xml:space="preserve"> </w:t>
            </w:r>
            <w:r w:rsidR="00A37347">
              <w:rPr>
                <w:spacing w:val="-2"/>
                <w:w w:val="110"/>
              </w:rPr>
              <w:t>TÉCNICA</w:t>
            </w:r>
            <w:r w:rsidR="00A37347">
              <w:tab/>
            </w:r>
            <w:r w:rsidR="00A37347">
              <w:rPr>
                <w:spacing w:val="-7"/>
                <w:w w:val="110"/>
              </w:rPr>
              <w:t>26</w:t>
            </w:r>
          </w:hyperlink>
        </w:p>
        <w:p w:rsidR="00A37347" w:rsidRDefault="000A016E" w:rsidP="00A37347">
          <w:pPr>
            <w:pStyle w:val="Sumrio1"/>
            <w:numPr>
              <w:ilvl w:val="0"/>
              <w:numId w:val="1"/>
            </w:numPr>
            <w:tabs>
              <w:tab w:val="left" w:pos="577"/>
              <w:tab w:val="right" w:leader="dot" w:pos="9771"/>
            </w:tabs>
            <w:spacing w:before="106"/>
            <w:ind w:left="577" w:hanging="437"/>
          </w:pPr>
          <w:hyperlink w:anchor="_bookmark20" w:history="1">
            <w:r w:rsidR="00A37347">
              <w:rPr>
                <w:spacing w:val="-2"/>
                <w:w w:val="110"/>
              </w:rPr>
              <w:t>QUALIFICAÇÃO</w:t>
            </w:r>
            <w:r w:rsidR="00A37347">
              <w:rPr>
                <w:spacing w:val="26"/>
                <w:w w:val="110"/>
              </w:rPr>
              <w:t xml:space="preserve"> </w:t>
            </w:r>
            <w:r w:rsidR="00A37347">
              <w:rPr>
                <w:spacing w:val="-2"/>
                <w:w w:val="110"/>
              </w:rPr>
              <w:t>ECONÔMICO-FINANCEIRA</w:t>
            </w:r>
            <w:r w:rsidR="00A37347">
              <w:tab/>
            </w:r>
            <w:r w:rsidR="00A37347">
              <w:rPr>
                <w:spacing w:val="-5"/>
                <w:w w:val="110"/>
              </w:rPr>
              <w:t>28</w:t>
            </w:r>
          </w:hyperlink>
        </w:p>
        <w:p w:rsidR="00A37347" w:rsidRDefault="000A016E" w:rsidP="00A37347">
          <w:pPr>
            <w:pStyle w:val="Sumrio1"/>
            <w:numPr>
              <w:ilvl w:val="0"/>
              <w:numId w:val="1"/>
            </w:numPr>
            <w:tabs>
              <w:tab w:val="left" w:pos="577"/>
              <w:tab w:val="right" w:leader="dot" w:pos="9771"/>
            </w:tabs>
            <w:ind w:left="577" w:hanging="437"/>
          </w:pPr>
          <w:hyperlink w:anchor="_bookmark21" w:history="1">
            <w:r w:rsidR="00A37347">
              <w:rPr>
                <w:spacing w:val="-2"/>
                <w:w w:val="110"/>
              </w:rPr>
              <w:t>RECURSOS</w:t>
            </w:r>
            <w:r w:rsidR="00A37347">
              <w:tab/>
            </w:r>
            <w:r w:rsidR="00A37347">
              <w:rPr>
                <w:spacing w:val="-5"/>
                <w:w w:val="110"/>
              </w:rPr>
              <w:t>31</w:t>
            </w:r>
          </w:hyperlink>
        </w:p>
        <w:p w:rsidR="00A37347" w:rsidRDefault="000A016E" w:rsidP="00A37347">
          <w:pPr>
            <w:pStyle w:val="Sumrio1"/>
            <w:numPr>
              <w:ilvl w:val="0"/>
              <w:numId w:val="1"/>
            </w:numPr>
            <w:tabs>
              <w:tab w:val="left" w:pos="577"/>
              <w:tab w:val="right" w:leader="dot" w:pos="9771"/>
            </w:tabs>
            <w:ind w:left="577" w:hanging="437"/>
          </w:pPr>
          <w:hyperlink w:anchor="_bookmark22" w:history="1">
            <w:r w:rsidR="00A37347">
              <w:rPr>
                <w:w w:val="110"/>
              </w:rPr>
              <w:t>SANÇÕES</w:t>
            </w:r>
            <w:r w:rsidR="00A37347">
              <w:rPr>
                <w:spacing w:val="27"/>
                <w:w w:val="110"/>
              </w:rPr>
              <w:t xml:space="preserve"> </w:t>
            </w:r>
            <w:r w:rsidR="00A37347">
              <w:rPr>
                <w:spacing w:val="-2"/>
                <w:w w:val="110"/>
              </w:rPr>
              <w:t>ADMINISTRATIVAS</w:t>
            </w:r>
            <w:r w:rsidR="00A37347">
              <w:tab/>
            </w:r>
            <w:r w:rsidR="00A37347">
              <w:rPr>
                <w:spacing w:val="-5"/>
                <w:w w:val="110"/>
              </w:rPr>
              <w:t>32</w:t>
            </w:r>
          </w:hyperlink>
        </w:p>
        <w:p w:rsidR="00A37347" w:rsidRDefault="000A016E" w:rsidP="00A37347">
          <w:pPr>
            <w:pStyle w:val="Sumrio1"/>
            <w:numPr>
              <w:ilvl w:val="0"/>
              <w:numId w:val="1"/>
            </w:numPr>
            <w:tabs>
              <w:tab w:val="left" w:pos="577"/>
              <w:tab w:val="right" w:leader="dot" w:pos="9771"/>
            </w:tabs>
            <w:spacing w:before="106"/>
            <w:ind w:left="577" w:hanging="437"/>
          </w:pPr>
          <w:hyperlink w:anchor="_bookmark23" w:history="1">
            <w:r w:rsidR="00A37347">
              <w:rPr>
                <w:w w:val="110"/>
              </w:rPr>
              <w:t>DA</w:t>
            </w:r>
            <w:r w:rsidR="00A37347">
              <w:rPr>
                <w:spacing w:val="-2"/>
                <w:w w:val="110"/>
              </w:rPr>
              <w:t xml:space="preserve"> </w:t>
            </w:r>
            <w:r w:rsidR="00A37347">
              <w:rPr>
                <w:w w:val="110"/>
              </w:rPr>
              <w:t>CONVOCAÇÃO</w:t>
            </w:r>
            <w:r w:rsidR="00A37347">
              <w:rPr>
                <w:spacing w:val="-1"/>
                <w:w w:val="110"/>
              </w:rPr>
              <w:t xml:space="preserve"> </w:t>
            </w:r>
            <w:r w:rsidR="00A37347">
              <w:rPr>
                <w:w w:val="110"/>
              </w:rPr>
              <w:t>PARA</w:t>
            </w:r>
            <w:r w:rsidR="00A37347">
              <w:rPr>
                <w:spacing w:val="-2"/>
                <w:w w:val="110"/>
              </w:rPr>
              <w:t xml:space="preserve"> </w:t>
            </w:r>
            <w:r w:rsidR="00A37347">
              <w:rPr>
                <w:w w:val="110"/>
              </w:rPr>
              <w:t>A</w:t>
            </w:r>
            <w:r w:rsidR="00A37347">
              <w:rPr>
                <w:spacing w:val="-1"/>
                <w:w w:val="110"/>
              </w:rPr>
              <w:t xml:space="preserve"> </w:t>
            </w:r>
            <w:r w:rsidR="00A37347">
              <w:rPr>
                <w:spacing w:val="-2"/>
                <w:w w:val="110"/>
              </w:rPr>
              <w:t>CONTRATAÇÃO</w:t>
            </w:r>
            <w:r w:rsidR="00A37347">
              <w:tab/>
            </w:r>
            <w:r w:rsidR="00A37347">
              <w:rPr>
                <w:spacing w:val="-5"/>
                <w:w w:val="110"/>
              </w:rPr>
              <w:t>36</w:t>
            </w:r>
          </w:hyperlink>
        </w:p>
        <w:p w:rsidR="00A37347" w:rsidRDefault="000A016E" w:rsidP="00A37347">
          <w:pPr>
            <w:pStyle w:val="Sumrio1"/>
            <w:numPr>
              <w:ilvl w:val="0"/>
              <w:numId w:val="1"/>
            </w:numPr>
            <w:tabs>
              <w:tab w:val="left" w:pos="577"/>
              <w:tab w:val="right" w:leader="dot" w:pos="9771"/>
            </w:tabs>
            <w:ind w:left="577" w:hanging="437"/>
          </w:pPr>
          <w:hyperlink w:anchor="_bookmark24" w:history="1">
            <w:r w:rsidR="00A37347">
              <w:rPr>
                <w:w w:val="110"/>
              </w:rPr>
              <w:t>GARANTIA</w:t>
            </w:r>
            <w:r w:rsidR="00A37347">
              <w:rPr>
                <w:spacing w:val="-6"/>
                <w:w w:val="110"/>
              </w:rPr>
              <w:t xml:space="preserve"> </w:t>
            </w:r>
            <w:r w:rsidR="00A37347">
              <w:rPr>
                <w:w w:val="110"/>
              </w:rPr>
              <w:t>FINANCEIRA</w:t>
            </w:r>
            <w:r w:rsidR="00A37347">
              <w:rPr>
                <w:spacing w:val="-6"/>
                <w:w w:val="110"/>
              </w:rPr>
              <w:t xml:space="preserve"> </w:t>
            </w:r>
            <w:r w:rsidR="00A37347">
              <w:rPr>
                <w:w w:val="110"/>
              </w:rPr>
              <w:t>DA</w:t>
            </w:r>
            <w:r w:rsidR="00A37347">
              <w:rPr>
                <w:spacing w:val="-6"/>
                <w:w w:val="110"/>
              </w:rPr>
              <w:t xml:space="preserve"> </w:t>
            </w:r>
            <w:r w:rsidR="00A37347">
              <w:rPr>
                <w:w w:val="110"/>
              </w:rPr>
              <w:t>EXECUÇÃO</w:t>
            </w:r>
            <w:r w:rsidR="00A37347">
              <w:rPr>
                <w:spacing w:val="-2"/>
                <w:w w:val="110"/>
              </w:rPr>
              <w:t xml:space="preserve"> CONTRATUAL</w:t>
            </w:r>
            <w:r w:rsidR="00A37347">
              <w:tab/>
            </w:r>
            <w:r w:rsidR="00A37347">
              <w:rPr>
                <w:spacing w:val="-5"/>
                <w:w w:val="110"/>
              </w:rPr>
              <w:t>38</w:t>
            </w:r>
          </w:hyperlink>
        </w:p>
        <w:p w:rsidR="00A37347" w:rsidRDefault="000A016E" w:rsidP="00A37347">
          <w:pPr>
            <w:pStyle w:val="Sumrio1"/>
            <w:numPr>
              <w:ilvl w:val="0"/>
              <w:numId w:val="1"/>
            </w:numPr>
            <w:tabs>
              <w:tab w:val="left" w:pos="577"/>
              <w:tab w:val="right" w:leader="dot" w:pos="9771"/>
            </w:tabs>
            <w:spacing w:before="103"/>
            <w:ind w:left="577" w:hanging="437"/>
          </w:pPr>
          <w:hyperlink w:anchor="_bookmark25" w:history="1">
            <w:r w:rsidR="00A37347">
              <w:rPr>
                <w:w w:val="110"/>
              </w:rPr>
              <w:t>RECEBIMENTO</w:t>
            </w:r>
            <w:r w:rsidR="00A37347">
              <w:rPr>
                <w:spacing w:val="8"/>
                <w:w w:val="110"/>
              </w:rPr>
              <w:t xml:space="preserve"> </w:t>
            </w:r>
            <w:r w:rsidR="00A37347">
              <w:rPr>
                <w:w w:val="110"/>
              </w:rPr>
              <w:t>DO</w:t>
            </w:r>
            <w:r w:rsidR="00A37347">
              <w:rPr>
                <w:spacing w:val="8"/>
                <w:w w:val="110"/>
              </w:rPr>
              <w:t xml:space="preserve"> </w:t>
            </w:r>
            <w:r w:rsidR="00A37347">
              <w:rPr>
                <w:spacing w:val="-2"/>
                <w:w w:val="110"/>
              </w:rPr>
              <w:t>OBJETO</w:t>
            </w:r>
            <w:r w:rsidR="00A37347">
              <w:tab/>
            </w:r>
            <w:r w:rsidR="00A37347">
              <w:rPr>
                <w:spacing w:val="-5"/>
                <w:w w:val="110"/>
              </w:rPr>
              <w:t>40</w:t>
            </w:r>
          </w:hyperlink>
        </w:p>
        <w:p w:rsidR="00A37347" w:rsidRDefault="000A016E" w:rsidP="00A37347">
          <w:pPr>
            <w:pStyle w:val="Sumrio1"/>
            <w:numPr>
              <w:ilvl w:val="0"/>
              <w:numId w:val="1"/>
            </w:numPr>
            <w:tabs>
              <w:tab w:val="left" w:pos="577"/>
              <w:tab w:val="right" w:leader="dot" w:pos="9771"/>
            </w:tabs>
            <w:spacing w:before="106"/>
            <w:ind w:left="577" w:hanging="437"/>
          </w:pPr>
          <w:hyperlink w:anchor="_bookmark26" w:history="1">
            <w:r w:rsidR="00A37347">
              <w:rPr>
                <w:w w:val="110"/>
              </w:rPr>
              <w:t>CONDIÇÕES</w:t>
            </w:r>
            <w:r w:rsidR="00A37347">
              <w:rPr>
                <w:spacing w:val="19"/>
                <w:w w:val="110"/>
              </w:rPr>
              <w:t xml:space="preserve"> </w:t>
            </w:r>
            <w:r w:rsidR="00A37347">
              <w:rPr>
                <w:w w:val="110"/>
              </w:rPr>
              <w:t>DE</w:t>
            </w:r>
            <w:r w:rsidR="00A37347">
              <w:rPr>
                <w:spacing w:val="18"/>
                <w:w w:val="110"/>
              </w:rPr>
              <w:t xml:space="preserve"> </w:t>
            </w:r>
            <w:r w:rsidR="00A37347">
              <w:rPr>
                <w:spacing w:val="-2"/>
                <w:w w:val="110"/>
              </w:rPr>
              <w:t>PAGAMENTO</w:t>
            </w:r>
            <w:r w:rsidR="00A37347">
              <w:tab/>
            </w:r>
            <w:r w:rsidR="00A37347">
              <w:rPr>
                <w:spacing w:val="-5"/>
                <w:w w:val="110"/>
              </w:rPr>
              <w:t>41</w:t>
            </w:r>
          </w:hyperlink>
        </w:p>
        <w:p w:rsidR="00A37347" w:rsidRDefault="000A016E" w:rsidP="00A37347">
          <w:pPr>
            <w:pStyle w:val="Sumrio1"/>
            <w:numPr>
              <w:ilvl w:val="0"/>
              <w:numId w:val="1"/>
            </w:numPr>
            <w:tabs>
              <w:tab w:val="left" w:pos="577"/>
              <w:tab w:val="right" w:leader="dot" w:pos="9771"/>
            </w:tabs>
            <w:ind w:left="577" w:hanging="437"/>
          </w:pPr>
          <w:hyperlink w:anchor="_bookmark27" w:history="1">
            <w:r w:rsidR="00A37347">
              <w:rPr>
                <w:w w:val="110"/>
              </w:rPr>
              <w:t>REVISÃO</w:t>
            </w:r>
            <w:r w:rsidR="00A37347">
              <w:rPr>
                <w:spacing w:val="-10"/>
                <w:w w:val="110"/>
              </w:rPr>
              <w:t xml:space="preserve"> </w:t>
            </w:r>
            <w:r w:rsidR="00A37347">
              <w:rPr>
                <w:w w:val="110"/>
              </w:rPr>
              <w:t>E</w:t>
            </w:r>
            <w:r w:rsidR="00A37347">
              <w:rPr>
                <w:spacing w:val="-10"/>
                <w:w w:val="110"/>
              </w:rPr>
              <w:t xml:space="preserve"> </w:t>
            </w:r>
            <w:r w:rsidR="00A37347">
              <w:rPr>
                <w:w w:val="110"/>
              </w:rPr>
              <w:t>REAJUSTE</w:t>
            </w:r>
            <w:r w:rsidR="00A37347">
              <w:rPr>
                <w:spacing w:val="-10"/>
                <w:w w:val="110"/>
              </w:rPr>
              <w:t xml:space="preserve"> </w:t>
            </w:r>
            <w:r w:rsidR="00A37347">
              <w:rPr>
                <w:w w:val="110"/>
              </w:rPr>
              <w:t>DE</w:t>
            </w:r>
            <w:r w:rsidR="00A37347">
              <w:rPr>
                <w:spacing w:val="-8"/>
                <w:w w:val="110"/>
              </w:rPr>
              <w:t xml:space="preserve"> </w:t>
            </w:r>
            <w:r w:rsidR="00A37347">
              <w:rPr>
                <w:spacing w:val="-2"/>
                <w:w w:val="110"/>
              </w:rPr>
              <w:t>PREÇOS</w:t>
            </w:r>
            <w:r w:rsidR="00A37347">
              <w:tab/>
            </w:r>
            <w:r w:rsidR="00A37347">
              <w:rPr>
                <w:spacing w:val="-5"/>
                <w:w w:val="110"/>
              </w:rPr>
              <w:t>43</w:t>
            </w:r>
          </w:hyperlink>
        </w:p>
        <w:p w:rsidR="00A37347" w:rsidRDefault="000A016E" w:rsidP="00A37347">
          <w:pPr>
            <w:pStyle w:val="Sumrio1"/>
            <w:numPr>
              <w:ilvl w:val="0"/>
              <w:numId w:val="1"/>
            </w:numPr>
            <w:tabs>
              <w:tab w:val="left" w:pos="577"/>
              <w:tab w:val="right" w:leader="dot" w:pos="9771"/>
            </w:tabs>
            <w:spacing w:before="106"/>
            <w:ind w:left="577" w:hanging="437"/>
          </w:pPr>
          <w:hyperlink w:anchor="_bookmark28" w:history="1">
            <w:r w:rsidR="00A37347">
              <w:rPr>
                <w:spacing w:val="-2"/>
                <w:w w:val="110"/>
              </w:rPr>
              <w:t>SUSTENTABILIDADE</w:t>
            </w:r>
            <w:r w:rsidR="00A37347">
              <w:tab/>
            </w:r>
            <w:r w:rsidR="00A37347">
              <w:rPr>
                <w:spacing w:val="-7"/>
                <w:w w:val="110"/>
              </w:rPr>
              <w:t>44</w:t>
            </w:r>
          </w:hyperlink>
        </w:p>
        <w:p w:rsidR="00A37347" w:rsidRDefault="000A016E" w:rsidP="00A37347">
          <w:pPr>
            <w:pStyle w:val="Sumrio1"/>
            <w:numPr>
              <w:ilvl w:val="0"/>
              <w:numId w:val="1"/>
            </w:numPr>
            <w:tabs>
              <w:tab w:val="left" w:pos="577"/>
              <w:tab w:val="right" w:leader="dot" w:pos="9771"/>
            </w:tabs>
            <w:ind w:left="577" w:hanging="437"/>
          </w:pPr>
          <w:hyperlink w:anchor="_bookmark29" w:history="1">
            <w:r w:rsidR="00A37347">
              <w:rPr>
                <w:w w:val="110"/>
              </w:rPr>
              <w:t>DA</w:t>
            </w:r>
            <w:r w:rsidR="00A37347">
              <w:rPr>
                <w:spacing w:val="2"/>
                <w:w w:val="110"/>
              </w:rPr>
              <w:t xml:space="preserve"> </w:t>
            </w:r>
            <w:r w:rsidR="00A37347">
              <w:rPr>
                <w:w w:val="110"/>
              </w:rPr>
              <w:t>IMPUGNAÇÃO</w:t>
            </w:r>
            <w:r w:rsidR="00A37347">
              <w:rPr>
                <w:spacing w:val="4"/>
                <w:w w:val="110"/>
              </w:rPr>
              <w:t xml:space="preserve"> </w:t>
            </w:r>
            <w:r w:rsidR="00A37347">
              <w:rPr>
                <w:w w:val="110"/>
              </w:rPr>
              <w:t>AO</w:t>
            </w:r>
            <w:r w:rsidR="00A37347">
              <w:rPr>
                <w:spacing w:val="4"/>
                <w:w w:val="110"/>
              </w:rPr>
              <w:t xml:space="preserve"> </w:t>
            </w:r>
            <w:r w:rsidR="00A37347">
              <w:rPr>
                <w:w w:val="110"/>
              </w:rPr>
              <w:t>EDITAL</w:t>
            </w:r>
            <w:r w:rsidR="00A37347">
              <w:rPr>
                <w:spacing w:val="4"/>
                <w:w w:val="110"/>
              </w:rPr>
              <w:t xml:space="preserve"> </w:t>
            </w:r>
            <w:r w:rsidR="00A37347">
              <w:rPr>
                <w:w w:val="110"/>
              </w:rPr>
              <w:t>E</w:t>
            </w:r>
            <w:r w:rsidR="00A37347">
              <w:rPr>
                <w:spacing w:val="2"/>
                <w:w w:val="110"/>
              </w:rPr>
              <w:t xml:space="preserve"> </w:t>
            </w:r>
            <w:r w:rsidR="00A37347">
              <w:rPr>
                <w:w w:val="110"/>
              </w:rPr>
              <w:t>DOS</w:t>
            </w:r>
            <w:r w:rsidR="00A37347">
              <w:rPr>
                <w:spacing w:val="4"/>
                <w:w w:val="110"/>
              </w:rPr>
              <w:t xml:space="preserve"> </w:t>
            </w:r>
            <w:r w:rsidR="00A37347">
              <w:rPr>
                <w:w w:val="110"/>
              </w:rPr>
              <w:t>PEDIDOS</w:t>
            </w:r>
            <w:r w:rsidR="00A37347">
              <w:rPr>
                <w:spacing w:val="4"/>
                <w:w w:val="110"/>
              </w:rPr>
              <w:t xml:space="preserve"> </w:t>
            </w:r>
            <w:r w:rsidR="00A37347">
              <w:rPr>
                <w:w w:val="110"/>
              </w:rPr>
              <w:t>DE</w:t>
            </w:r>
            <w:r w:rsidR="00A37347">
              <w:rPr>
                <w:spacing w:val="3"/>
                <w:w w:val="110"/>
              </w:rPr>
              <w:t xml:space="preserve"> </w:t>
            </w:r>
            <w:r w:rsidR="00A37347">
              <w:rPr>
                <w:spacing w:val="-2"/>
                <w:w w:val="110"/>
              </w:rPr>
              <w:t>ESCLARECIMENTOS</w:t>
            </w:r>
            <w:r w:rsidR="00A37347">
              <w:tab/>
            </w:r>
            <w:r w:rsidR="00A37347">
              <w:rPr>
                <w:spacing w:val="-5"/>
                <w:w w:val="110"/>
              </w:rPr>
              <w:t>44</w:t>
            </w:r>
          </w:hyperlink>
        </w:p>
        <w:p w:rsidR="00A37347" w:rsidRPr="00624AF7" w:rsidRDefault="000A016E" w:rsidP="00A37347">
          <w:pPr>
            <w:pStyle w:val="PargrafodaLista"/>
            <w:numPr>
              <w:ilvl w:val="0"/>
              <w:numId w:val="1"/>
            </w:numPr>
            <w:rPr>
              <w:b/>
              <w:sz w:val="18"/>
              <w:szCs w:val="18"/>
            </w:rPr>
          </w:pPr>
          <w:hyperlink w:anchor="_bookmark30" w:history="1">
            <w:r w:rsidR="00A37347" w:rsidRPr="00624AF7">
              <w:rPr>
                <w:b/>
                <w:w w:val="110"/>
                <w:sz w:val="18"/>
                <w:szCs w:val="18"/>
              </w:rPr>
              <w:t>CONSIDERAÇÕES</w:t>
            </w:r>
            <w:r w:rsidR="00A37347" w:rsidRPr="00624AF7">
              <w:rPr>
                <w:b/>
                <w:spacing w:val="13"/>
                <w:w w:val="110"/>
                <w:sz w:val="18"/>
                <w:szCs w:val="18"/>
              </w:rPr>
              <w:t xml:space="preserve"> </w:t>
            </w:r>
            <w:r w:rsidR="00A37347" w:rsidRPr="00624AF7">
              <w:rPr>
                <w:b/>
                <w:w w:val="110"/>
                <w:sz w:val="18"/>
                <w:szCs w:val="18"/>
              </w:rPr>
              <w:t>DE</w:t>
            </w:r>
            <w:r w:rsidR="00A37347" w:rsidRPr="00624AF7">
              <w:rPr>
                <w:b/>
                <w:spacing w:val="12"/>
                <w:w w:val="110"/>
                <w:sz w:val="18"/>
                <w:szCs w:val="18"/>
              </w:rPr>
              <w:t xml:space="preserve"> </w:t>
            </w:r>
            <w:r w:rsidR="00A37347" w:rsidRPr="00624AF7">
              <w:rPr>
                <w:b/>
                <w:w w:val="110"/>
                <w:sz w:val="18"/>
                <w:szCs w:val="18"/>
              </w:rPr>
              <w:t>CARÁTER</w:t>
            </w:r>
            <w:r w:rsidR="00A37347" w:rsidRPr="00624AF7">
              <w:rPr>
                <w:b/>
                <w:spacing w:val="14"/>
                <w:w w:val="110"/>
                <w:sz w:val="18"/>
                <w:szCs w:val="18"/>
              </w:rPr>
              <w:t xml:space="preserve"> </w:t>
            </w:r>
            <w:r w:rsidR="00A37347" w:rsidRPr="00624AF7">
              <w:rPr>
                <w:b/>
                <w:spacing w:val="-2"/>
                <w:w w:val="110"/>
                <w:sz w:val="18"/>
                <w:szCs w:val="18"/>
              </w:rPr>
              <w:t>GERAL</w:t>
            </w:r>
            <w:r w:rsidR="00A37347">
              <w:rPr>
                <w:b/>
                <w:spacing w:val="-2"/>
                <w:w w:val="110"/>
                <w:sz w:val="18"/>
                <w:szCs w:val="18"/>
              </w:rPr>
              <w:t>...............................................................................</w:t>
            </w:r>
            <w:r w:rsidR="00A37347" w:rsidRPr="00624AF7">
              <w:rPr>
                <w:b/>
                <w:spacing w:val="-7"/>
                <w:w w:val="105"/>
                <w:sz w:val="18"/>
                <w:szCs w:val="18"/>
              </w:rPr>
              <w:t>45</w:t>
            </w:r>
          </w:hyperlink>
        </w:p>
      </w:sdtContent>
    </w:sdt>
    <w:p w:rsidR="00A37347" w:rsidRDefault="00A37347" w:rsidP="00A37347"/>
    <w:p w:rsidR="00A37347" w:rsidRDefault="00A37347" w:rsidP="00A37347"/>
    <w:p w:rsidR="005E5F08" w:rsidRDefault="005E5F08" w:rsidP="00A37347"/>
    <w:p w:rsidR="00A37347" w:rsidRDefault="00A37347" w:rsidP="00A37347"/>
    <w:p w:rsidR="00A37347" w:rsidRPr="006C7C37" w:rsidRDefault="00A37347" w:rsidP="00A37347">
      <w:pPr>
        <w:pStyle w:val="Ttulo1"/>
        <w:numPr>
          <w:ilvl w:val="0"/>
          <w:numId w:val="20"/>
        </w:numPr>
        <w:tabs>
          <w:tab w:val="left" w:pos="497"/>
          <w:tab w:val="left" w:pos="10237"/>
        </w:tabs>
        <w:spacing w:before="157"/>
        <w:ind w:left="497" w:hanging="357"/>
        <w:rPr>
          <w:rFonts w:ascii="Arial" w:hAnsi="Arial" w:cs="Arial"/>
        </w:rPr>
      </w:pPr>
      <w:r w:rsidRPr="006C7C37">
        <w:rPr>
          <w:rFonts w:ascii="Arial" w:hAnsi="Arial" w:cs="Arial"/>
          <w:color w:val="000000"/>
          <w:spacing w:val="-2"/>
          <w:w w:val="110"/>
          <w:shd w:val="clear" w:color="auto" w:fill="D9D9D9"/>
        </w:rPr>
        <w:t>PREÂMBULO</w:t>
      </w:r>
      <w:r w:rsidRPr="006C7C37">
        <w:rPr>
          <w:rFonts w:ascii="Arial" w:hAnsi="Arial" w:cs="Arial"/>
          <w:color w:val="000000"/>
          <w:shd w:val="clear" w:color="auto" w:fill="D9D9D9"/>
        </w:rPr>
        <w:tab/>
      </w:r>
    </w:p>
    <w:p w:rsidR="00A37347" w:rsidRPr="00343828" w:rsidRDefault="00A37347" w:rsidP="00A37347">
      <w:pPr>
        <w:spacing w:before="128" w:line="352" w:lineRule="auto"/>
        <w:ind w:left="140" w:right="276"/>
        <w:jc w:val="both"/>
        <w:rPr>
          <w:rFonts w:ascii="Arial" w:hAnsi="Arial" w:cs="Arial"/>
        </w:rPr>
      </w:pPr>
      <w:r w:rsidRPr="006C7C37">
        <w:rPr>
          <w:rFonts w:ascii="Arial" w:hAnsi="Arial" w:cs="Arial"/>
          <w:w w:val="105"/>
        </w:rPr>
        <w:t>Torna-se</w:t>
      </w:r>
      <w:r w:rsidRPr="006C7C37">
        <w:rPr>
          <w:rFonts w:ascii="Arial" w:hAnsi="Arial" w:cs="Arial"/>
          <w:spacing w:val="40"/>
          <w:w w:val="105"/>
        </w:rPr>
        <w:t xml:space="preserve"> </w:t>
      </w:r>
      <w:r w:rsidRPr="006C7C37">
        <w:rPr>
          <w:rFonts w:ascii="Arial" w:hAnsi="Arial" w:cs="Arial"/>
          <w:w w:val="105"/>
        </w:rPr>
        <w:t>público</w:t>
      </w:r>
      <w:r w:rsidRPr="006C7C37">
        <w:rPr>
          <w:rFonts w:ascii="Arial" w:hAnsi="Arial" w:cs="Arial"/>
          <w:spacing w:val="40"/>
          <w:w w:val="105"/>
        </w:rPr>
        <w:t xml:space="preserve"> </w:t>
      </w:r>
      <w:r w:rsidRPr="006C7C37">
        <w:rPr>
          <w:rFonts w:ascii="Arial" w:hAnsi="Arial" w:cs="Arial"/>
          <w:w w:val="105"/>
        </w:rPr>
        <w:t>para</w:t>
      </w:r>
      <w:r w:rsidRPr="006C7C37">
        <w:rPr>
          <w:rFonts w:ascii="Arial" w:hAnsi="Arial" w:cs="Arial"/>
          <w:spacing w:val="40"/>
          <w:w w:val="105"/>
        </w:rPr>
        <w:t xml:space="preserve"> </w:t>
      </w:r>
      <w:r w:rsidRPr="006C7C37">
        <w:rPr>
          <w:rFonts w:ascii="Arial" w:hAnsi="Arial" w:cs="Arial"/>
          <w:w w:val="105"/>
        </w:rPr>
        <w:t>conhecimento</w:t>
      </w:r>
      <w:r w:rsidRPr="006C7C37">
        <w:rPr>
          <w:rFonts w:ascii="Arial" w:hAnsi="Arial" w:cs="Arial"/>
          <w:spacing w:val="40"/>
          <w:w w:val="105"/>
        </w:rPr>
        <w:t xml:space="preserve"> </w:t>
      </w:r>
      <w:r w:rsidRPr="006C7C37">
        <w:rPr>
          <w:rFonts w:ascii="Arial" w:hAnsi="Arial" w:cs="Arial"/>
          <w:w w:val="105"/>
        </w:rPr>
        <w:t>dos</w:t>
      </w:r>
      <w:r w:rsidRPr="006C7C37">
        <w:rPr>
          <w:rFonts w:ascii="Arial" w:hAnsi="Arial" w:cs="Arial"/>
          <w:spacing w:val="40"/>
          <w:w w:val="105"/>
        </w:rPr>
        <w:t xml:space="preserve"> </w:t>
      </w:r>
      <w:r w:rsidRPr="006C7C37">
        <w:rPr>
          <w:rFonts w:ascii="Arial" w:hAnsi="Arial" w:cs="Arial"/>
          <w:w w:val="105"/>
        </w:rPr>
        <w:t>interessados</w:t>
      </w:r>
      <w:r w:rsidRPr="006C7C37">
        <w:rPr>
          <w:rFonts w:ascii="Arial" w:hAnsi="Arial" w:cs="Arial"/>
          <w:spacing w:val="40"/>
          <w:w w:val="105"/>
        </w:rPr>
        <w:t xml:space="preserve"> </w:t>
      </w:r>
      <w:r w:rsidRPr="006C7C37">
        <w:rPr>
          <w:rFonts w:ascii="Arial" w:hAnsi="Arial" w:cs="Arial"/>
          <w:w w:val="105"/>
        </w:rPr>
        <w:t>que</w:t>
      </w:r>
      <w:r w:rsidRPr="006C7C37">
        <w:rPr>
          <w:rFonts w:ascii="Arial" w:hAnsi="Arial" w:cs="Arial"/>
          <w:spacing w:val="40"/>
          <w:w w:val="105"/>
        </w:rPr>
        <w:t xml:space="preserve"> </w:t>
      </w:r>
      <w:r w:rsidRPr="006C7C37">
        <w:rPr>
          <w:rFonts w:ascii="Arial" w:hAnsi="Arial" w:cs="Arial"/>
          <w:w w:val="105"/>
        </w:rPr>
        <w:t>a</w:t>
      </w:r>
      <w:r w:rsidRPr="006C7C37">
        <w:rPr>
          <w:rFonts w:ascii="Arial" w:hAnsi="Arial" w:cs="Arial"/>
          <w:spacing w:val="40"/>
          <w:w w:val="105"/>
        </w:rPr>
        <w:t xml:space="preserve"> </w:t>
      </w:r>
      <w:r w:rsidRPr="006C7C37">
        <w:rPr>
          <w:rFonts w:ascii="Arial" w:hAnsi="Arial" w:cs="Arial"/>
          <w:b/>
          <w:w w:val="105"/>
        </w:rPr>
        <w:t>PREFEITURA MUNICIPAL DE BELFORD ROXO</w:t>
      </w:r>
      <w:r w:rsidRPr="006C7C37">
        <w:rPr>
          <w:rFonts w:ascii="Arial" w:hAnsi="Arial" w:cs="Arial"/>
          <w:w w:val="105"/>
        </w:rPr>
        <w:t>,</w:t>
      </w:r>
      <w:r w:rsidRPr="006C7C37">
        <w:rPr>
          <w:rFonts w:ascii="Arial" w:hAnsi="Arial" w:cs="Arial"/>
          <w:spacing w:val="40"/>
          <w:w w:val="105"/>
        </w:rPr>
        <w:t xml:space="preserve"> </w:t>
      </w:r>
      <w:r w:rsidRPr="006C7C37">
        <w:rPr>
          <w:rFonts w:ascii="Arial" w:hAnsi="Arial" w:cs="Arial"/>
          <w:w w:val="105"/>
        </w:rPr>
        <w:t xml:space="preserve">através da </w:t>
      </w:r>
      <w:r w:rsidRPr="00F732D3">
        <w:rPr>
          <w:rFonts w:ascii="Arial" w:hAnsi="Arial" w:cs="Arial"/>
          <w:b/>
          <w:w w:val="105"/>
        </w:rPr>
        <w:t>SECRETARIA MUNICIPAL DE</w:t>
      </w:r>
      <w:r w:rsidR="003D22A1">
        <w:rPr>
          <w:rFonts w:ascii="Arial" w:hAnsi="Arial" w:cs="Arial"/>
          <w:b/>
          <w:w w:val="105"/>
        </w:rPr>
        <w:t xml:space="preserve"> LICITAÇÕES E</w:t>
      </w:r>
      <w:r w:rsidRPr="00F732D3">
        <w:rPr>
          <w:rFonts w:ascii="Arial" w:hAnsi="Arial" w:cs="Arial"/>
          <w:b/>
          <w:w w:val="105"/>
        </w:rPr>
        <w:t xml:space="preserve"> COMPRAS</w:t>
      </w:r>
      <w:r w:rsidRPr="006C7C37">
        <w:rPr>
          <w:rFonts w:ascii="Arial" w:hAnsi="Arial" w:cs="Arial"/>
          <w:w w:val="105"/>
        </w:rPr>
        <w:t>,</w:t>
      </w:r>
      <w:r w:rsidRPr="006C7C37">
        <w:rPr>
          <w:rFonts w:ascii="Arial" w:hAnsi="Arial" w:cs="Arial"/>
          <w:spacing w:val="40"/>
          <w:w w:val="105"/>
        </w:rPr>
        <w:t xml:space="preserve"> </w:t>
      </w:r>
      <w:r w:rsidRPr="006C7C37">
        <w:rPr>
          <w:rFonts w:ascii="Arial" w:hAnsi="Arial" w:cs="Arial"/>
          <w:w w:val="105"/>
        </w:rPr>
        <w:t>sediado</w:t>
      </w:r>
      <w:r w:rsidRPr="006C7C37">
        <w:rPr>
          <w:rFonts w:ascii="Arial" w:hAnsi="Arial" w:cs="Arial"/>
          <w:spacing w:val="40"/>
          <w:w w:val="105"/>
        </w:rPr>
        <w:t xml:space="preserve"> </w:t>
      </w:r>
      <w:r w:rsidRPr="006C7C37">
        <w:rPr>
          <w:rFonts w:ascii="Arial" w:hAnsi="Arial" w:cs="Arial"/>
          <w:w w:val="105"/>
        </w:rPr>
        <w:t>na</w:t>
      </w:r>
      <w:r w:rsidRPr="006C7C37">
        <w:rPr>
          <w:rFonts w:ascii="Arial" w:hAnsi="Arial" w:cs="Arial"/>
          <w:spacing w:val="40"/>
          <w:w w:val="105"/>
        </w:rPr>
        <w:t xml:space="preserve"> </w:t>
      </w:r>
      <w:r w:rsidRPr="006C7C37">
        <w:rPr>
          <w:rFonts w:ascii="Arial" w:hAnsi="Arial" w:cs="Arial"/>
          <w:w w:val="105"/>
        </w:rPr>
        <w:t>Avenida José Mariano dos Passos, 948, Prata, Belford Roxo, Rio de Janeiro, RJ, realizará por meio da utilização de recursos de tecnologia</w:t>
      </w:r>
      <w:r w:rsidRPr="006C7C37">
        <w:rPr>
          <w:rFonts w:ascii="Arial" w:hAnsi="Arial" w:cs="Arial"/>
          <w:spacing w:val="40"/>
          <w:w w:val="105"/>
        </w:rPr>
        <w:t xml:space="preserve"> </w:t>
      </w:r>
      <w:r w:rsidRPr="006C7C37">
        <w:rPr>
          <w:rFonts w:ascii="Arial" w:hAnsi="Arial" w:cs="Arial"/>
          <w:w w:val="105"/>
        </w:rPr>
        <w:t>da</w:t>
      </w:r>
      <w:r w:rsidRPr="006C7C37">
        <w:rPr>
          <w:rFonts w:ascii="Arial" w:hAnsi="Arial" w:cs="Arial"/>
          <w:spacing w:val="40"/>
          <w:w w:val="105"/>
        </w:rPr>
        <w:t xml:space="preserve"> </w:t>
      </w:r>
      <w:r w:rsidRPr="006C7C37">
        <w:rPr>
          <w:rFonts w:ascii="Arial" w:hAnsi="Arial" w:cs="Arial"/>
          <w:w w:val="105"/>
        </w:rPr>
        <w:t>informação,</w:t>
      </w:r>
      <w:r w:rsidRPr="006C7C37">
        <w:rPr>
          <w:rFonts w:ascii="Arial" w:hAnsi="Arial" w:cs="Arial"/>
          <w:spacing w:val="40"/>
          <w:w w:val="105"/>
        </w:rPr>
        <w:t xml:space="preserve"> </w:t>
      </w:r>
      <w:r w:rsidRPr="006C7C37">
        <w:rPr>
          <w:rFonts w:ascii="Arial" w:hAnsi="Arial" w:cs="Arial"/>
          <w:w w:val="105"/>
        </w:rPr>
        <w:t>através</w:t>
      </w:r>
      <w:r w:rsidRPr="006C7C37">
        <w:rPr>
          <w:rFonts w:ascii="Arial" w:hAnsi="Arial" w:cs="Arial"/>
          <w:spacing w:val="40"/>
          <w:w w:val="105"/>
        </w:rPr>
        <w:t xml:space="preserve"> </w:t>
      </w:r>
      <w:r w:rsidRPr="006C7C37">
        <w:rPr>
          <w:rFonts w:ascii="Arial" w:hAnsi="Arial" w:cs="Arial"/>
          <w:w w:val="105"/>
        </w:rPr>
        <w:t>da</w:t>
      </w:r>
      <w:r w:rsidRPr="006C7C37">
        <w:rPr>
          <w:rFonts w:ascii="Arial" w:hAnsi="Arial" w:cs="Arial"/>
          <w:spacing w:val="40"/>
          <w:w w:val="105"/>
        </w:rPr>
        <w:t xml:space="preserve"> </w:t>
      </w:r>
      <w:r w:rsidRPr="006C7C37">
        <w:rPr>
          <w:rFonts w:ascii="Arial" w:hAnsi="Arial" w:cs="Arial"/>
          <w:w w:val="105"/>
        </w:rPr>
        <w:t>rede</w:t>
      </w:r>
      <w:r w:rsidRPr="006C7C37">
        <w:rPr>
          <w:rFonts w:ascii="Arial" w:hAnsi="Arial" w:cs="Arial"/>
          <w:spacing w:val="40"/>
          <w:w w:val="105"/>
        </w:rPr>
        <w:t xml:space="preserve"> </w:t>
      </w:r>
      <w:r w:rsidRPr="006C7C37">
        <w:rPr>
          <w:rFonts w:ascii="Arial" w:hAnsi="Arial" w:cs="Arial"/>
          <w:w w:val="105"/>
        </w:rPr>
        <w:t>mundial</w:t>
      </w:r>
      <w:r w:rsidRPr="006C7C37">
        <w:rPr>
          <w:rFonts w:ascii="Arial" w:hAnsi="Arial" w:cs="Arial"/>
          <w:spacing w:val="40"/>
          <w:w w:val="105"/>
        </w:rPr>
        <w:t xml:space="preserve"> </w:t>
      </w:r>
      <w:r w:rsidRPr="006C7C37">
        <w:rPr>
          <w:rFonts w:ascii="Arial" w:hAnsi="Arial" w:cs="Arial"/>
          <w:w w:val="105"/>
        </w:rPr>
        <w:t>de</w:t>
      </w:r>
      <w:r w:rsidRPr="006C7C37">
        <w:rPr>
          <w:rFonts w:ascii="Arial" w:hAnsi="Arial" w:cs="Arial"/>
          <w:spacing w:val="40"/>
          <w:w w:val="105"/>
        </w:rPr>
        <w:t xml:space="preserve"> </w:t>
      </w:r>
      <w:r w:rsidRPr="006C7C37">
        <w:rPr>
          <w:rFonts w:ascii="Arial" w:hAnsi="Arial" w:cs="Arial"/>
          <w:w w:val="105"/>
        </w:rPr>
        <w:t>computadores</w:t>
      </w:r>
      <w:r w:rsidRPr="006C7C37">
        <w:rPr>
          <w:rFonts w:ascii="Arial" w:hAnsi="Arial" w:cs="Arial"/>
          <w:spacing w:val="40"/>
          <w:w w:val="105"/>
        </w:rPr>
        <w:t xml:space="preserve"> </w:t>
      </w:r>
      <w:r w:rsidRPr="006C7C37">
        <w:rPr>
          <w:rFonts w:ascii="Arial" w:hAnsi="Arial" w:cs="Arial"/>
          <w:w w:val="105"/>
        </w:rPr>
        <w:t>–</w:t>
      </w:r>
      <w:r w:rsidRPr="006C7C37">
        <w:rPr>
          <w:rFonts w:ascii="Arial" w:hAnsi="Arial" w:cs="Arial"/>
          <w:spacing w:val="40"/>
          <w:w w:val="105"/>
        </w:rPr>
        <w:t xml:space="preserve"> </w:t>
      </w:r>
      <w:r w:rsidRPr="006C7C37">
        <w:rPr>
          <w:rFonts w:ascii="Arial" w:hAnsi="Arial" w:cs="Arial"/>
          <w:w w:val="105"/>
        </w:rPr>
        <w:t>INTERNET,</w:t>
      </w:r>
      <w:r w:rsidRPr="006C7C37">
        <w:rPr>
          <w:rFonts w:ascii="Arial" w:hAnsi="Arial" w:cs="Arial"/>
          <w:spacing w:val="40"/>
          <w:w w:val="105"/>
        </w:rPr>
        <w:t xml:space="preserve"> </w:t>
      </w:r>
      <w:r w:rsidRPr="006C7C37">
        <w:rPr>
          <w:rFonts w:ascii="Arial" w:hAnsi="Arial" w:cs="Arial"/>
          <w:w w:val="105"/>
        </w:rPr>
        <w:t xml:space="preserve">no endereço eletrônico abaixo descrito, </w:t>
      </w:r>
      <w:r w:rsidRPr="00412785">
        <w:rPr>
          <w:rFonts w:ascii="Arial" w:hAnsi="Arial" w:cs="Arial"/>
          <w:w w:val="105"/>
        </w:rPr>
        <w:t>licitação</w:t>
      </w:r>
      <w:r w:rsidRPr="006C7C37">
        <w:rPr>
          <w:rFonts w:ascii="Arial" w:hAnsi="Arial" w:cs="Arial"/>
          <w:b/>
          <w:w w:val="105"/>
        </w:rPr>
        <w:t xml:space="preserve"> </w:t>
      </w:r>
      <w:r w:rsidRPr="006C7C37">
        <w:rPr>
          <w:rFonts w:ascii="Arial" w:hAnsi="Arial" w:cs="Arial"/>
          <w:w w:val="105"/>
        </w:rPr>
        <w:t xml:space="preserve">com participação </w:t>
      </w:r>
      <w:r w:rsidRPr="006C7C37">
        <w:rPr>
          <w:rFonts w:ascii="Arial" w:hAnsi="Arial" w:cs="Arial"/>
          <w:b/>
          <w:w w:val="105"/>
        </w:rPr>
        <w:t>AMPLA</w:t>
      </w:r>
      <w:r w:rsidRPr="006C7C37">
        <w:rPr>
          <w:rFonts w:ascii="Arial" w:hAnsi="Arial" w:cs="Arial"/>
          <w:w w:val="105"/>
        </w:rPr>
        <w:t xml:space="preserve">, na modalidade </w:t>
      </w:r>
      <w:r w:rsidRPr="006C7C37">
        <w:rPr>
          <w:rFonts w:ascii="Arial" w:hAnsi="Arial" w:cs="Arial"/>
          <w:b/>
          <w:w w:val="105"/>
        </w:rPr>
        <w:t>CONCORRÊNCIA</w:t>
      </w:r>
      <w:r w:rsidRPr="006C7C37">
        <w:rPr>
          <w:rFonts w:ascii="Arial" w:hAnsi="Arial" w:cs="Arial"/>
          <w:w w:val="105"/>
        </w:rPr>
        <w:t xml:space="preserve">, na forma </w:t>
      </w:r>
      <w:r w:rsidRPr="006C7C37">
        <w:rPr>
          <w:rFonts w:ascii="Arial" w:hAnsi="Arial" w:cs="Arial"/>
          <w:b/>
          <w:w w:val="105"/>
        </w:rPr>
        <w:t>ELETRÔNICA</w:t>
      </w:r>
      <w:r w:rsidRPr="006C7C37">
        <w:rPr>
          <w:rFonts w:ascii="Arial" w:hAnsi="Arial" w:cs="Arial"/>
          <w:w w:val="105"/>
        </w:rPr>
        <w:t xml:space="preserve">, no modo de disputa </w:t>
      </w:r>
      <w:r w:rsidRPr="006C7C37">
        <w:rPr>
          <w:rFonts w:ascii="Arial" w:hAnsi="Arial" w:cs="Arial"/>
          <w:b/>
          <w:w w:val="105"/>
          <w:u w:val="single"/>
        </w:rPr>
        <w:t>ABERTO</w:t>
      </w:r>
      <w:r w:rsidRPr="006C7C37">
        <w:rPr>
          <w:rFonts w:ascii="Arial" w:hAnsi="Arial" w:cs="Arial"/>
          <w:w w:val="105"/>
        </w:rPr>
        <w:t>, com o critério</w:t>
      </w:r>
      <w:r w:rsidRPr="006C7C37">
        <w:rPr>
          <w:rFonts w:ascii="Arial" w:hAnsi="Arial" w:cs="Arial"/>
          <w:spacing w:val="40"/>
          <w:w w:val="105"/>
        </w:rPr>
        <w:t xml:space="preserve"> </w:t>
      </w:r>
      <w:r w:rsidRPr="006C7C37">
        <w:rPr>
          <w:rFonts w:ascii="Arial" w:hAnsi="Arial" w:cs="Arial"/>
          <w:w w:val="105"/>
        </w:rPr>
        <w:t>de</w:t>
      </w:r>
      <w:r w:rsidRPr="006C7C37">
        <w:rPr>
          <w:rFonts w:ascii="Arial" w:hAnsi="Arial" w:cs="Arial"/>
          <w:spacing w:val="40"/>
          <w:w w:val="105"/>
        </w:rPr>
        <w:t xml:space="preserve"> </w:t>
      </w:r>
      <w:r w:rsidRPr="006C7C37">
        <w:rPr>
          <w:rFonts w:ascii="Arial" w:hAnsi="Arial" w:cs="Arial"/>
          <w:w w:val="105"/>
        </w:rPr>
        <w:t>julgamento</w:t>
      </w:r>
      <w:r w:rsidRPr="006C7C37">
        <w:rPr>
          <w:rFonts w:ascii="Arial" w:hAnsi="Arial" w:cs="Arial"/>
          <w:spacing w:val="40"/>
          <w:w w:val="105"/>
        </w:rPr>
        <w:t xml:space="preserve"> </w:t>
      </w:r>
      <w:r w:rsidRPr="006C7C37">
        <w:rPr>
          <w:rFonts w:ascii="Arial" w:hAnsi="Arial" w:cs="Arial"/>
          <w:w w:val="105"/>
        </w:rPr>
        <w:t>p</w:t>
      </w:r>
      <w:r w:rsidR="00390622">
        <w:rPr>
          <w:rFonts w:ascii="Arial" w:hAnsi="Arial" w:cs="Arial"/>
          <w:w w:val="105"/>
        </w:rPr>
        <w:t>or</w:t>
      </w:r>
      <w:r w:rsidRPr="006C7C37">
        <w:rPr>
          <w:rFonts w:ascii="Arial" w:hAnsi="Arial" w:cs="Arial"/>
          <w:spacing w:val="40"/>
          <w:w w:val="105"/>
        </w:rPr>
        <w:t xml:space="preserve"> </w:t>
      </w:r>
      <w:r w:rsidR="003D22A1">
        <w:rPr>
          <w:rFonts w:ascii="Arial" w:hAnsi="Arial" w:cs="Arial"/>
          <w:b/>
          <w:w w:val="105"/>
          <w:u w:val="single"/>
        </w:rPr>
        <w:t>MENOR</w:t>
      </w:r>
      <w:r w:rsidRPr="006C7C37">
        <w:rPr>
          <w:rFonts w:ascii="Arial" w:hAnsi="Arial" w:cs="Arial"/>
          <w:b/>
          <w:spacing w:val="40"/>
          <w:w w:val="105"/>
          <w:u w:val="single"/>
        </w:rPr>
        <w:t xml:space="preserve"> </w:t>
      </w:r>
      <w:r w:rsidRPr="006C7C37">
        <w:rPr>
          <w:rFonts w:ascii="Arial" w:hAnsi="Arial" w:cs="Arial"/>
          <w:b/>
          <w:w w:val="105"/>
          <w:u w:val="single"/>
        </w:rPr>
        <w:t>PREÇO</w:t>
      </w:r>
      <w:r w:rsidR="003D22A1">
        <w:rPr>
          <w:rFonts w:ascii="Arial" w:hAnsi="Arial" w:cs="Arial"/>
          <w:b/>
          <w:w w:val="105"/>
          <w:u w:val="single"/>
        </w:rPr>
        <w:t xml:space="preserve"> GLOBAL</w:t>
      </w:r>
      <w:r w:rsidRPr="006C7C37">
        <w:rPr>
          <w:rFonts w:ascii="Arial" w:hAnsi="Arial" w:cs="Arial"/>
          <w:b/>
          <w:w w:val="105"/>
        </w:rPr>
        <w:t>,</w:t>
      </w:r>
      <w:r w:rsidRPr="006C7C37">
        <w:rPr>
          <w:rFonts w:ascii="Arial" w:hAnsi="Arial" w:cs="Arial"/>
          <w:b/>
          <w:spacing w:val="40"/>
          <w:w w:val="105"/>
        </w:rPr>
        <w:t xml:space="preserve"> </w:t>
      </w:r>
      <w:r w:rsidRPr="006C7C37">
        <w:rPr>
          <w:rFonts w:ascii="Arial" w:hAnsi="Arial" w:cs="Arial"/>
          <w:w w:val="105"/>
        </w:rPr>
        <w:t>sob</w:t>
      </w:r>
      <w:r w:rsidRPr="006C7C37">
        <w:rPr>
          <w:rFonts w:ascii="Arial" w:hAnsi="Arial" w:cs="Arial"/>
          <w:spacing w:val="40"/>
          <w:w w:val="105"/>
        </w:rPr>
        <w:t xml:space="preserve"> </w:t>
      </w:r>
      <w:r w:rsidRPr="006C7C37">
        <w:rPr>
          <w:rFonts w:ascii="Arial" w:hAnsi="Arial" w:cs="Arial"/>
          <w:w w:val="105"/>
        </w:rPr>
        <w:t>o</w:t>
      </w:r>
      <w:r w:rsidRPr="006C7C37">
        <w:rPr>
          <w:rFonts w:ascii="Arial" w:hAnsi="Arial" w:cs="Arial"/>
          <w:spacing w:val="40"/>
          <w:w w:val="105"/>
        </w:rPr>
        <w:t xml:space="preserve"> </w:t>
      </w:r>
      <w:r w:rsidRPr="006C7C37">
        <w:rPr>
          <w:rFonts w:ascii="Arial" w:hAnsi="Arial" w:cs="Arial"/>
          <w:w w:val="105"/>
        </w:rPr>
        <w:t>regime</w:t>
      </w:r>
      <w:r w:rsidRPr="006C7C37">
        <w:rPr>
          <w:rFonts w:ascii="Arial" w:hAnsi="Arial" w:cs="Arial"/>
          <w:spacing w:val="40"/>
          <w:w w:val="105"/>
        </w:rPr>
        <w:t xml:space="preserve"> </w:t>
      </w:r>
      <w:r w:rsidRPr="006C7C37">
        <w:rPr>
          <w:rFonts w:ascii="Arial" w:hAnsi="Arial" w:cs="Arial"/>
          <w:w w:val="105"/>
        </w:rPr>
        <w:t>de</w:t>
      </w:r>
      <w:r w:rsidRPr="006C7C37">
        <w:rPr>
          <w:rFonts w:ascii="Arial" w:hAnsi="Arial" w:cs="Arial"/>
          <w:spacing w:val="40"/>
          <w:w w:val="105"/>
        </w:rPr>
        <w:t xml:space="preserve"> </w:t>
      </w:r>
      <w:r w:rsidRPr="00343828">
        <w:rPr>
          <w:rFonts w:ascii="Arial" w:hAnsi="Arial" w:cs="Arial"/>
          <w:b/>
          <w:w w:val="105"/>
        </w:rPr>
        <w:t>EMPREITADA</w:t>
      </w:r>
      <w:r w:rsidRPr="00343828">
        <w:rPr>
          <w:rFonts w:ascii="Arial" w:hAnsi="Arial" w:cs="Arial"/>
          <w:b/>
          <w:spacing w:val="40"/>
          <w:w w:val="105"/>
        </w:rPr>
        <w:t xml:space="preserve"> </w:t>
      </w:r>
      <w:r w:rsidRPr="00343828">
        <w:rPr>
          <w:rFonts w:ascii="Arial" w:hAnsi="Arial" w:cs="Arial"/>
          <w:b/>
          <w:w w:val="105"/>
        </w:rPr>
        <w:t xml:space="preserve">POR PREÇO </w:t>
      </w:r>
      <w:r w:rsidR="003D22A1">
        <w:rPr>
          <w:rFonts w:ascii="Arial" w:hAnsi="Arial" w:cs="Arial"/>
          <w:b/>
          <w:w w:val="105"/>
        </w:rPr>
        <w:t>UNITÁRIO</w:t>
      </w:r>
      <w:r w:rsidRPr="006C7C37">
        <w:rPr>
          <w:rFonts w:ascii="Arial" w:hAnsi="Arial" w:cs="Arial"/>
          <w:b/>
          <w:w w:val="105"/>
        </w:rPr>
        <w:t xml:space="preserve">, </w:t>
      </w:r>
      <w:r w:rsidRPr="00343828">
        <w:rPr>
          <w:rFonts w:ascii="Arial" w:hAnsi="Arial" w:cs="Arial"/>
        </w:rPr>
        <w:t xml:space="preserve">nos termos da </w:t>
      </w:r>
      <w:r w:rsidRPr="005D3CA0">
        <w:rPr>
          <w:rFonts w:ascii="Arial" w:hAnsi="Arial" w:cs="Arial"/>
        </w:rPr>
        <w:t>Lei Federal 14.133/2021 - Normas Gerais de Licitação e Contratação Pública, da Lei Complementar Federal nº 123/06 - Estatuto Nacional da Microempresa e da Empresa de Pequeno Porte, do Decreto Municipal nº 5.935/23 – Modalidades de Licitações  a que se refere a Lei nº 14.133/23 e do Decreto Municipal nº 5.937/23 - Funções essenciais à execução da Lei nº 14.133/21 e a atuação do agente de contratação, da equipe de apoio e da comissão de contratação, Lei</w:t>
      </w:r>
      <w:r w:rsidRPr="005D3CA0">
        <w:rPr>
          <w:rFonts w:ascii="Arial" w:hAnsi="Arial" w:cs="Arial"/>
          <w:spacing w:val="-1"/>
        </w:rPr>
        <w:t xml:space="preserve"> </w:t>
      </w:r>
      <w:r w:rsidRPr="005D3CA0">
        <w:rPr>
          <w:rFonts w:ascii="Arial" w:hAnsi="Arial" w:cs="Arial"/>
        </w:rPr>
        <w:t>nº</w:t>
      </w:r>
      <w:r w:rsidRPr="005D3CA0">
        <w:rPr>
          <w:rFonts w:ascii="Arial" w:hAnsi="Arial" w:cs="Arial"/>
          <w:spacing w:val="-1"/>
        </w:rPr>
        <w:t xml:space="preserve"> </w:t>
      </w:r>
      <w:r w:rsidRPr="005D3CA0">
        <w:rPr>
          <w:rFonts w:ascii="Arial" w:hAnsi="Arial" w:cs="Arial"/>
        </w:rPr>
        <w:t>12.527/11(Lei</w:t>
      </w:r>
      <w:r w:rsidRPr="005D3CA0">
        <w:rPr>
          <w:rFonts w:ascii="Arial" w:hAnsi="Arial" w:cs="Arial"/>
          <w:spacing w:val="-1"/>
        </w:rPr>
        <w:t xml:space="preserve"> </w:t>
      </w:r>
      <w:r w:rsidRPr="005D3CA0">
        <w:rPr>
          <w:rFonts w:ascii="Arial" w:hAnsi="Arial" w:cs="Arial"/>
        </w:rPr>
        <w:t>de</w:t>
      </w:r>
      <w:r w:rsidRPr="005D3CA0">
        <w:rPr>
          <w:rFonts w:ascii="Arial" w:hAnsi="Arial" w:cs="Arial"/>
          <w:spacing w:val="-2"/>
        </w:rPr>
        <w:t xml:space="preserve"> </w:t>
      </w:r>
      <w:r w:rsidRPr="005D3CA0">
        <w:rPr>
          <w:rFonts w:ascii="Arial" w:hAnsi="Arial" w:cs="Arial"/>
        </w:rPr>
        <w:t>Acesso à</w:t>
      </w:r>
      <w:r w:rsidRPr="005D3CA0">
        <w:rPr>
          <w:rFonts w:ascii="Arial" w:hAnsi="Arial" w:cs="Arial"/>
          <w:spacing w:val="-13"/>
        </w:rPr>
        <w:t xml:space="preserve"> </w:t>
      </w:r>
      <w:r w:rsidRPr="005D3CA0">
        <w:rPr>
          <w:rFonts w:ascii="Arial" w:hAnsi="Arial" w:cs="Arial"/>
        </w:rPr>
        <w:t>Informação</w:t>
      </w:r>
      <w:r w:rsidRPr="00A6015B">
        <w:rPr>
          <w:rFonts w:ascii="Arial" w:hAnsi="Arial" w:cs="Arial"/>
        </w:rPr>
        <w:t>),</w:t>
      </w:r>
      <w:r w:rsidRPr="00A6015B">
        <w:rPr>
          <w:rFonts w:ascii="Arial" w:hAnsi="Arial" w:cs="Arial"/>
          <w:spacing w:val="-13"/>
        </w:rPr>
        <w:t xml:space="preserve"> </w:t>
      </w:r>
      <w:r w:rsidRPr="00A6015B">
        <w:rPr>
          <w:rFonts w:ascii="Arial" w:hAnsi="Arial" w:cs="Arial"/>
        </w:rPr>
        <w:t>disponibilizando</w:t>
      </w:r>
      <w:r w:rsidRPr="00A6015B">
        <w:rPr>
          <w:rFonts w:ascii="Arial" w:hAnsi="Arial" w:cs="Arial"/>
          <w:spacing w:val="-13"/>
        </w:rPr>
        <w:t xml:space="preserve"> </w:t>
      </w:r>
      <w:r w:rsidRPr="00A6015B">
        <w:rPr>
          <w:rFonts w:ascii="Arial" w:hAnsi="Arial" w:cs="Arial"/>
        </w:rPr>
        <w:t>o</w:t>
      </w:r>
      <w:r w:rsidRPr="00A6015B">
        <w:rPr>
          <w:rFonts w:ascii="Arial" w:hAnsi="Arial" w:cs="Arial"/>
          <w:spacing w:val="-13"/>
        </w:rPr>
        <w:t xml:space="preserve"> </w:t>
      </w:r>
      <w:r w:rsidRPr="00A6015B">
        <w:rPr>
          <w:rFonts w:ascii="Arial" w:hAnsi="Arial" w:cs="Arial"/>
        </w:rPr>
        <w:t>presente</w:t>
      </w:r>
      <w:r w:rsidRPr="00A6015B">
        <w:rPr>
          <w:rFonts w:ascii="Arial" w:hAnsi="Arial" w:cs="Arial"/>
          <w:spacing w:val="-13"/>
        </w:rPr>
        <w:t xml:space="preserve"> </w:t>
      </w:r>
      <w:r w:rsidRPr="00A6015B">
        <w:rPr>
          <w:rFonts w:ascii="Arial" w:hAnsi="Arial" w:cs="Arial"/>
        </w:rPr>
        <w:t>Edital</w:t>
      </w:r>
      <w:r w:rsidRPr="00A6015B">
        <w:rPr>
          <w:rFonts w:ascii="Arial" w:hAnsi="Arial" w:cs="Arial"/>
          <w:spacing w:val="-12"/>
        </w:rPr>
        <w:t xml:space="preserve"> </w:t>
      </w:r>
      <w:r w:rsidRPr="00A6015B">
        <w:rPr>
          <w:rFonts w:ascii="Arial" w:hAnsi="Arial" w:cs="Arial"/>
        </w:rPr>
        <w:t>no</w:t>
      </w:r>
      <w:r w:rsidRPr="00A6015B">
        <w:rPr>
          <w:rFonts w:ascii="Arial" w:hAnsi="Arial" w:cs="Arial"/>
          <w:spacing w:val="-13"/>
        </w:rPr>
        <w:t xml:space="preserve"> </w:t>
      </w:r>
      <w:r w:rsidRPr="00A6015B">
        <w:rPr>
          <w:rFonts w:ascii="Arial" w:hAnsi="Arial" w:cs="Arial"/>
        </w:rPr>
        <w:t>Portal</w:t>
      </w:r>
      <w:r w:rsidRPr="00A6015B">
        <w:rPr>
          <w:rFonts w:ascii="Arial" w:hAnsi="Arial" w:cs="Arial"/>
          <w:spacing w:val="-12"/>
        </w:rPr>
        <w:t xml:space="preserve"> </w:t>
      </w:r>
      <w:r w:rsidRPr="00A6015B">
        <w:rPr>
          <w:rFonts w:ascii="Arial" w:hAnsi="Arial" w:cs="Arial"/>
        </w:rPr>
        <w:t>da</w:t>
      </w:r>
      <w:r w:rsidRPr="00A6015B">
        <w:rPr>
          <w:rFonts w:ascii="Arial" w:hAnsi="Arial" w:cs="Arial"/>
          <w:spacing w:val="-13"/>
        </w:rPr>
        <w:t xml:space="preserve"> </w:t>
      </w:r>
      <w:r w:rsidRPr="00A6015B">
        <w:rPr>
          <w:rFonts w:ascii="Arial" w:hAnsi="Arial" w:cs="Arial"/>
        </w:rPr>
        <w:t>Transparência</w:t>
      </w:r>
      <w:r w:rsidRPr="00A6015B">
        <w:rPr>
          <w:rFonts w:ascii="Arial" w:hAnsi="Arial" w:cs="Arial"/>
          <w:spacing w:val="-13"/>
        </w:rPr>
        <w:t xml:space="preserve"> </w:t>
      </w:r>
      <w:r w:rsidRPr="00A6015B">
        <w:rPr>
          <w:rFonts w:ascii="Arial" w:hAnsi="Arial" w:cs="Arial"/>
        </w:rPr>
        <w:t>(https://prefeituradebelfordroxo.rj.gov.br)</w:t>
      </w:r>
      <w:r w:rsidRPr="00343828">
        <w:rPr>
          <w:rFonts w:ascii="Arial" w:hAnsi="Arial" w:cs="Arial"/>
        </w:rPr>
        <w:t xml:space="preserve"> e demais normas que compõem a legislação aplicável à licitações e contratações públicas.</w:t>
      </w:r>
    </w:p>
    <w:p w:rsidR="00A37347" w:rsidRPr="006C7C37" w:rsidRDefault="00A37347" w:rsidP="00A37347">
      <w:pPr>
        <w:pStyle w:val="Ttulo2"/>
        <w:spacing w:before="0" w:line="360" w:lineRule="auto"/>
        <w:ind w:left="140" w:right="4564"/>
        <w:rPr>
          <w:rFonts w:ascii="Arial" w:hAnsi="Arial" w:cs="Arial"/>
          <w:w w:val="105"/>
        </w:rPr>
      </w:pPr>
      <w:r w:rsidRPr="006C7C37">
        <w:rPr>
          <w:rFonts w:ascii="Arial" w:hAnsi="Arial" w:cs="Arial"/>
          <w:w w:val="105"/>
        </w:rPr>
        <w:t>Processo Administrativo nº: 52/00</w:t>
      </w:r>
      <w:r w:rsidR="00D24FCC">
        <w:rPr>
          <w:rFonts w:ascii="Arial" w:hAnsi="Arial" w:cs="Arial"/>
          <w:w w:val="105"/>
        </w:rPr>
        <w:t>009</w:t>
      </w:r>
      <w:r w:rsidRPr="006C7C37">
        <w:rPr>
          <w:rFonts w:ascii="Arial" w:hAnsi="Arial" w:cs="Arial"/>
          <w:w w:val="105"/>
        </w:rPr>
        <w:t>/202</w:t>
      </w:r>
      <w:r w:rsidR="00D24FCC">
        <w:rPr>
          <w:rFonts w:ascii="Arial" w:hAnsi="Arial" w:cs="Arial"/>
          <w:w w:val="105"/>
        </w:rPr>
        <w:t>6</w:t>
      </w:r>
    </w:p>
    <w:p w:rsidR="00A37347" w:rsidRPr="006C7C37" w:rsidRDefault="00A37347" w:rsidP="00A37347">
      <w:pPr>
        <w:pStyle w:val="Ttulo2"/>
        <w:spacing w:before="0" w:line="360" w:lineRule="auto"/>
        <w:ind w:left="140" w:right="4564"/>
        <w:rPr>
          <w:rFonts w:ascii="Arial" w:hAnsi="Arial" w:cs="Arial"/>
        </w:rPr>
      </w:pPr>
      <w:r w:rsidRPr="006C7C37">
        <w:rPr>
          <w:rFonts w:ascii="Arial" w:hAnsi="Arial" w:cs="Arial"/>
          <w:w w:val="105"/>
        </w:rPr>
        <w:t>Data da sessão</w:t>
      </w:r>
      <w:r w:rsidRPr="006C7C37">
        <w:rPr>
          <w:rFonts w:ascii="Arial" w:hAnsi="Arial" w:cs="Arial"/>
          <w:b w:val="0"/>
          <w:w w:val="105"/>
        </w:rPr>
        <w:t xml:space="preserve">: </w:t>
      </w:r>
      <w:r w:rsidR="00C1030A">
        <w:rPr>
          <w:rFonts w:ascii="Arial" w:hAnsi="Arial" w:cs="Arial"/>
          <w:w w:val="105"/>
        </w:rPr>
        <w:t>21</w:t>
      </w:r>
      <w:r w:rsidRPr="006C7C37">
        <w:rPr>
          <w:rFonts w:ascii="Arial" w:hAnsi="Arial" w:cs="Arial"/>
          <w:w w:val="105"/>
        </w:rPr>
        <w:t>/</w:t>
      </w:r>
      <w:r w:rsidR="00C1030A">
        <w:rPr>
          <w:rFonts w:ascii="Arial" w:hAnsi="Arial" w:cs="Arial"/>
          <w:w w:val="105"/>
        </w:rPr>
        <w:t>05</w:t>
      </w:r>
      <w:r w:rsidRPr="006C7C37">
        <w:rPr>
          <w:rFonts w:ascii="Arial" w:hAnsi="Arial" w:cs="Arial"/>
          <w:w w:val="105"/>
        </w:rPr>
        <w:t>/202</w:t>
      </w:r>
      <w:r w:rsidR="00515652">
        <w:rPr>
          <w:rFonts w:ascii="Arial" w:hAnsi="Arial" w:cs="Arial"/>
          <w:w w:val="105"/>
        </w:rPr>
        <w:t>6</w:t>
      </w:r>
    </w:p>
    <w:p w:rsidR="00A37347" w:rsidRPr="006C7C37" w:rsidRDefault="00A37347" w:rsidP="00A37347">
      <w:pPr>
        <w:spacing w:line="360" w:lineRule="auto"/>
        <w:ind w:left="140" w:right="5076"/>
        <w:rPr>
          <w:rFonts w:ascii="Arial" w:hAnsi="Arial" w:cs="Arial"/>
        </w:rPr>
      </w:pPr>
      <w:r w:rsidRPr="006C7C37">
        <w:rPr>
          <w:rFonts w:ascii="Arial" w:hAnsi="Arial" w:cs="Arial"/>
          <w:b/>
          <w:w w:val="110"/>
        </w:rPr>
        <w:t>Horário</w:t>
      </w:r>
      <w:r w:rsidRPr="006C7C37">
        <w:rPr>
          <w:rFonts w:ascii="Arial" w:hAnsi="Arial" w:cs="Arial"/>
          <w:w w:val="110"/>
        </w:rPr>
        <w:t xml:space="preserve">: </w:t>
      </w:r>
      <w:r w:rsidR="00C1030A">
        <w:rPr>
          <w:rFonts w:ascii="Arial" w:hAnsi="Arial" w:cs="Arial"/>
          <w:b/>
          <w:w w:val="110"/>
        </w:rPr>
        <w:t>10</w:t>
      </w:r>
      <w:r w:rsidRPr="006C7C37">
        <w:rPr>
          <w:rFonts w:ascii="Arial" w:hAnsi="Arial" w:cs="Arial"/>
          <w:b/>
          <w:w w:val="110"/>
        </w:rPr>
        <w:t xml:space="preserve">:00 horas </w:t>
      </w:r>
      <w:r w:rsidRPr="006C7C37">
        <w:rPr>
          <w:rFonts w:ascii="Arial" w:hAnsi="Arial" w:cs="Arial"/>
          <w:w w:val="110"/>
        </w:rPr>
        <w:t xml:space="preserve">(Horário de Brasília) </w:t>
      </w:r>
      <w:r w:rsidRPr="006C7C37">
        <w:rPr>
          <w:rFonts w:ascii="Arial" w:hAnsi="Arial" w:cs="Arial"/>
          <w:b/>
          <w:w w:val="110"/>
        </w:rPr>
        <w:t>Local</w:t>
      </w:r>
      <w:r w:rsidRPr="006C7C37">
        <w:rPr>
          <w:rFonts w:ascii="Arial" w:hAnsi="Arial" w:cs="Arial"/>
          <w:w w:val="110"/>
        </w:rPr>
        <w:t>: Sistema de Compras do Governo Federal</w:t>
      </w:r>
    </w:p>
    <w:p w:rsidR="00A37347" w:rsidRPr="006C7C37" w:rsidRDefault="00A37347" w:rsidP="00A37347">
      <w:pPr>
        <w:spacing w:line="362" w:lineRule="auto"/>
        <w:ind w:left="140" w:right="4564"/>
        <w:rPr>
          <w:rFonts w:ascii="Arial" w:hAnsi="Arial" w:cs="Arial"/>
        </w:rPr>
      </w:pPr>
      <w:r w:rsidRPr="006C7C37">
        <w:rPr>
          <w:rFonts w:ascii="Arial" w:hAnsi="Arial" w:cs="Arial"/>
          <w:b/>
          <w:w w:val="105"/>
        </w:rPr>
        <w:t>Endereço Eletrônico</w:t>
      </w:r>
      <w:r w:rsidRPr="006C7C37">
        <w:rPr>
          <w:rFonts w:ascii="Arial" w:hAnsi="Arial" w:cs="Arial"/>
          <w:w w:val="105"/>
        </w:rPr>
        <w:t xml:space="preserve">: </w:t>
      </w:r>
      <w:hyperlink r:id="rId8">
        <w:r w:rsidRPr="006C7C37">
          <w:rPr>
            <w:rFonts w:ascii="Arial" w:hAnsi="Arial" w:cs="Arial"/>
            <w:color w:val="0000FF"/>
            <w:w w:val="105"/>
            <w:u w:val="single" w:color="0000FF"/>
          </w:rPr>
          <w:t>www.gov.br/compras/pt-br</w:t>
        </w:r>
      </w:hyperlink>
      <w:r w:rsidRPr="006C7C37">
        <w:rPr>
          <w:rFonts w:ascii="Arial" w:hAnsi="Arial" w:cs="Arial"/>
          <w:color w:val="0000FF"/>
          <w:w w:val="105"/>
        </w:rPr>
        <w:t xml:space="preserve"> </w:t>
      </w:r>
    </w:p>
    <w:p w:rsidR="00A37347" w:rsidRPr="006C7C37" w:rsidRDefault="00A37347" w:rsidP="00A37347">
      <w:pPr>
        <w:pStyle w:val="Corpodetexto"/>
        <w:spacing w:before="125"/>
        <w:ind w:left="0"/>
        <w:jc w:val="left"/>
        <w:rPr>
          <w:rFonts w:ascii="Arial" w:hAnsi="Arial" w:cs="Arial"/>
        </w:rPr>
      </w:pPr>
    </w:p>
    <w:p w:rsidR="00A37347" w:rsidRPr="006C7C37" w:rsidRDefault="00A37347" w:rsidP="00A37347">
      <w:pPr>
        <w:pStyle w:val="Ttulo1"/>
        <w:numPr>
          <w:ilvl w:val="0"/>
          <w:numId w:val="20"/>
        </w:numPr>
        <w:tabs>
          <w:tab w:val="left" w:pos="497"/>
          <w:tab w:val="left" w:pos="10237"/>
        </w:tabs>
        <w:ind w:left="497" w:hanging="357"/>
        <w:rPr>
          <w:rFonts w:ascii="Arial" w:hAnsi="Arial" w:cs="Arial"/>
        </w:rPr>
      </w:pPr>
      <w:bookmarkStart w:id="0" w:name="_bookmark1"/>
      <w:bookmarkEnd w:id="0"/>
      <w:r w:rsidRPr="006C7C37">
        <w:rPr>
          <w:rFonts w:ascii="Arial" w:hAnsi="Arial" w:cs="Arial"/>
          <w:color w:val="000000"/>
          <w:w w:val="115"/>
          <w:shd w:val="clear" w:color="auto" w:fill="D0CECE"/>
        </w:rPr>
        <w:t>ANEXOS</w:t>
      </w:r>
      <w:r w:rsidRPr="006C7C37">
        <w:rPr>
          <w:rFonts w:ascii="Arial" w:hAnsi="Arial" w:cs="Arial"/>
          <w:color w:val="000000"/>
          <w:spacing w:val="-19"/>
          <w:w w:val="115"/>
          <w:shd w:val="clear" w:color="auto" w:fill="D0CECE"/>
        </w:rPr>
        <w:t xml:space="preserve"> </w:t>
      </w:r>
      <w:r w:rsidRPr="006C7C37">
        <w:rPr>
          <w:rFonts w:ascii="Arial" w:hAnsi="Arial" w:cs="Arial"/>
          <w:color w:val="000000"/>
          <w:w w:val="115"/>
          <w:shd w:val="clear" w:color="auto" w:fill="D0CECE"/>
        </w:rPr>
        <w:t>DO</w:t>
      </w:r>
      <w:r w:rsidRPr="006C7C37">
        <w:rPr>
          <w:rFonts w:ascii="Arial" w:hAnsi="Arial" w:cs="Arial"/>
          <w:color w:val="000000"/>
          <w:spacing w:val="-19"/>
          <w:w w:val="115"/>
          <w:shd w:val="clear" w:color="auto" w:fill="D0CECE"/>
        </w:rPr>
        <w:t xml:space="preserve"> </w:t>
      </w:r>
      <w:r w:rsidRPr="006C7C37">
        <w:rPr>
          <w:rFonts w:ascii="Arial" w:hAnsi="Arial" w:cs="Arial"/>
          <w:color w:val="000000"/>
          <w:spacing w:val="-2"/>
          <w:w w:val="115"/>
          <w:shd w:val="clear" w:color="auto" w:fill="D0CECE"/>
        </w:rPr>
        <w:t>EDITAL</w:t>
      </w:r>
      <w:r w:rsidRPr="006C7C37">
        <w:rPr>
          <w:rFonts w:ascii="Arial" w:hAnsi="Arial" w:cs="Arial"/>
          <w:color w:val="000000"/>
          <w:shd w:val="clear" w:color="auto" w:fill="D0CECE"/>
        </w:rPr>
        <w:tab/>
      </w:r>
    </w:p>
    <w:p w:rsidR="00A37347" w:rsidRPr="006C7C37" w:rsidRDefault="00A37347" w:rsidP="00A37347">
      <w:pPr>
        <w:tabs>
          <w:tab w:val="left" w:pos="544"/>
        </w:tabs>
        <w:spacing w:before="72" w:line="360" w:lineRule="auto"/>
        <w:ind w:left="284"/>
        <w:rPr>
          <w:rFonts w:ascii="Arial" w:hAnsi="Arial" w:cs="Arial"/>
          <w:spacing w:val="-2"/>
          <w:w w:val="115"/>
        </w:rPr>
      </w:pPr>
    </w:p>
    <w:p w:rsidR="00A37347" w:rsidRPr="006C7C37" w:rsidRDefault="00A37347" w:rsidP="00A37347">
      <w:pPr>
        <w:tabs>
          <w:tab w:val="left" w:pos="544"/>
        </w:tabs>
        <w:spacing w:before="72" w:line="360" w:lineRule="auto"/>
        <w:ind w:left="284"/>
        <w:rPr>
          <w:rFonts w:ascii="Arial" w:hAnsi="Arial" w:cs="Arial"/>
        </w:rPr>
      </w:pPr>
      <w:r w:rsidRPr="006C7C37">
        <w:rPr>
          <w:rFonts w:ascii="Arial" w:hAnsi="Arial" w:cs="Arial"/>
          <w:spacing w:val="-2"/>
          <w:w w:val="115"/>
        </w:rPr>
        <w:t>2.1-Integram</w:t>
      </w:r>
      <w:r w:rsidRPr="006C7C37">
        <w:rPr>
          <w:rFonts w:ascii="Arial" w:hAnsi="Arial" w:cs="Arial"/>
          <w:spacing w:val="-13"/>
          <w:w w:val="115"/>
        </w:rPr>
        <w:t xml:space="preserve"> </w:t>
      </w:r>
      <w:r w:rsidRPr="006C7C37">
        <w:rPr>
          <w:rFonts w:ascii="Arial" w:hAnsi="Arial" w:cs="Arial"/>
          <w:spacing w:val="-2"/>
          <w:w w:val="115"/>
        </w:rPr>
        <w:t>este</w:t>
      </w:r>
      <w:r w:rsidRPr="006C7C37">
        <w:rPr>
          <w:rFonts w:ascii="Arial" w:hAnsi="Arial" w:cs="Arial"/>
          <w:spacing w:val="-10"/>
          <w:w w:val="115"/>
        </w:rPr>
        <w:t xml:space="preserve"> </w:t>
      </w:r>
      <w:r w:rsidRPr="006C7C37">
        <w:rPr>
          <w:rFonts w:ascii="Arial" w:hAnsi="Arial" w:cs="Arial"/>
          <w:spacing w:val="-2"/>
          <w:w w:val="115"/>
        </w:rPr>
        <w:t>edital,</w:t>
      </w:r>
      <w:r w:rsidRPr="006C7C37">
        <w:rPr>
          <w:rFonts w:ascii="Arial" w:hAnsi="Arial" w:cs="Arial"/>
          <w:spacing w:val="-12"/>
          <w:w w:val="115"/>
        </w:rPr>
        <w:t xml:space="preserve"> </w:t>
      </w:r>
      <w:r w:rsidRPr="006C7C37">
        <w:rPr>
          <w:rFonts w:ascii="Arial" w:hAnsi="Arial" w:cs="Arial"/>
          <w:spacing w:val="-2"/>
          <w:w w:val="115"/>
        </w:rPr>
        <w:t>para</w:t>
      </w:r>
      <w:r w:rsidRPr="006C7C37">
        <w:rPr>
          <w:rFonts w:ascii="Arial" w:hAnsi="Arial" w:cs="Arial"/>
          <w:spacing w:val="-12"/>
          <w:w w:val="115"/>
        </w:rPr>
        <w:t xml:space="preserve"> </w:t>
      </w:r>
      <w:r w:rsidRPr="006C7C37">
        <w:rPr>
          <w:rFonts w:ascii="Arial" w:hAnsi="Arial" w:cs="Arial"/>
          <w:spacing w:val="-2"/>
          <w:w w:val="115"/>
        </w:rPr>
        <w:t>todos</w:t>
      </w:r>
      <w:r w:rsidRPr="006C7C37">
        <w:rPr>
          <w:rFonts w:ascii="Arial" w:hAnsi="Arial" w:cs="Arial"/>
          <w:spacing w:val="-11"/>
          <w:w w:val="115"/>
        </w:rPr>
        <w:t xml:space="preserve"> </w:t>
      </w:r>
      <w:r w:rsidRPr="006C7C37">
        <w:rPr>
          <w:rFonts w:ascii="Arial" w:hAnsi="Arial" w:cs="Arial"/>
          <w:spacing w:val="-2"/>
          <w:w w:val="115"/>
        </w:rPr>
        <w:t>os</w:t>
      </w:r>
      <w:r w:rsidRPr="006C7C37">
        <w:rPr>
          <w:rFonts w:ascii="Arial" w:hAnsi="Arial" w:cs="Arial"/>
          <w:spacing w:val="-11"/>
          <w:w w:val="115"/>
        </w:rPr>
        <w:t xml:space="preserve"> </w:t>
      </w:r>
      <w:r w:rsidRPr="006C7C37">
        <w:rPr>
          <w:rFonts w:ascii="Arial" w:hAnsi="Arial" w:cs="Arial"/>
          <w:spacing w:val="-2"/>
          <w:w w:val="115"/>
        </w:rPr>
        <w:t>efeitos,</w:t>
      </w:r>
      <w:r w:rsidRPr="006C7C37">
        <w:rPr>
          <w:rFonts w:ascii="Arial" w:hAnsi="Arial" w:cs="Arial"/>
          <w:spacing w:val="-14"/>
          <w:w w:val="115"/>
        </w:rPr>
        <w:t xml:space="preserve"> </w:t>
      </w:r>
      <w:r w:rsidRPr="006C7C37">
        <w:rPr>
          <w:rFonts w:ascii="Arial" w:hAnsi="Arial" w:cs="Arial"/>
          <w:spacing w:val="-2"/>
          <w:w w:val="115"/>
        </w:rPr>
        <w:t>os</w:t>
      </w:r>
      <w:r w:rsidRPr="006C7C37">
        <w:rPr>
          <w:rFonts w:ascii="Arial" w:hAnsi="Arial" w:cs="Arial"/>
          <w:spacing w:val="-11"/>
          <w:w w:val="115"/>
        </w:rPr>
        <w:t xml:space="preserve"> </w:t>
      </w:r>
      <w:r w:rsidRPr="006C7C37">
        <w:rPr>
          <w:rFonts w:ascii="Arial" w:hAnsi="Arial" w:cs="Arial"/>
          <w:spacing w:val="-2"/>
          <w:w w:val="115"/>
        </w:rPr>
        <w:t>seguintes</w:t>
      </w:r>
      <w:r w:rsidRPr="006C7C37">
        <w:rPr>
          <w:rFonts w:ascii="Arial" w:hAnsi="Arial" w:cs="Arial"/>
          <w:spacing w:val="-11"/>
          <w:w w:val="115"/>
        </w:rPr>
        <w:t xml:space="preserve"> </w:t>
      </w:r>
      <w:r w:rsidRPr="006C7C37">
        <w:rPr>
          <w:rFonts w:ascii="Arial" w:hAnsi="Arial" w:cs="Arial"/>
          <w:spacing w:val="-2"/>
          <w:w w:val="115"/>
        </w:rPr>
        <w:t xml:space="preserve">Anexos: </w:t>
      </w:r>
    </w:p>
    <w:p w:rsidR="00A37347" w:rsidRPr="006C7C37" w:rsidRDefault="00A37347" w:rsidP="00A37347">
      <w:pPr>
        <w:tabs>
          <w:tab w:val="left" w:pos="544"/>
        </w:tabs>
        <w:spacing w:before="72" w:line="360" w:lineRule="auto"/>
        <w:ind w:left="284"/>
        <w:rPr>
          <w:rFonts w:ascii="Arial" w:hAnsi="Arial" w:cs="Arial"/>
        </w:rPr>
      </w:pPr>
      <w:r w:rsidRPr="006C7C37">
        <w:rPr>
          <w:rFonts w:ascii="Arial" w:hAnsi="Arial" w:cs="Arial"/>
          <w:spacing w:val="-2"/>
          <w:w w:val="115"/>
        </w:rPr>
        <w:t>2.2-</w:t>
      </w:r>
      <w:r w:rsidRPr="006C7C37">
        <w:rPr>
          <w:rFonts w:ascii="Arial" w:hAnsi="Arial" w:cs="Arial"/>
          <w:b/>
        </w:rPr>
        <w:t>ANEXO I</w:t>
      </w:r>
      <w:r w:rsidRPr="006C7C37">
        <w:rPr>
          <w:rFonts w:ascii="Arial" w:hAnsi="Arial" w:cs="Arial"/>
        </w:rPr>
        <w:t xml:space="preserve"> - </w:t>
      </w:r>
      <w:r w:rsidR="00AA084D" w:rsidRPr="006C7C37">
        <w:rPr>
          <w:rFonts w:ascii="Arial" w:hAnsi="Arial" w:cs="Arial"/>
        </w:rPr>
        <w:t>MODELO DE PROPOSTA</w:t>
      </w:r>
      <w:r w:rsidR="00AA084D" w:rsidRPr="006C7C37">
        <w:rPr>
          <w:rFonts w:ascii="Arial" w:hAnsi="Arial" w:cs="Arial"/>
          <w:spacing w:val="-3"/>
        </w:rPr>
        <w:t xml:space="preserve"> </w:t>
      </w:r>
      <w:r w:rsidR="00AA084D" w:rsidRPr="006C7C37">
        <w:rPr>
          <w:rFonts w:ascii="Arial" w:hAnsi="Arial" w:cs="Arial"/>
        </w:rPr>
        <w:t>COMERCIAL;</w:t>
      </w:r>
    </w:p>
    <w:p w:rsidR="00A37347" w:rsidRPr="006C7C37" w:rsidRDefault="00AA084D" w:rsidP="00A37347">
      <w:pPr>
        <w:tabs>
          <w:tab w:val="left" w:pos="544"/>
        </w:tabs>
        <w:spacing w:before="1" w:line="360" w:lineRule="auto"/>
        <w:ind w:left="142"/>
        <w:rPr>
          <w:rFonts w:ascii="Arial" w:hAnsi="Arial" w:cs="Arial"/>
        </w:rPr>
      </w:pPr>
      <w:r w:rsidRPr="006C7C37">
        <w:rPr>
          <w:rFonts w:ascii="Arial" w:hAnsi="Arial" w:cs="Arial"/>
        </w:rPr>
        <w:t xml:space="preserve">  2.3- </w:t>
      </w:r>
      <w:r w:rsidRPr="006C7C37">
        <w:rPr>
          <w:rFonts w:ascii="Arial" w:hAnsi="Arial" w:cs="Arial"/>
          <w:b/>
        </w:rPr>
        <w:t>ANEXO II</w:t>
      </w:r>
      <w:r w:rsidRPr="006C7C37">
        <w:rPr>
          <w:rFonts w:ascii="Arial" w:hAnsi="Arial" w:cs="Arial"/>
        </w:rPr>
        <w:t xml:space="preserve"> - </w:t>
      </w:r>
      <w:r>
        <w:rPr>
          <w:rFonts w:ascii="Arial" w:hAnsi="Arial" w:cs="Arial"/>
        </w:rPr>
        <w:t>PROJETO BÁSICO E,</w:t>
      </w:r>
    </w:p>
    <w:p w:rsidR="00AA084D" w:rsidRPr="006C7C37" w:rsidRDefault="00AA084D" w:rsidP="00AA084D">
      <w:pPr>
        <w:pStyle w:val="PargrafodaLista"/>
        <w:tabs>
          <w:tab w:val="left" w:pos="544"/>
        </w:tabs>
        <w:spacing w:before="1" w:line="360" w:lineRule="auto"/>
        <w:ind w:left="543" w:hanging="401"/>
        <w:rPr>
          <w:rFonts w:ascii="Arial" w:hAnsi="Arial" w:cs="Arial"/>
          <w:lang w:val="pt-BR"/>
        </w:rPr>
      </w:pPr>
      <w:r w:rsidRPr="006C7C37">
        <w:rPr>
          <w:rFonts w:ascii="Arial" w:hAnsi="Arial" w:cs="Arial"/>
          <w:lang w:val="pt-BR"/>
        </w:rPr>
        <w:t xml:space="preserve">  2.4-</w:t>
      </w:r>
      <w:r w:rsidRPr="006C7C37">
        <w:rPr>
          <w:rFonts w:ascii="Arial" w:hAnsi="Arial" w:cs="Arial"/>
          <w:b/>
          <w:lang w:val="pt-BR"/>
        </w:rPr>
        <w:t xml:space="preserve">ANEXO </w:t>
      </w:r>
      <w:r>
        <w:rPr>
          <w:rFonts w:ascii="Arial" w:hAnsi="Arial" w:cs="Arial"/>
          <w:b/>
          <w:lang w:val="pt-BR"/>
        </w:rPr>
        <w:t>III</w:t>
      </w:r>
      <w:r w:rsidRPr="006C7C37">
        <w:rPr>
          <w:rFonts w:ascii="Arial" w:hAnsi="Arial" w:cs="Arial"/>
          <w:lang w:val="pt-BR"/>
        </w:rPr>
        <w:t xml:space="preserve"> - </w:t>
      </w:r>
      <w:r w:rsidR="00C566C2" w:rsidRPr="006C7C37">
        <w:rPr>
          <w:rFonts w:ascii="Arial" w:hAnsi="Arial" w:cs="Arial"/>
          <w:lang w:val="pt-BR"/>
        </w:rPr>
        <w:t>MINUTA DO</w:t>
      </w:r>
      <w:r w:rsidR="00C566C2" w:rsidRPr="006C7C37">
        <w:rPr>
          <w:rFonts w:ascii="Arial" w:hAnsi="Arial" w:cs="Arial"/>
          <w:spacing w:val="-5"/>
          <w:lang w:val="pt-BR"/>
        </w:rPr>
        <w:t xml:space="preserve"> </w:t>
      </w:r>
      <w:r w:rsidR="00C566C2" w:rsidRPr="006C7C37">
        <w:rPr>
          <w:rFonts w:ascii="Arial" w:hAnsi="Arial" w:cs="Arial"/>
          <w:lang w:val="pt-BR"/>
        </w:rPr>
        <w:t>CONTRATO.</w:t>
      </w:r>
      <w:r>
        <w:rPr>
          <w:rFonts w:ascii="Arial" w:hAnsi="Arial" w:cs="Arial"/>
          <w:lang w:val="pt-BR"/>
        </w:rPr>
        <w:t xml:space="preserve"> </w:t>
      </w:r>
    </w:p>
    <w:p w:rsidR="00AA084D" w:rsidRPr="006C7C37" w:rsidRDefault="00AA084D" w:rsidP="00AA084D">
      <w:pPr>
        <w:pStyle w:val="PargrafodaLista"/>
        <w:tabs>
          <w:tab w:val="left" w:pos="544"/>
        </w:tabs>
        <w:spacing w:before="1" w:line="360" w:lineRule="auto"/>
        <w:ind w:left="543" w:hanging="259"/>
        <w:rPr>
          <w:rFonts w:ascii="Arial" w:hAnsi="Arial" w:cs="Arial"/>
          <w:lang w:val="pt-BR"/>
        </w:rPr>
      </w:pPr>
    </w:p>
    <w:p w:rsidR="005E5F08" w:rsidRDefault="00A37347" w:rsidP="004E0780">
      <w:pPr>
        <w:pStyle w:val="Corpodetexto"/>
        <w:spacing w:before="129" w:line="362" w:lineRule="auto"/>
        <w:ind w:right="3178"/>
        <w:jc w:val="left"/>
        <w:rPr>
          <w:rFonts w:ascii="Arial" w:hAnsi="Arial" w:cs="Arial"/>
          <w:w w:val="110"/>
        </w:rPr>
      </w:pPr>
      <w:r w:rsidRPr="006C7C37">
        <w:rPr>
          <w:rFonts w:ascii="Arial" w:hAnsi="Arial" w:cs="Arial"/>
          <w:noProof/>
          <w:lang w:val="pt-BR" w:eastAsia="pt-BR"/>
        </w:rPr>
        <w:lastRenderedPageBreak/>
        <mc:AlternateContent>
          <mc:Choice Requires="wps">
            <w:drawing>
              <wp:anchor distT="0" distB="0" distL="0" distR="0" simplePos="0" relativeHeight="251666432" behindDoc="1" locked="0" layoutInCell="1" allowOverlap="1" wp14:anchorId="51FD3815" wp14:editId="7A5D5E95">
                <wp:simplePos x="0" y="0"/>
                <wp:positionH relativeFrom="page">
                  <wp:posOffset>510540</wp:posOffset>
                </wp:positionH>
                <wp:positionV relativeFrom="paragraph">
                  <wp:posOffset>307340</wp:posOffset>
                </wp:positionV>
                <wp:extent cx="6620510" cy="180340"/>
                <wp:effectExtent l="0" t="0" r="889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0510" cy="180340"/>
                        </a:xfrm>
                        <a:prstGeom prst="rect">
                          <a:avLst/>
                        </a:prstGeom>
                        <a:solidFill>
                          <a:srgbClr val="D0CECE"/>
                        </a:solidFill>
                      </wps:spPr>
                      <wps:txbx>
                        <w:txbxContent>
                          <w:p w:rsidR="00D24FCC" w:rsidRPr="007D76A3" w:rsidRDefault="00D24FCC" w:rsidP="00A37347">
                            <w:pPr>
                              <w:widowControl w:val="0"/>
                              <w:numPr>
                                <w:ilvl w:val="0"/>
                                <w:numId w:val="18"/>
                              </w:numPr>
                              <w:tabs>
                                <w:tab w:val="left" w:pos="385"/>
                              </w:tabs>
                              <w:autoSpaceDE w:val="0"/>
                              <w:autoSpaceDN w:val="0"/>
                              <w:spacing w:after="0" w:line="253" w:lineRule="exact"/>
                              <w:ind w:left="385" w:hanging="357"/>
                              <w:rPr>
                                <w:rFonts w:ascii="Arial" w:hAnsi="Arial" w:cs="Arial"/>
                                <w:b/>
                                <w:color w:val="000000"/>
                              </w:rPr>
                            </w:pPr>
                            <w:bookmarkStart w:id="1" w:name="_bookmark2"/>
                            <w:bookmarkEnd w:id="1"/>
                            <w:r w:rsidRPr="007D76A3">
                              <w:rPr>
                                <w:rFonts w:ascii="Arial" w:hAnsi="Arial" w:cs="Arial"/>
                                <w:b/>
                                <w:color w:val="000000"/>
                                <w:spacing w:val="-2"/>
                              </w:rPr>
                              <w:t>OBJETO</w:t>
                            </w:r>
                          </w:p>
                        </w:txbxContent>
                      </wps:txbx>
                      <wps:bodyPr wrap="square" lIns="0" tIns="0" rIns="0" bIns="0" rtlCol="0">
                        <a:noAutofit/>
                      </wps:bodyPr>
                    </wps:wsp>
                  </a:graphicData>
                </a:graphic>
                <wp14:sizeRelH relativeFrom="margin">
                  <wp14:pctWidth>0</wp14:pctWidth>
                </wp14:sizeRelH>
              </wp:anchor>
            </w:drawing>
          </mc:Choice>
          <mc:Fallback>
            <w:pict>
              <v:shapetype w14:anchorId="51FD3815" id="_x0000_t202" coordsize="21600,21600" o:spt="202" path="m,l,21600r21600,l21600,xe">
                <v:stroke joinstyle="miter"/>
                <v:path gradientshapeok="t" o:connecttype="rect"/>
              </v:shapetype>
              <v:shape id="Textbox 7" o:spid="_x0000_s1026" type="#_x0000_t202" style="position:absolute;left:0;text-align:left;margin-left:40.2pt;margin-top:24.2pt;width:521.3pt;height:14.2pt;z-index:-251650048;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" fillcolor="#d0cece" stroked="f">
                <v:path arrowok="t"/>
                <v:textbox inset="0,0,0,0">
                  <w:txbxContent>
                    <w:p w:rsidR="00D24FCC" w:rsidRPr="007D76A3" w:rsidRDefault="00D24FCC" w:rsidP="00A37347">
                      <w:pPr>
                        <w:widowControl w:val="0"/>
                        <w:numPr>
                          <w:ilvl w:val="0"/>
                          <w:numId w:val="18"/>
                        </w:numPr>
                        <w:tabs>
                          <w:tab w:val="left" w:pos="385"/>
                        </w:tabs>
                        <w:autoSpaceDE w:val="0"/>
                        <w:autoSpaceDN w:val="0"/>
                        <w:spacing w:after="0" w:line="253" w:lineRule="exact"/>
                        <w:ind w:left="385" w:hanging="357"/>
                        <w:rPr>
                          <w:rFonts w:ascii="Arial" w:hAnsi="Arial" w:cs="Arial"/>
                          <w:b/>
                          <w:color w:val="000000"/>
                        </w:rPr>
                      </w:pPr>
                      <w:bookmarkStart w:id="2" w:name="_bookmark2"/>
                      <w:bookmarkEnd w:id="2"/>
                      <w:r w:rsidRPr="007D76A3">
                        <w:rPr>
                          <w:rFonts w:ascii="Arial" w:hAnsi="Arial" w:cs="Arial"/>
                          <w:b/>
                          <w:color w:val="000000"/>
                          <w:spacing w:val="-2"/>
                        </w:rPr>
                        <w:t>OBJETO</w:t>
                      </w:r>
                    </w:p>
                  </w:txbxContent>
                </v:textbox>
                <w10:wrap type="topAndBottom" anchorx="page"/>
              </v:shape>
            </w:pict>
          </mc:Fallback>
        </mc:AlternateContent>
      </w:r>
    </w:p>
    <w:p w:rsidR="00A37347" w:rsidRPr="000864C4" w:rsidRDefault="00A37347" w:rsidP="000864C4">
      <w:pPr>
        <w:pStyle w:val="PargrafodaLista"/>
        <w:numPr>
          <w:ilvl w:val="1"/>
          <w:numId w:val="17"/>
        </w:numPr>
        <w:spacing w:line="360" w:lineRule="auto"/>
        <w:ind w:right="57" w:firstLine="2"/>
        <w:jc w:val="both"/>
        <w:rPr>
          <w:rFonts w:ascii="Arial" w:hAnsi="Arial" w:cs="Arial"/>
        </w:rPr>
      </w:pPr>
      <w:r w:rsidRPr="000864C4">
        <w:rPr>
          <w:rFonts w:ascii="Arial" w:hAnsi="Arial" w:cs="Arial"/>
          <w:w w:val="110"/>
        </w:rPr>
        <w:t xml:space="preserve">O objeto da presente licitação é a contratação de empresa para a </w:t>
      </w:r>
      <w:r w:rsidR="00D24FCC" w:rsidRPr="00D24FCC">
        <w:rPr>
          <w:rFonts w:ascii="Arial" w:hAnsi="Arial" w:cs="Arial"/>
          <w:b/>
          <w:color w:val="000000"/>
          <w:sz w:val="20"/>
          <w:szCs w:val="20"/>
          <w:u w:val="single"/>
        </w:rPr>
        <w:t xml:space="preserve">CONTRATAÇÃO DE </w:t>
      </w:r>
      <w:r w:rsidR="00D24FCC" w:rsidRPr="00D24FCC">
        <w:rPr>
          <w:rFonts w:ascii="Arial" w:hAnsi="Arial" w:cs="Arial"/>
          <w:b/>
          <w:sz w:val="20"/>
          <w:szCs w:val="20"/>
          <w:u w:val="single"/>
        </w:rPr>
        <w:t>EMPRESA APTA E ESPECIALIZADA EM OBRA DE CONSTRUÇÃO DE COMPLEXO EDUCACIONAL COM ESCOLA, CRECHE E ÁREA DE LAZER, SITUADA NA ESTRADA DAS PEDRINHAS, Nº 1172 - 1090, BOM PASTOR – BELFORD ROXO/RJ</w:t>
      </w:r>
      <w:r w:rsidRPr="000864C4">
        <w:rPr>
          <w:rFonts w:ascii="Arial" w:hAnsi="Arial" w:cs="Arial"/>
          <w:w w:val="110"/>
        </w:rPr>
        <w:t xml:space="preserve">, conforme condições, quantidades e especificações contidas no </w:t>
      </w:r>
      <w:r w:rsidR="00F3695A" w:rsidRPr="000864C4">
        <w:rPr>
          <w:rFonts w:ascii="Arial" w:hAnsi="Arial" w:cs="Arial"/>
          <w:b/>
          <w:w w:val="110"/>
        </w:rPr>
        <w:t>PROJETO BÁSICO</w:t>
      </w:r>
      <w:r w:rsidRPr="000864C4">
        <w:rPr>
          <w:rFonts w:ascii="Arial" w:hAnsi="Arial" w:cs="Arial"/>
          <w:b/>
          <w:w w:val="110"/>
        </w:rPr>
        <w:t xml:space="preserve"> – ANEXO </w:t>
      </w:r>
      <w:r w:rsidR="00505465" w:rsidRPr="000864C4">
        <w:rPr>
          <w:rFonts w:ascii="Arial" w:hAnsi="Arial" w:cs="Arial"/>
          <w:b/>
          <w:w w:val="110"/>
        </w:rPr>
        <w:t>I</w:t>
      </w:r>
      <w:r w:rsidRPr="000864C4">
        <w:rPr>
          <w:rFonts w:ascii="Arial" w:hAnsi="Arial" w:cs="Arial"/>
          <w:b/>
          <w:w w:val="110"/>
        </w:rPr>
        <w:t>I</w:t>
      </w:r>
      <w:r w:rsidRPr="000864C4">
        <w:rPr>
          <w:rFonts w:ascii="Arial" w:hAnsi="Arial" w:cs="Arial"/>
          <w:w w:val="110"/>
        </w:rPr>
        <w:t xml:space="preserve"> deste edital.</w:t>
      </w:r>
    </w:p>
    <w:p w:rsidR="00A37347" w:rsidRPr="006C7C37" w:rsidRDefault="00A37347" w:rsidP="00A37347">
      <w:pPr>
        <w:pStyle w:val="PargrafodaLista"/>
        <w:numPr>
          <w:ilvl w:val="1"/>
          <w:numId w:val="17"/>
        </w:numPr>
        <w:tabs>
          <w:tab w:val="left" w:pos="705"/>
        </w:tabs>
        <w:spacing w:before="2" w:line="360" w:lineRule="auto"/>
        <w:ind w:right="278" w:firstLine="0"/>
        <w:contextualSpacing w:val="0"/>
        <w:jc w:val="both"/>
        <w:rPr>
          <w:rFonts w:ascii="Arial" w:hAnsi="Arial" w:cs="Arial"/>
        </w:rPr>
      </w:pPr>
      <w:r w:rsidRPr="006C7C37">
        <w:rPr>
          <w:rFonts w:ascii="Arial" w:hAnsi="Arial" w:cs="Arial"/>
          <w:w w:val="110"/>
        </w:rPr>
        <w:t>No caso de divergência as especificações contidas neste edital e no Sistema Compras.gov.br-SIASG, prevalecerá a descrita neste edital.</w:t>
      </w:r>
    </w:p>
    <w:p w:rsidR="00A37347" w:rsidRPr="006C7C37" w:rsidRDefault="00A37347" w:rsidP="00A37347">
      <w:pPr>
        <w:pStyle w:val="Corpodetexto"/>
        <w:spacing w:before="130"/>
        <w:ind w:left="0"/>
        <w:jc w:val="left"/>
        <w:rPr>
          <w:rFonts w:ascii="Arial" w:hAnsi="Arial" w:cs="Arial"/>
        </w:rPr>
      </w:pPr>
    </w:p>
    <w:p w:rsidR="00A37347" w:rsidRPr="006C7C37" w:rsidRDefault="00A37347" w:rsidP="00A37347">
      <w:pPr>
        <w:pStyle w:val="Ttulo1"/>
        <w:numPr>
          <w:ilvl w:val="0"/>
          <w:numId w:val="16"/>
        </w:numPr>
        <w:tabs>
          <w:tab w:val="left" w:pos="497"/>
          <w:tab w:val="left" w:pos="10237"/>
        </w:tabs>
        <w:ind w:left="497" w:hanging="357"/>
        <w:rPr>
          <w:rFonts w:ascii="Arial" w:hAnsi="Arial" w:cs="Arial"/>
        </w:rPr>
      </w:pPr>
      <w:bookmarkStart w:id="2" w:name="_bookmark3"/>
      <w:bookmarkEnd w:id="2"/>
      <w:r w:rsidRPr="006C7C37">
        <w:rPr>
          <w:rFonts w:ascii="Arial" w:hAnsi="Arial" w:cs="Arial"/>
          <w:color w:val="000000"/>
          <w:w w:val="110"/>
          <w:shd w:val="clear" w:color="auto" w:fill="D9D9D9"/>
        </w:rPr>
        <w:t>PRAZO</w:t>
      </w:r>
      <w:r w:rsidRPr="006C7C37">
        <w:rPr>
          <w:rFonts w:ascii="Arial" w:hAnsi="Arial" w:cs="Arial"/>
          <w:color w:val="000000"/>
          <w:spacing w:val="12"/>
          <w:w w:val="110"/>
          <w:shd w:val="clear" w:color="auto" w:fill="D9D9D9"/>
        </w:rPr>
        <w:t xml:space="preserve"> </w:t>
      </w:r>
      <w:r w:rsidRPr="006C7C37">
        <w:rPr>
          <w:rFonts w:ascii="Arial" w:hAnsi="Arial" w:cs="Arial"/>
          <w:color w:val="000000"/>
          <w:w w:val="110"/>
          <w:shd w:val="clear" w:color="auto" w:fill="D9D9D9"/>
        </w:rPr>
        <w:t>DE</w:t>
      </w:r>
      <w:r w:rsidRPr="006C7C37">
        <w:rPr>
          <w:rFonts w:ascii="Arial" w:hAnsi="Arial" w:cs="Arial"/>
          <w:color w:val="000000"/>
          <w:spacing w:val="11"/>
          <w:w w:val="110"/>
          <w:shd w:val="clear" w:color="auto" w:fill="D9D9D9"/>
        </w:rPr>
        <w:t xml:space="preserve"> </w:t>
      </w:r>
      <w:r w:rsidRPr="006C7C37">
        <w:rPr>
          <w:rFonts w:ascii="Arial" w:hAnsi="Arial" w:cs="Arial"/>
          <w:color w:val="000000"/>
          <w:w w:val="110"/>
          <w:shd w:val="clear" w:color="auto" w:fill="D9D9D9"/>
        </w:rPr>
        <w:t>EXECUÇÃO</w:t>
      </w:r>
      <w:r w:rsidRPr="006C7C37">
        <w:rPr>
          <w:rFonts w:ascii="Arial" w:hAnsi="Arial" w:cs="Arial"/>
          <w:color w:val="000000"/>
          <w:spacing w:val="9"/>
          <w:w w:val="110"/>
          <w:shd w:val="clear" w:color="auto" w:fill="D9D9D9"/>
        </w:rPr>
        <w:t xml:space="preserve"> </w:t>
      </w:r>
      <w:r w:rsidRPr="006C7C37">
        <w:rPr>
          <w:rFonts w:ascii="Arial" w:hAnsi="Arial" w:cs="Arial"/>
          <w:color w:val="000000"/>
          <w:w w:val="110"/>
          <w:shd w:val="clear" w:color="auto" w:fill="D9D9D9"/>
        </w:rPr>
        <w:t>DOS</w:t>
      </w:r>
      <w:r w:rsidRPr="006C7C37">
        <w:rPr>
          <w:rFonts w:ascii="Arial" w:hAnsi="Arial" w:cs="Arial"/>
          <w:color w:val="000000"/>
          <w:spacing w:val="14"/>
          <w:w w:val="110"/>
          <w:shd w:val="clear" w:color="auto" w:fill="D9D9D9"/>
        </w:rPr>
        <w:t xml:space="preserve"> </w:t>
      </w:r>
      <w:r w:rsidRPr="006C7C37">
        <w:rPr>
          <w:rFonts w:ascii="Arial" w:hAnsi="Arial" w:cs="Arial"/>
          <w:color w:val="000000"/>
          <w:w w:val="110"/>
          <w:shd w:val="clear" w:color="auto" w:fill="D9D9D9"/>
        </w:rPr>
        <w:t>SERVIÇOS</w:t>
      </w:r>
      <w:r w:rsidRPr="006C7C37">
        <w:rPr>
          <w:rFonts w:ascii="Arial" w:hAnsi="Arial" w:cs="Arial"/>
          <w:color w:val="000000"/>
          <w:spacing w:val="11"/>
          <w:w w:val="110"/>
          <w:shd w:val="clear" w:color="auto" w:fill="D9D9D9"/>
        </w:rPr>
        <w:t xml:space="preserve"> </w:t>
      </w:r>
      <w:r w:rsidRPr="006C7C37">
        <w:rPr>
          <w:rFonts w:ascii="Arial" w:hAnsi="Arial" w:cs="Arial"/>
          <w:color w:val="000000"/>
          <w:w w:val="110"/>
          <w:shd w:val="clear" w:color="auto" w:fill="D9D9D9"/>
        </w:rPr>
        <w:t>E</w:t>
      </w:r>
      <w:r w:rsidRPr="006C7C37">
        <w:rPr>
          <w:rFonts w:ascii="Arial" w:hAnsi="Arial" w:cs="Arial"/>
          <w:color w:val="000000"/>
          <w:spacing w:val="12"/>
          <w:w w:val="110"/>
          <w:shd w:val="clear" w:color="auto" w:fill="D9D9D9"/>
        </w:rPr>
        <w:t xml:space="preserve"> </w:t>
      </w:r>
      <w:r w:rsidRPr="006C7C37">
        <w:rPr>
          <w:rFonts w:ascii="Arial" w:hAnsi="Arial" w:cs="Arial"/>
          <w:color w:val="000000"/>
          <w:w w:val="110"/>
          <w:shd w:val="clear" w:color="auto" w:fill="D9D9D9"/>
        </w:rPr>
        <w:t>VIGÊNCIA</w:t>
      </w:r>
      <w:r w:rsidRPr="006C7C37">
        <w:rPr>
          <w:rFonts w:ascii="Arial" w:hAnsi="Arial" w:cs="Arial"/>
          <w:color w:val="000000"/>
          <w:spacing w:val="13"/>
          <w:w w:val="110"/>
          <w:shd w:val="clear" w:color="auto" w:fill="D9D9D9"/>
        </w:rPr>
        <w:t xml:space="preserve"> </w:t>
      </w:r>
      <w:r w:rsidRPr="006C7C37">
        <w:rPr>
          <w:rFonts w:ascii="Arial" w:hAnsi="Arial" w:cs="Arial"/>
          <w:color w:val="000000"/>
          <w:w w:val="110"/>
          <w:shd w:val="clear" w:color="auto" w:fill="D9D9D9"/>
        </w:rPr>
        <w:t>DA</w:t>
      </w:r>
      <w:r w:rsidRPr="006C7C37">
        <w:rPr>
          <w:rFonts w:ascii="Arial" w:hAnsi="Arial" w:cs="Arial"/>
          <w:color w:val="000000"/>
          <w:spacing w:val="12"/>
          <w:w w:val="110"/>
          <w:shd w:val="clear" w:color="auto" w:fill="D9D9D9"/>
        </w:rPr>
        <w:t xml:space="preserve"> </w:t>
      </w:r>
      <w:r w:rsidRPr="006C7C37">
        <w:rPr>
          <w:rFonts w:ascii="Arial" w:hAnsi="Arial" w:cs="Arial"/>
          <w:color w:val="000000"/>
          <w:spacing w:val="-2"/>
          <w:w w:val="110"/>
          <w:shd w:val="clear" w:color="auto" w:fill="D9D9D9"/>
        </w:rPr>
        <w:t>CONTRATAÇÃO</w:t>
      </w:r>
      <w:r w:rsidRPr="006C7C37">
        <w:rPr>
          <w:rFonts w:ascii="Arial" w:hAnsi="Arial" w:cs="Arial"/>
          <w:color w:val="000000"/>
          <w:shd w:val="clear" w:color="auto" w:fill="D9D9D9"/>
        </w:rPr>
        <w:tab/>
      </w:r>
    </w:p>
    <w:p w:rsidR="00A37347" w:rsidRPr="00125FC0" w:rsidRDefault="00A37347" w:rsidP="00A37347">
      <w:pPr>
        <w:pStyle w:val="PargrafodaLista"/>
        <w:tabs>
          <w:tab w:val="left" w:pos="705"/>
        </w:tabs>
        <w:spacing w:before="128" w:line="360" w:lineRule="auto"/>
        <w:ind w:right="279"/>
        <w:rPr>
          <w:rFonts w:ascii="Arial" w:hAnsi="Arial" w:cs="Arial"/>
        </w:rPr>
      </w:pPr>
    </w:p>
    <w:p w:rsidR="00A37347" w:rsidRPr="00350184" w:rsidRDefault="00A37347" w:rsidP="00A37347">
      <w:pPr>
        <w:pStyle w:val="PargrafodaLista"/>
        <w:numPr>
          <w:ilvl w:val="1"/>
          <w:numId w:val="16"/>
        </w:numPr>
        <w:tabs>
          <w:tab w:val="left" w:pos="705"/>
        </w:tabs>
        <w:spacing w:before="128" w:line="360" w:lineRule="auto"/>
        <w:ind w:right="279" w:firstLine="0"/>
        <w:contextualSpacing w:val="0"/>
        <w:jc w:val="both"/>
        <w:rPr>
          <w:rFonts w:ascii="Arial" w:hAnsi="Arial" w:cs="Arial"/>
        </w:rPr>
      </w:pPr>
      <w:r w:rsidRPr="006C7C37">
        <w:rPr>
          <w:rFonts w:ascii="Arial" w:hAnsi="Arial" w:cs="Arial"/>
          <w:w w:val="110"/>
        </w:rPr>
        <w:t xml:space="preserve">O prazo de execução dos serviços será de </w:t>
      </w:r>
      <w:r w:rsidR="000864C4">
        <w:rPr>
          <w:rFonts w:ascii="Arial" w:hAnsi="Arial" w:cs="Arial"/>
          <w:b/>
          <w:w w:val="110"/>
        </w:rPr>
        <w:t>12</w:t>
      </w:r>
      <w:r w:rsidRPr="006C7C37">
        <w:rPr>
          <w:rFonts w:ascii="Arial" w:hAnsi="Arial" w:cs="Arial"/>
          <w:b/>
          <w:w w:val="110"/>
        </w:rPr>
        <w:t xml:space="preserve"> (</w:t>
      </w:r>
      <w:r w:rsidR="000864C4">
        <w:rPr>
          <w:rFonts w:ascii="Arial" w:hAnsi="Arial" w:cs="Arial"/>
          <w:b/>
          <w:w w:val="110"/>
        </w:rPr>
        <w:t>Doze</w:t>
      </w:r>
      <w:r w:rsidRPr="006C7C37">
        <w:rPr>
          <w:rFonts w:ascii="Arial" w:hAnsi="Arial" w:cs="Arial"/>
          <w:b/>
          <w:w w:val="110"/>
        </w:rPr>
        <w:t xml:space="preserve">) meses </w:t>
      </w:r>
      <w:r w:rsidRPr="006C7C37">
        <w:rPr>
          <w:rFonts w:ascii="Arial" w:hAnsi="Arial" w:cs="Arial"/>
          <w:w w:val="110"/>
        </w:rPr>
        <w:t>e começará a contar a partir</w:t>
      </w:r>
      <w:r w:rsidRPr="006C7C37">
        <w:rPr>
          <w:rFonts w:ascii="Arial" w:hAnsi="Arial" w:cs="Arial"/>
          <w:spacing w:val="40"/>
          <w:w w:val="110"/>
        </w:rPr>
        <w:t xml:space="preserve"> </w:t>
      </w:r>
      <w:r w:rsidR="00505641">
        <w:rPr>
          <w:rFonts w:ascii="Arial" w:hAnsi="Arial" w:cs="Arial"/>
          <w:w w:val="110"/>
        </w:rPr>
        <w:t>do disposto Contratual</w:t>
      </w:r>
      <w:r w:rsidRPr="006C7C37">
        <w:rPr>
          <w:rFonts w:ascii="Arial" w:hAnsi="Arial" w:cs="Arial"/>
          <w:w w:val="110"/>
        </w:rPr>
        <w:t>;</w:t>
      </w:r>
    </w:p>
    <w:p w:rsidR="00350184" w:rsidRPr="00350184" w:rsidRDefault="00350184" w:rsidP="00A37347">
      <w:pPr>
        <w:pStyle w:val="PargrafodaLista"/>
        <w:numPr>
          <w:ilvl w:val="1"/>
          <w:numId w:val="16"/>
        </w:numPr>
        <w:tabs>
          <w:tab w:val="left" w:pos="705"/>
        </w:tabs>
        <w:spacing w:before="128" w:line="360" w:lineRule="auto"/>
        <w:ind w:right="279" w:firstLine="0"/>
        <w:contextualSpacing w:val="0"/>
        <w:jc w:val="both"/>
        <w:rPr>
          <w:rFonts w:ascii="Arial" w:hAnsi="Arial" w:cs="Arial"/>
        </w:rPr>
      </w:pPr>
      <w:r w:rsidRPr="00350184">
        <w:rPr>
          <w:rFonts w:ascii="Arial" w:hAnsi="Arial" w:cs="Arial"/>
          <w:w w:val="110"/>
          <w:szCs w:val="24"/>
        </w:rPr>
        <w:t xml:space="preserve">O prazo de realização dos serviços será de </w:t>
      </w:r>
      <w:r w:rsidR="000864C4">
        <w:rPr>
          <w:rFonts w:ascii="Arial" w:hAnsi="Arial" w:cs="Arial"/>
          <w:w w:val="110"/>
          <w:szCs w:val="24"/>
        </w:rPr>
        <w:t>12</w:t>
      </w:r>
      <w:r w:rsidRPr="00350184">
        <w:rPr>
          <w:rFonts w:ascii="Arial" w:hAnsi="Arial" w:cs="Arial"/>
          <w:w w:val="110"/>
          <w:szCs w:val="24"/>
        </w:rPr>
        <w:t xml:space="preserve"> (</w:t>
      </w:r>
      <w:r w:rsidR="000864C4">
        <w:rPr>
          <w:rFonts w:ascii="Arial" w:hAnsi="Arial" w:cs="Arial"/>
          <w:w w:val="110"/>
          <w:szCs w:val="24"/>
        </w:rPr>
        <w:t>doze</w:t>
      </w:r>
      <w:r w:rsidRPr="00350184">
        <w:rPr>
          <w:rFonts w:ascii="Arial" w:hAnsi="Arial" w:cs="Arial"/>
          <w:w w:val="110"/>
          <w:szCs w:val="24"/>
        </w:rPr>
        <w:t xml:space="preserve">) meses, a contar a </w:t>
      </w:r>
      <w:r w:rsidR="00E45625">
        <w:rPr>
          <w:rFonts w:ascii="Arial" w:hAnsi="Arial" w:cs="Arial"/>
          <w:w w:val="110"/>
          <w:szCs w:val="24"/>
        </w:rPr>
        <w:t>partir do disposto Contratual</w:t>
      </w:r>
      <w:r w:rsidRPr="00350184">
        <w:rPr>
          <w:rFonts w:ascii="Arial" w:hAnsi="Arial" w:cs="Arial"/>
          <w:w w:val="110"/>
          <w:szCs w:val="24"/>
        </w:rPr>
        <w:t xml:space="preserve">, sendo previstas </w:t>
      </w:r>
      <w:r w:rsidR="000864C4">
        <w:rPr>
          <w:rFonts w:ascii="Arial" w:hAnsi="Arial" w:cs="Arial"/>
          <w:w w:val="110"/>
          <w:szCs w:val="24"/>
        </w:rPr>
        <w:t>12</w:t>
      </w:r>
      <w:r w:rsidRPr="00350184">
        <w:rPr>
          <w:rFonts w:ascii="Arial" w:hAnsi="Arial" w:cs="Arial"/>
          <w:w w:val="110"/>
          <w:szCs w:val="24"/>
        </w:rPr>
        <w:t xml:space="preserve"> (</w:t>
      </w:r>
      <w:r w:rsidR="000864C4">
        <w:rPr>
          <w:rFonts w:ascii="Arial" w:hAnsi="Arial" w:cs="Arial"/>
          <w:w w:val="110"/>
          <w:szCs w:val="24"/>
        </w:rPr>
        <w:t>doze</w:t>
      </w:r>
      <w:r w:rsidRPr="00350184">
        <w:rPr>
          <w:rFonts w:ascii="Arial" w:hAnsi="Arial" w:cs="Arial"/>
          <w:w w:val="110"/>
          <w:szCs w:val="24"/>
        </w:rPr>
        <w:t>) etapas de 30 dias corridos para a execução dos mesmos, não sendo aceitos percentuais inferiores ao estipulado no cronograma estabelecido, que segue em anexo, salvo devidamente justificado e aceito pela Fiscalização, podendo ser prorrogado, na forma da Lei Federal nº 14.133/2021, alterada e</w:t>
      </w:r>
      <w:r w:rsidRPr="00350184">
        <w:rPr>
          <w:rFonts w:ascii="Arial" w:hAnsi="Arial" w:cs="Arial"/>
          <w:spacing w:val="-1"/>
          <w:w w:val="110"/>
          <w:szCs w:val="24"/>
        </w:rPr>
        <w:t xml:space="preserve"> </w:t>
      </w:r>
      <w:r w:rsidRPr="00350184">
        <w:rPr>
          <w:rFonts w:ascii="Arial" w:hAnsi="Arial" w:cs="Arial"/>
          <w:w w:val="110"/>
          <w:szCs w:val="24"/>
        </w:rPr>
        <w:t>consolidada</w:t>
      </w:r>
      <w:r w:rsidR="00F71952">
        <w:rPr>
          <w:rFonts w:ascii="Arial" w:hAnsi="Arial" w:cs="Arial"/>
          <w:w w:val="110"/>
          <w:szCs w:val="24"/>
        </w:rPr>
        <w:t>.</w:t>
      </w:r>
    </w:p>
    <w:p w:rsidR="00A37347" w:rsidRPr="00C44184" w:rsidRDefault="00A37347" w:rsidP="00A37347">
      <w:pPr>
        <w:pStyle w:val="PargrafodaLista"/>
        <w:numPr>
          <w:ilvl w:val="1"/>
          <w:numId w:val="16"/>
        </w:numPr>
        <w:tabs>
          <w:tab w:val="left" w:pos="705"/>
        </w:tabs>
        <w:spacing w:before="1" w:line="360" w:lineRule="auto"/>
        <w:ind w:right="280" w:firstLine="0"/>
        <w:contextualSpacing w:val="0"/>
        <w:jc w:val="both"/>
        <w:rPr>
          <w:rFonts w:ascii="Arial" w:hAnsi="Arial" w:cs="Arial"/>
        </w:rPr>
      </w:pPr>
      <w:r w:rsidRPr="00C44184">
        <w:rPr>
          <w:rFonts w:ascii="Arial" w:hAnsi="Arial" w:cs="Arial"/>
          <w:w w:val="110"/>
        </w:rPr>
        <w:t>O prazo determinado para início dos serviços no Termo de Autorização poderá ser prorrogado,</w:t>
      </w:r>
      <w:r w:rsidRPr="00C44184">
        <w:rPr>
          <w:rFonts w:ascii="Arial" w:hAnsi="Arial" w:cs="Arial"/>
          <w:spacing w:val="40"/>
          <w:w w:val="110"/>
        </w:rPr>
        <w:t xml:space="preserve"> </w:t>
      </w:r>
      <w:r w:rsidRPr="00C44184">
        <w:rPr>
          <w:rFonts w:ascii="Arial" w:hAnsi="Arial" w:cs="Arial"/>
          <w:w w:val="110"/>
        </w:rPr>
        <w:t>desde</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formalizado</w:t>
      </w:r>
      <w:r w:rsidRPr="00C44184">
        <w:rPr>
          <w:rFonts w:ascii="Arial" w:hAnsi="Arial" w:cs="Arial"/>
          <w:spacing w:val="40"/>
          <w:w w:val="110"/>
        </w:rPr>
        <w:t xml:space="preserve"> </w:t>
      </w:r>
      <w:r w:rsidRPr="00C44184">
        <w:rPr>
          <w:rFonts w:ascii="Arial" w:hAnsi="Arial" w:cs="Arial"/>
          <w:w w:val="110"/>
        </w:rPr>
        <w:t>pleito</w:t>
      </w:r>
      <w:r w:rsidRPr="00C44184">
        <w:rPr>
          <w:rFonts w:ascii="Arial" w:hAnsi="Arial" w:cs="Arial"/>
          <w:spacing w:val="40"/>
          <w:w w:val="110"/>
        </w:rPr>
        <w:t xml:space="preserve"> </w:t>
      </w:r>
      <w:r w:rsidRPr="00C44184">
        <w:rPr>
          <w:rFonts w:ascii="Arial" w:hAnsi="Arial" w:cs="Arial"/>
          <w:w w:val="110"/>
        </w:rPr>
        <w:t>com</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razões</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justificativas</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serem submetidas à análise e aceitação da Administração.</w:t>
      </w:r>
    </w:p>
    <w:p w:rsidR="00A37347" w:rsidRPr="00C44184" w:rsidRDefault="00A37347" w:rsidP="00A37347">
      <w:pPr>
        <w:pStyle w:val="PargrafodaLista"/>
        <w:numPr>
          <w:ilvl w:val="1"/>
          <w:numId w:val="16"/>
        </w:numPr>
        <w:tabs>
          <w:tab w:val="left" w:pos="705"/>
        </w:tabs>
        <w:spacing w:before="3" w:line="362" w:lineRule="auto"/>
        <w:ind w:right="278" w:firstLine="0"/>
        <w:contextualSpacing w:val="0"/>
        <w:jc w:val="both"/>
        <w:rPr>
          <w:rFonts w:ascii="Arial" w:hAnsi="Arial" w:cs="Arial"/>
        </w:rPr>
      </w:pPr>
      <w:r w:rsidRPr="00C44184">
        <w:rPr>
          <w:rFonts w:ascii="Arial" w:hAnsi="Arial" w:cs="Arial"/>
          <w:w w:val="115"/>
        </w:rPr>
        <w:t xml:space="preserve">Eventual pedido de prorrogação nos termos do item anterior, deverá ser encaminhada à </w:t>
      </w:r>
      <w:r w:rsidR="003D22A1">
        <w:rPr>
          <w:rFonts w:ascii="Arial" w:hAnsi="Arial" w:cs="Arial"/>
          <w:b/>
        </w:rPr>
        <w:t>SECRETARIA MUNICIPAL DE OBRAS, SANEAMENTO E INFRAESTRUTURA</w:t>
      </w:r>
      <w:r w:rsidRPr="00C44184">
        <w:rPr>
          <w:rFonts w:ascii="Arial" w:hAnsi="Arial" w:cs="Arial"/>
          <w:w w:val="115"/>
        </w:rPr>
        <w:t xml:space="preserve">, </w:t>
      </w:r>
      <w:r w:rsidRPr="00C44184">
        <w:rPr>
          <w:rFonts w:ascii="Arial" w:hAnsi="Arial" w:cs="Arial"/>
          <w:spacing w:val="-2"/>
          <w:w w:val="115"/>
        </w:rPr>
        <w:t>localizada</w:t>
      </w:r>
      <w:r w:rsidRPr="00C44184">
        <w:rPr>
          <w:rFonts w:ascii="Arial" w:hAnsi="Arial" w:cs="Arial"/>
          <w:spacing w:val="-13"/>
          <w:w w:val="115"/>
        </w:rPr>
        <w:t xml:space="preserve"> </w:t>
      </w:r>
      <w:r w:rsidRPr="00C44184">
        <w:rPr>
          <w:rFonts w:ascii="Arial" w:hAnsi="Arial" w:cs="Arial"/>
          <w:spacing w:val="-2"/>
          <w:w w:val="115"/>
        </w:rPr>
        <w:t>à</w:t>
      </w:r>
      <w:r w:rsidRPr="00C44184">
        <w:rPr>
          <w:rFonts w:ascii="Arial" w:hAnsi="Arial" w:cs="Arial"/>
          <w:spacing w:val="-13"/>
          <w:w w:val="115"/>
        </w:rPr>
        <w:t xml:space="preserve"> </w:t>
      </w:r>
      <w:r w:rsidR="0085561E">
        <w:rPr>
          <w:rFonts w:ascii="Arial" w:hAnsi="Arial" w:cs="Arial"/>
          <w:spacing w:val="-2"/>
          <w:w w:val="115"/>
        </w:rPr>
        <w:t>Rua Manicoré</w:t>
      </w:r>
      <w:r w:rsidRPr="00C44184">
        <w:rPr>
          <w:rFonts w:ascii="Arial" w:hAnsi="Arial" w:cs="Arial"/>
          <w:spacing w:val="-2"/>
          <w:w w:val="115"/>
        </w:rPr>
        <w:t>,</w:t>
      </w:r>
      <w:r w:rsidRPr="00C44184">
        <w:rPr>
          <w:rFonts w:ascii="Arial" w:hAnsi="Arial" w:cs="Arial"/>
          <w:spacing w:val="-13"/>
          <w:w w:val="115"/>
        </w:rPr>
        <w:t xml:space="preserve"> </w:t>
      </w:r>
      <w:r w:rsidRPr="00C44184">
        <w:rPr>
          <w:rFonts w:ascii="Arial" w:hAnsi="Arial" w:cs="Arial"/>
          <w:spacing w:val="-2"/>
          <w:w w:val="115"/>
        </w:rPr>
        <w:t>nº</w:t>
      </w:r>
      <w:r>
        <w:rPr>
          <w:rFonts w:ascii="Arial" w:hAnsi="Arial" w:cs="Arial"/>
          <w:spacing w:val="-2"/>
          <w:w w:val="115"/>
        </w:rPr>
        <w:t>1</w:t>
      </w:r>
      <w:r w:rsidR="0085561E">
        <w:rPr>
          <w:rFonts w:ascii="Arial" w:hAnsi="Arial" w:cs="Arial"/>
          <w:spacing w:val="-2"/>
          <w:w w:val="115"/>
        </w:rPr>
        <w:t>25</w:t>
      </w:r>
      <w:r w:rsidRPr="00C44184">
        <w:rPr>
          <w:rFonts w:ascii="Arial" w:hAnsi="Arial" w:cs="Arial"/>
          <w:spacing w:val="-8"/>
          <w:w w:val="115"/>
        </w:rPr>
        <w:t xml:space="preserve"> </w:t>
      </w:r>
      <w:r w:rsidRPr="00C44184">
        <w:rPr>
          <w:rFonts w:ascii="Arial" w:hAnsi="Arial" w:cs="Arial"/>
          <w:spacing w:val="-2"/>
          <w:w w:val="115"/>
        </w:rPr>
        <w:t>–</w:t>
      </w:r>
      <w:r w:rsidR="0085561E">
        <w:rPr>
          <w:rFonts w:ascii="Arial" w:hAnsi="Arial" w:cs="Arial"/>
          <w:spacing w:val="-2"/>
          <w:w w:val="115"/>
        </w:rPr>
        <w:t>São Bernardo</w:t>
      </w:r>
      <w:r w:rsidRPr="00C44184">
        <w:rPr>
          <w:rFonts w:ascii="Arial" w:hAnsi="Arial" w:cs="Arial"/>
          <w:spacing w:val="-13"/>
          <w:w w:val="115"/>
        </w:rPr>
        <w:t xml:space="preserve"> </w:t>
      </w:r>
      <w:r w:rsidRPr="00C44184">
        <w:rPr>
          <w:rFonts w:ascii="Arial" w:hAnsi="Arial" w:cs="Arial"/>
          <w:spacing w:val="-2"/>
          <w:w w:val="115"/>
        </w:rPr>
        <w:t>–</w:t>
      </w:r>
      <w:r>
        <w:rPr>
          <w:rFonts w:ascii="Arial" w:hAnsi="Arial" w:cs="Arial"/>
          <w:spacing w:val="-2"/>
          <w:w w:val="115"/>
        </w:rPr>
        <w:t xml:space="preserve">Belford Roxo, </w:t>
      </w:r>
      <w:r w:rsidRPr="00C44184">
        <w:rPr>
          <w:rFonts w:ascii="Arial" w:hAnsi="Arial" w:cs="Arial"/>
          <w:spacing w:val="-2"/>
          <w:w w:val="115"/>
        </w:rPr>
        <w:t>Rio</w:t>
      </w:r>
      <w:r w:rsidRPr="00C44184">
        <w:rPr>
          <w:rFonts w:ascii="Arial" w:hAnsi="Arial" w:cs="Arial"/>
          <w:spacing w:val="-13"/>
          <w:w w:val="115"/>
        </w:rPr>
        <w:t xml:space="preserve"> </w:t>
      </w:r>
      <w:r w:rsidRPr="00C44184">
        <w:rPr>
          <w:rFonts w:ascii="Arial" w:hAnsi="Arial" w:cs="Arial"/>
          <w:spacing w:val="-2"/>
          <w:w w:val="115"/>
        </w:rPr>
        <w:t>de</w:t>
      </w:r>
      <w:r w:rsidRPr="00C44184">
        <w:rPr>
          <w:rFonts w:ascii="Arial" w:hAnsi="Arial" w:cs="Arial"/>
          <w:spacing w:val="-14"/>
          <w:w w:val="115"/>
        </w:rPr>
        <w:t xml:space="preserve"> </w:t>
      </w:r>
      <w:r w:rsidRPr="00C44184">
        <w:rPr>
          <w:rFonts w:ascii="Arial" w:hAnsi="Arial" w:cs="Arial"/>
          <w:spacing w:val="-2"/>
          <w:w w:val="115"/>
        </w:rPr>
        <w:t>Janeiro/RJ</w:t>
      </w:r>
      <w:r>
        <w:rPr>
          <w:rFonts w:ascii="Arial" w:hAnsi="Arial" w:cs="Arial"/>
          <w:spacing w:val="-2"/>
          <w:w w:val="115"/>
        </w:rPr>
        <w:t>.</w:t>
      </w:r>
    </w:p>
    <w:p w:rsidR="00A37347" w:rsidRPr="00561B20" w:rsidRDefault="00A37347" w:rsidP="00A37347">
      <w:pPr>
        <w:pStyle w:val="PargrafodaLista"/>
        <w:numPr>
          <w:ilvl w:val="1"/>
          <w:numId w:val="16"/>
        </w:numPr>
        <w:tabs>
          <w:tab w:val="left" w:pos="705"/>
        </w:tabs>
        <w:spacing w:line="360" w:lineRule="auto"/>
        <w:ind w:right="278" w:firstLine="0"/>
        <w:contextualSpacing w:val="0"/>
        <w:jc w:val="both"/>
        <w:rPr>
          <w:rFonts w:ascii="Arial" w:hAnsi="Arial" w:cs="Arial"/>
        </w:rPr>
      </w:pP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prazo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vigência</w:t>
      </w:r>
      <w:r w:rsidRPr="00C44184">
        <w:rPr>
          <w:rFonts w:ascii="Arial" w:hAnsi="Arial" w:cs="Arial"/>
          <w:spacing w:val="40"/>
          <w:w w:val="110"/>
        </w:rPr>
        <w:t xml:space="preserve"> </w:t>
      </w:r>
      <w:r w:rsidRPr="00C44184">
        <w:rPr>
          <w:rFonts w:ascii="Arial" w:hAnsi="Arial" w:cs="Arial"/>
          <w:w w:val="110"/>
        </w:rPr>
        <w:t>será</w:t>
      </w:r>
      <w:r w:rsidRPr="00C44184">
        <w:rPr>
          <w:rFonts w:ascii="Arial" w:hAnsi="Arial" w:cs="Arial"/>
          <w:spacing w:val="40"/>
          <w:w w:val="110"/>
        </w:rPr>
        <w:t xml:space="preserve"> </w:t>
      </w:r>
      <w:r w:rsidRPr="00C44184">
        <w:rPr>
          <w:rFonts w:ascii="Arial" w:hAnsi="Arial" w:cs="Arial"/>
          <w:w w:val="110"/>
        </w:rPr>
        <w:t>automaticamente</w:t>
      </w:r>
      <w:r w:rsidRPr="00C44184">
        <w:rPr>
          <w:rFonts w:ascii="Arial" w:hAnsi="Arial" w:cs="Arial"/>
          <w:spacing w:val="40"/>
          <w:w w:val="110"/>
        </w:rPr>
        <w:t xml:space="preserve"> </w:t>
      </w:r>
      <w:r w:rsidRPr="00C44184">
        <w:rPr>
          <w:rFonts w:ascii="Arial" w:hAnsi="Arial" w:cs="Arial"/>
          <w:w w:val="110"/>
        </w:rPr>
        <w:t>prorrogado,</w:t>
      </w:r>
      <w:r w:rsidRPr="00C44184">
        <w:rPr>
          <w:rFonts w:ascii="Arial" w:hAnsi="Arial" w:cs="Arial"/>
          <w:spacing w:val="40"/>
          <w:w w:val="110"/>
        </w:rPr>
        <w:t xml:space="preserve"> </w:t>
      </w:r>
      <w:r w:rsidRPr="00C44184">
        <w:rPr>
          <w:rFonts w:ascii="Arial" w:hAnsi="Arial" w:cs="Arial"/>
          <w:w w:val="110"/>
        </w:rPr>
        <w:t>independentemente</w:t>
      </w:r>
      <w:r w:rsidRPr="00C44184">
        <w:rPr>
          <w:rFonts w:ascii="Arial" w:hAnsi="Arial" w:cs="Arial"/>
          <w:spacing w:val="40"/>
          <w:w w:val="110"/>
        </w:rPr>
        <w:t xml:space="preserve"> </w:t>
      </w:r>
      <w:r w:rsidRPr="00C44184">
        <w:rPr>
          <w:rFonts w:ascii="Arial" w:hAnsi="Arial" w:cs="Arial"/>
          <w:w w:val="110"/>
        </w:rPr>
        <w:t>de termo aditivo, quando o objeto não for concluído no período firmado acima, ressalvadas as providências cabíveis no caso de culpa do contratado, previstas neste instrumento, na</w:t>
      </w:r>
      <w:r w:rsidRPr="00C44184">
        <w:rPr>
          <w:rFonts w:ascii="Arial" w:hAnsi="Arial" w:cs="Arial"/>
          <w:spacing w:val="40"/>
          <w:w w:val="110"/>
        </w:rPr>
        <w:t xml:space="preserve"> </w:t>
      </w:r>
      <w:r w:rsidRPr="00C44184">
        <w:rPr>
          <w:rFonts w:ascii="Arial" w:hAnsi="Arial" w:cs="Arial"/>
          <w:w w:val="110"/>
        </w:rPr>
        <w:t>forma do artigo 111 da Lei Federal 14.133/21.</w:t>
      </w:r>
    </w:p>
    <w:p w:rsidR="00561B20" w:rsidRPr="00C44184" w:rsidRDefault="00561B20" w:rsidP="00561B20">
      <w:pPr>
        <w:pStyle w:val="PargrafodaLista"/>
        <w:tabs>
          <w:tab w:val="left" w:pos="705"/>
        </w:tabs>
        <w:spacing w:line="360" w:lineRule="auto"/>
        <w:ind w:left="140" w:right="278"/>
        <w:contextualSpacing w:val="0"/>
        <w:jc w:val="both"/>
        <w:rPr>
          <w:rFonts w:ascii="Arial" w:hAnsi="Arial" w:cs="Arial"/>
        </w:rPr>
      </w:pPr>
    </w:p>
    <w:p w:rsidR="00A37347" w:rsidRPr="00C44184" w:rsidRDefault="00A37347" w:rsidP="00A37347">
      <w:pPr>
        <w:pStyle w:val="PargrafodaLista"/>
        <w:numPr>
          <w:ilvl w:val="1"/>
          <w:numId w:val="16"/>
        </w:numPr>
        <w:tabs>
          <w:tab w:val="left" w:pos="705"/>
        </w:tabs>
        <w:ind w:left="705" w:hanging="565"/>
        <w:contextualSpacing w:val="0"/>
        <w:jc w:val="both"/>
        <w:rPr>
          <w:rFonts w:ascii="Arial" w:hAnsi="Arial" w:cs="Arial"/>
        </w:rPr>
      </w:pPr>
      <w:r w:rsidRPr="00C44184">
        <w:rPr>
          <w:rFonts w:ascii="Arial" w:hAnsi="Arial" w:cs="Arial"/>
          <w:w w:val="110"/>
        </w:rPr>
        <w:t>A</w:t>
      </w:r>
      <w:r w:rsidRPr="00C44184">
        <w:rPr>
          <w:rFonts w:ascii="Arial" w:hAnsi="Arial" w:cs="Arial"/>
          <w:spacing w:val="4"/>
          <w:w w:val="110"/>
        </w:rPr>
        <w:t xml:space="preserve"> </w:t>
      </w:r>
      <w:r w:rsidRPr="00C44184">
        <w:rPr>
          <w:rFonts w:ascii="Arial" w:hAnsi="Arial" w:cs="Arial"/>
          <w:w w:val="110"/>
        </w:rPr>
        <w:t>Contratada</w:t>
      </w:r>
      <w:r w:rsidRPr="00C44184">
        <w:rPr>
          <w:rFonts w:ascii="Arial" w:hAnsi="Arial" w:cs="Arial"/>
          <w:spacing w:val="5"/>
          <w:w w:val="110"/>
        </w:rPr>
        <w:t xml:space="preserve"> </w:t>
      </w:r>
      <w:r w:rsidRPr="00C44184">
        <w:rPr>
          <w:rFonts w:ascii="Arial" w:hAnsi="Arial" w:cs="Arial"/>
          <w:w w:val="110"/>
        </w:rPr>
        <w:t>não</w:t>
      </w:r>
      <w:r w:rsidRPr="00C44184">
        <w:rPr>
          <w:rFonts w:ascii="Arial" w:hAnsi="Arial" w:cs="Arial"/>
          <w:spacing w:val="5"/>
          <w:w w:val="110"/>
        </w:rPr>
        <w:t xml:space="preserve"> </w:t>
      </w:r>
      <w:r w:rsidRPr="00C44184">
        <w:rPr>
          <w:rFonts w:ascii="Arial" w:hAnsi="Arial" w:cs="Arial"/>
          <w:w w:val="110"/>
        </w:rPr>
        <w:t>tem</w:t>
      </w:r>
      <w:r w:rsidRPr="00C44184">
        <w:rPr>
          <w:rFonts w:ascii="Arial" w:hAnsi="Arial" w:cs="Arial"/>
          <w:spacing w:val="6"/>
          <w:w w:val="110"/>
        </w:rPr>
        <w:t xml:space="preserve"> </w:t>
      </w:r>
      <w:r w:rsidRPr="00C44184">
        <w:rPr>
          <w:rFonts w:ascii="Arial" w:hAnsi="Arial" w:cs="Arial"/>
          <w:w w:val="110"/>
        </w:rPr>
        <w:t>direito</w:t>
      </w:r>
      <w:r w:rsidRPr="00C44184">
        <w:rPr>
          <w:rFonts w:ascii="Arial" w:hAnsi="Arial" w:cs="Arial"/>
          <w:spacing w:val="5"/>
          <w:w w:val="110"/>
        </w:rPr>
        <w:t xml:space="preserve"> </w:t>
      </w:r>
      <w:r w:rsidRPr="00C44184">
        <w:rPr>
          <w:rFonts w:ascii="Arial" w:hAnsi="Arial" w:cs="Arial"/>
          <w:w w:val="110"/>
        </w:rPr>
        <w:t>subjetivo</w:t>
      </w:r>
      <w:r w:rsidRPr="00C44184">
        <w:rPr>
          <w:rFonts w:ascii="Arial" w:hAnsi="Arial" w:cs="Arial"/>
          <w:spacing w:val="5"/>
          <w:w w:val="110"/>
        </w:rPr>
        <w:t xml:space="preserve"> </w:t>
      </w:r>
      <w:r w:rsidRPr="00C44184">
        <w:rPr>
          <w:rFonts w:ascii="Arial" w:hAnsi="Arial" w:cs="Arial"/>
          <w:w w:val="110"/>
        </w:rPr>
        <w:t>à</w:t>
      </w:r>
      <w:r w:rsidRPr="00C44184">
        <w:rPr>
          <w:rFonts w:ascii="Arial" w:hAnsi="Arial" w:cs="Arial"/>
          <w:spacing w:val="4"/>
          <w:w w:val="110"/>
        </w:rPr>
        <w:t xml:space="preserve"> </w:t>
      </w:r>
      <w:r w:rsidRPr="00C44184">
        <w:rPr>
          <w:rFonts w:ascii="Arial" w:hAnsi="Arial" w:cs="Arial"/>
          <w:w w:val="110"/>
        </w:rPr>
        <w:t>prorrogação</w:t>
      </w:r>
      <w:r w:rsidRPr="00C44184">
        <w:rPr>
          <w:rFonts w:ascii="Arial" w:hAnsi="Arial" w:cs="Arial"/>
          <w:spacing w:val="4"/>
          <w:w w:val="110"/>
        </w:rPr>
        <w:t xml:space="preserve"> </w:t>
      </w:r>
      <w:r w:rsidRPr="00C44184">
        <w:rPr>
          <w:rFonts w:ascii="Arial" w:hAnsi="Arial" w:cs="Arial"/>
          <w:spacing w:val="-2"/>
          <w:w w:val="110"/>
        </w:rPr>
        <w:t>contratual.</w:t>
      </w:r>
    </w:p>
    <w:p w:rsidR="00A37347" w:rsidRDefault="00A37347" w:rsidP="00A37347">
      <w:pPr>
        <w:pStyle w:val="Corpodetexto"/>
        <w:spacing w:before="1"/>
        <w:ind w:left="0"/>
        <w:jc w:val="left"/>
        <w:rPr>
          <w:rFonts w:ascii="Arial" w:hAnsi="Arial" w:cs="Arial"/>
        </w:rPr>
      </w:pPr>
    </w:p>
    <w:p w:rsidR="00233A38" w:rsidRDefault="00233A38" w:rsidP="00A37347">
      <w:pPr>
        <w:pStyle w:val="Corpodetexto"/>
        <w:spacing w:before="1"/>
        <w:ind w:left="0"/>
        <w:jc w:val="left"/>
        <w:rPr>
          <w:rFonts w:ascii="Arial" w:hAnsi="Arial" w:cs="Arial"/>
        </w:rPr>
      </w:pPr>
    </w:p>
    <w:p w:rsidR="00233A38" w:rsidRPr="00C44184" w:rsidRDefault="00233A38" w:rsidP="00A37347">
      <w:pPr>
        <w:pStyle w:val="Corpodetexto"/>
        <w:spacing w:before="1"/>
        <w:ind w:left="0"/>
        <w:jc w:val="left"/>
        <w:rPr>
          <w:rFonts w:ascii="Arial" w:hAnsi="Arial" w:cs="Arial"/>
        </w:rPr>
      </w:pPr>
    </w:p>
    <w:p w:rsidR="00A37347" w:rsidRPr="00C44184" w:rsidRDefault="00A37347" w:rsidP="00A37347">
      <w:pPr>
        <w:pStyle w:val="Ttulo1"/>
        <w:numPr>
          <w:ilvl w:val="0"/>
          <w:numId w:val="16"/>
        </w:numPr>
        <w:tabs>
          <w:tab w:val="left" w:pos="497"/>
          <w:tab w:val="left" w:pos="10237"/>
        </w:tabs>
        <w:ind w:left="497" w:hanging="357"/>
        <w:rPr>
          <w:rFonts w:ascii="Arial" w:hAnsi="Arial" w:cs="Arial"/>
        </w:rPr>
      </w:pPr>
      <w:bookmarkStart w:id="3" w:name="_bookmark4"/>
      <w:bookmarkEnd w:id="3"/>
      <w:r w:rsidRPr="00C44184">
        <w:rPr>
          <w:rFonts w:ascii="Arial" w:hAnsi="Arial" w:cs="Arial"/>
          <w:color w:val="000000"/>
          <w:w w:val="110"/>
          <w:shd w:val="clear" w:color="auto" w:fill="D0CECE"/>
        </w:rPr>
        <w:t xml:space="preserve">PREÇO </w:t>
      </w:r>
      <w:r w:rsidRPr="00C44184">
        <w:rPr>
          <w:rFonts w:ascii="Arial" w:hAnsi="Arial" w:cs="Arial"/>
          <w:color w:val="000000"/>
          <w:spacing w:val="-2"/>
          <w:w w:val="110"/>
          <w:shd w:val="clear" w:color="auto" w:fill="D0CECE"/>
        </w:rPr>
        <w:t>ESTIMADO</w:t>
      </w:r>
      <w:r w:rsidRPr="00C44184">
        <w:rPr>
          <w:rFonts w:ascii="Arial" w:hAnsi="Arial" w:cs="Arial"/>
          <w:color w:val="000000"/>
          <w:shd w:val="clear" w:color="auto" w:fill="D0CECE"/>
        </w:rPr>
        <w:tab/>
      </w:r>
    </w:p>
    <w:p w:rsidR="00A37347" w:rsidRPr="00561B20" w:rsidRDefault="00A37347" w:rsidP="00561B20">
      <w:pPr>
        <w:pStyle w:val="PargrafodaLista"/>
        <w:numPr>
          <w:ilvl w:val="1"/>
          <w:numId w:val="16"/>
        </w:numPr>
        <w:spacing w:before="128" w:line="360" w:lineRule="auto"/>
        <w:ind w:right="278" w:firstLine="2"/>
        <w:jc w:val="both"/>
        <w:rPr>
          <w:rFonts w:ascii="Arial" w:hAnsi="Arial" w:cs="Arial"/>
        </w:rPr>
      </w:pPr>
      <w:r w:rsidRPr="00561B20">
        <w:rPr>
          <w:rFonts w:ascii="Arial" w:hAnsi="Arial" w:cs="Arial"/>
          <w:w w:val="110"/>
        </w:rPr>
        <w:t xml:space="preserve">O preço global estimado da presente licitação é de </w:t>
      </w:r>
      <w:r w:rsidR="00713030" w:rsidRPr="00713030">
        <w:rPr>
          <w:rFonts w:ascii="Arial" w:hAnsi="Arial" w:cs="Arial"/>
          <w:b/>
          <w:bCs/>
          <w:w w:val="115"/>
        </w:rPr>
        <w:t>R$</w:t>
      </w:r>
      <w:r w:rsidR="00713030" w:rsidRPr="00713030">
        <w:rPr>
          <w:rFonts w:ascii="Arial" w:hAnsi="Arial" w:cs="Arial"/>
          <w:w w:val="115"/>
        </w:rPr>
        <w:t xml:space="preserve"> </w:t>
      </w:r>
      <w:r w:rsidR="00D24FCC">
        <w:rPr>
          <w:rFonts w:ascii="Arial" w:hAnsi="Arial" w:cs="Arial"/>
          <w:b/>
          <w:w w:val="115"/>
        </w:rPr>
        <w:t>17</w:t>
      </w:r>
      <w:r w:rsidR="00713030" w:rsidRPr="00713030">
        <w:rPr>
          <w:rFonts w:ascii="Arial" w:hAnsi="Arial" w:cs="Arial"/>
          <w:b/>
          <w:w w:val="115"/>
        </w:rPr>
        <w:t>.</w:t>
      </w:r>
      <w:r w:rsidR="00D24FCC">
        <w:rPr>
          <w:rFonts w:ascii="Arial" w:hAnsi="Arial" w:cs="Arial"/>
          <w:b/>
          <w:w w:val="115"/>
        </w:rPr>
        <w:t>630</w:t>
      </w:r>
      <w:r w:rsidR="00713030" w:rsidRPr="00713030">
        <w:rPr>
          <w:rFonts w:ascii="Arial" w:hAnsi="Arial" w:cs="Arial"/>
          <w:b/>
          <w:w w:val="115"/>
        </w:rPr>
        <w:t>.</w:t>
      </w:r>
      <w:r w:rsidR="00D24FCC">
        <w:rPr>
          <w:rFonts w:ascii="Arial" w:hAnsi="Arial" w:cs="Arial"/>
          <w:b/>
          <w:w w:val="115"/>
        </w:rPr>
        <w:t>059</w:t>
      </w:r>
      <w:r w:rsidR="00713030" w:rsidRPr="00713030">
        <w:rPr>
          <w:rFonts w:ascii="Arial" w:hAnsi="Arial" w:cs="Arial"/>
          <w:b/>
          <w:w w:val="115"/>
        </w:rPr>
        <w:t>,</w:t>
      </w:r>
      <w:r w:rsidR="00D24FCC">
        <w:rPr>
          <w:rFonts w:ascii="Arial" w:hAnsi="Arial" w:cs="Arial"/>
          <w:b/>
          <w:w w:val="115"/>
        </w:rPr>
        <w:t>45</w:t>
      </w:r>
      <w:r w:rsidR="00713030" w:rsidRPr="00713030">
        <w:rPr>
          <w:rFonts w:ascii="Arial" w:hAnsi="Arial" w:cs="Arial"/>
          <w:b/>
          <w:w w:val="115"/>
        </w:rPr>
        <w:t xml:space="preserve"> (</w:t>
      </w:r>
      <w:r w:rsidR="00D24FCC">
        <w:rPr>
          <w:rFonts w:ascii="Arial" w:hAnsi="Arial" w:cs="Arial"/>
          <w:b/>
          <w:w w:val="115"/>
        </w:rPr>
        <w:t>Dezessete</w:t>
      </w:r>
      <w:r w:rsidR="00713030" w:rsidRPr="00713030">
        <w:rPr>
          <w:rFonts w:ascii="Arial" w:hAnsi="Arial" w:cs="Arial"/>
          <w:b/>
          <w:w w:val="115"/>
        </w:rPr>
        <w:t xml:space="preserve"> milhões </w:t>
      </w:r>
      <w:r w:rsidR="00D24FCC">
        <w:rPr>
          <w:rFonts w:ascii="Arial" w:hAnsi="Arial" w:cs="Arial"/>
          <w:b/>
          <w:w w:val="115"/>
        </w:rPr>
        <w:t>seiscentos e trinta</w:t>
      </w:r>
      <w:r w:rsidR="00713030" w:rsidRPr="00713030">
        <w:rPr>
          <w:rFonts w:ascii="Arial" w:hAnsi="Arial" w:cs="Arial"/>
          <w:b/>
          <w:w w:val="115"/>
        </w:rPr>
        <w:t xml:space="preserve"> mil, </w:t>
      </w:r>
      <w:r w:rsidR="00D24FCC">
        <w:rPr>
          <w:rFonts w:ascii="Arial" w:hAnsi="Arial" w:cs="Arial"/>
          <w:b/>
          <w:w w:val="115"/>
        </w:rPr>
        <w:t>cinquenta e nove</w:t>
      </w:r>
      <w:r w:rsidR="00713030" w:rsidRPr="00713030">
        <w:rPr>
          <w:rFonts w:ascii="Arial" w:hAnsi="Arial" w:cs="Arial"/>
          <w:b/>
          <w:w w:val="115"/>
        </w:rPr>
        <w:t xml:space="preserve"> reais</w:t>
      </w:r>
      <w:r w:rsidR="00713030">
        <w:rPr>
          <w:rFonts w:ascii="Arial" w:hAnsi="Arial" w:cs="Arial"/>
          <w:b/>
          <w:w w:val="115"/>
        </w:rPr>
        <w:t xml:space="preserve"> e</w:t>
      </w:r>
      <w:r w:rsidR="00713030" w:rsidRPr="00713030">
        <w:rPr>
          <w:rFonts w:ascii="Arial" w:hAnsi="Arial" w:cs="Arial"/>
          <w:b/>
          <w:w w:val="115"/>
        </w:rPr>
        <w:t xml:space="preserve"> </w:t>
      </w:r>
      <w:r w:rsidR="00D24FCC">
        <w:rPr>
          <w:rFonts w:ascii="Arial" w:hAnsi="Arial" w:cs="Arial"/>
          <w:b/>
          <w:w w:val="115"/>
        </w:rPr>
        <w:t>quarenta e cinco</w:t>
      </w:r>
      <w:r w:rsidR="00713030" w:rsidRPr="00713030">
        <w:rPr>
          <w:rFonts w:ascii="Arial" w:hAnsi="Arial" w:cs="Arial"/>
          <w:b/>
          <w:w w:val="115"/>
        </w:rPr>
        <w:t xml:space="preserve"> centavos)</w:t>
      </w:r>
      <w:r w:rsidRPr="00561B20">
        <w:rPr>
          <w:rFonts w:ascii="Arial" w:hAnsi="Arial" w:cs="Arial"/>
          <w:w w:val="110"/>
        </w:rPr>
        <w:t xml:space="preserve">, conforme </w:t>
      </w:r>
      <w:r w:rsidRPr="00561B20">
        <w:rPr>
          <w:rFonts w:ascii="Arial" w:hAnsi="Arial" w:cs="Arial"/>
          <w:b/>
          <w:w w:val="110"/>
        </w:rPr>
        <w:t xml:space="preserve">PLANILHA ORÇAMENTÁRIA – ANEXO </w:t>
      </w:r>
      <w:r w:rsidR="00505465" w:rsidRPr="00561B20">
        <w:rPr>
          <w:rFonts w:ascii="Arial" w:hAnsi="Arial" w:cs="Arial"/>
          <w:b/>
          <w:w w:val="110"/>
        </w:rPr>
        <w:t>II</w:t>
      </w:r>
      <w:r w:rsidRPr="00561B20">
        <w:rPr>
          <w:rFonts w:ascii="Arial" w:hAnsi="Arial" w:cs="Arial"/>
          <w:w w:val="110"/>
        </w:rPr>
        <w:t xml:space="preserve"> deste Edital.</w:t>
      </w:r>
    </w:p>
    <w:p w:rsidR="00A37347" w:rsidRPr="00C44184" w:rsidRDefault="00A37347" w:rsidP="00A37347">
      <w:pPr>
        <w:pStyle w:val="Corpodetexto"/>
        <w:spacing w:before="132"/>
        <w:ind w:left="0"/>
        <w:jc w:val="left"/>
        <w:rPr>
          <w:rFonts w:ascii="Arial" w:hAnsi="Arial" w:cs="Arial"/>
        </w:rPr>
      </w:pPr>
    </w:p>
    <w:p w:rsidR="00A37347" w:rsidRPr="00C44184" w:rsidRDefault="00A37347" w:rsidP="00A37347">
      <w:pPr>
        <w:pStyle w:val="Ttulo1"/>
        <w:numPr>
          <w:ilvl w:val="0"/>
          <w:numId w:val="16"/>
        </w:numPr>
        <w:tabs>
          <w:tab w:val="left" w:pos="497"/>
          <w:tab w:val="left" w:pos="10237"/>
        </w:tabs>
        <w:ind w:left="497" w:hanging="357"/>
        <w:rPr>
          <w:rFonts w:ascii="Arial" w:hAnsi="Arial" w:cs="Arial"/>
        </w:rPr>
      </w:pPr>
      <w:bookmarkStart w:id="4" w:name="_bookmark5"/>
      <w:bookmarkEnd w:id="4"/>
      <w:r w:rsidRPr="00C44184">
        <w:rPr>
          <w:rFonts w:ascii="Arial" w:hAnsi="Arial" w:cs="Arial"/>
          <w:color w:val="000000"/>
          <w:w w:val="115"/>
          <w:shd w:val="clear" w:color="auto" w:fill="D0CECE"/>
        </w:rPr>
        <w:t>RECURSOS</w:t>
      </w:r>
      <w:r w:rsidRPr="00C44184">
        <w:rPr>
          <w:rFonts w:ascii="Arial" w:hAnsi="Arial" w:cs="Arial"/>
          <w:color w:val="000000"/>
          <w:spacing w:val="-17"/>
          <w:w w:val="115"/>
          <w:shd w:val="clear" w:color="auto" w:fill="D0CECE"/>
        </w:rPr>
        <w:t xml:space="preserve"> </w:t>
      </w:r>
      <w:r w:rsidRPr="00C44184">
        <w:rPr>
          <w:rFonts w:ascii="Arial" w:hAnsi="Arial" w:cs="Arial"/>
          <w:color w:val="000000"/>
          <w:spacing w:val="-2"/>
          <w:w w:val="115"/>
          <w:shd w:val="clear" w:color="auto" w:fill="D0CECE"/>
        </w:rPr>
        <w:t>ORÇAMENTÁRIOS</w:t>
      </w:r>
      <w:r w:rsidRPr="00C44184">
        <w:rPr>
          <w:rFonts w:ascii="Arial" w:hAnsi="Arial" w:cs="Arial"/>
          <w:color w:val="000000"/>
          <w:shd w:val="clear" w:color="auto" w:fill="D0CECE"/>
        </w:rPr>
        <w:tab/>
      </w:r>
    </w:p>
    <w:p w:rsidR="00A37347" w:rsidRPr="00561B20" w:rsidRDefault="00A37347" w:rsidP="00561B20">
      <w:pPr>
        <w:pStyle w:val="Corpodetexto"/>
        <w:numPr>
          <w:ilvl w:val="1"/>
          <w:numId w:val="16"/>
        </w:numPr>
        <w:spacing w:before="128" w:line="360" w:lineRule="auto"/>
        <w:ind w:firstLine="2"/>
        <w:jc w:val="left"/>
        <w:rPr>
          <w:rFonts w:ascii="Arial" w:hAnsi="Arial" w:cs="Arial"/>
        </w:rPr>
      </w:pPr>
      <w:r w:rsidRPr="00C44184">
        <w:rPr>
          <w:rFonts w:ascii="Arial" w:hAnsi="Arial" w:cs="Arial"/>
          <w:w w:val="115"/>
        </w:rPr>
        <w:t>As despesas decorrentes das obrigações assumidas com a presente licitação correrão à conta da seguinte dotação orçamentária:</w:t>
      </w:r>
    </w:p>
    <w:p w:rsidR="00561B20" w:rsidRPr="00C44184" w:rsidRDefault="00561B20" w:rsidP="00561B20">
      <w:pPr>
        <w:pStyle w:val="Corpodetexto"/>
        <w:spacing w:before="128" w:line="360" w:lineRule="auto"/>
        <w:ind w:left="142"/>
        <w:jc w:val="left"/>
        <w:rPr>
          <w:rFonts w:ascii="Arial" w:hAnsi="Arial" w:cs="Arial"/>
        </w:rPr>
      </w:pPr>
    </w:p>
    <w:p w:rsidR="00341AF1" w:rsidRPr="00341AF1" w:rsidRDefault="00A37347" w:rsidP="001D4E70">
      <w:pPr>
        <w:pStyle w:val="Corpodetexto"/>
        <w:shd w:val="clear" w:color="auto" w:fill="D0CECE" w:themeFill="background2" w:themeFillShade="E6"/>
        <w:spacing w:before="4" w:line="360" w:lineRule="auto"/>
        <w:jc w:val="left"/>
        <w:rPr>
          <w:rFonts w:ascii="Arial" w:hAnsi="Arial" w:cs="Arial"/>
        </w:rPr>
      </w:pPr>
      <w:r w:rsidRPr="00341AF1">
        <w:rPr>
          <w:rFonts w:ascii="Arial" w:hAnsi="Arial" w:cs="Arial"/>
          <w:w w:val="115"/>
        </w:rPr>
        <w:t>FONTE:</w:t>
      </w:r>
      <w:r w:rsidRPr="00341AF1">
        <w:rPr>
          <w:rFonts w:ascii="Arial" w:hAnsi="Arial" w:cs="Arial"/>
          <w:spacing w:val="-12"/>
          <w:w w:val="115"/>
        </w:rPr>
        <w:t xml:space="preserve"> </w:t>
      </w:r>
      <w:r w:rsidR="00341AF1" w:rsidRPr="00341AF1">
        <w:rPr>
          <w:rFonts w:ascii="Arial" w:hAnsi="Arial" w:cs="Arial"/>
        </w:rPr>
        <w:t>1</w:t>
      </w:r>
      <w:r w:rsidR="0085561E">
        <w:rPr>
          <w:rFonts w:ascii="Arial" w:hAnsi="Arial" w:cs="Arial"/>
        </w:rPr>
        <w:t>5</w:t>
      </w:r>
      <w:r w:rsidR="00341AF1" w:rsidRPr="00341AF1">
        <w:rPr>
          <w:rFonts w:ascii="Arial" w:hAnsi="Arial" w:cs="Arial"/>
        </w:rPr>
        <w:t>0</w:t>
      </w:r>
      <w:r w:rsidR="00E45625">
        <w:rPr>
          <w:rFonts w:ascii="Arial" w:hAnsi="Arial" w:cs="Arial"/>
        </w:rPr>
        <w:t>1</w:t>
      </w:r>
      <w:r w:rsidR="000864C4">
        <w:rPr>
          <w:rFonts w:ascii="Arial" w:hAnsi="Arial" w:cs="Arial"/>
        </w:rPr>
        <w:t>.1001, 1540 e 1542</w:t>
      </w:r>
      <w:r w:rsidR="00341AF1" w:rsidRPr="00341AF1">
        <w:rPr>
          <w:rFonts w:ascii="Arial" w:hAnsi="Arial" w:cs="Arial"/>
        </w:rPr>
        <w:t xml:space="preserve"> </w:t>
      </w:r>
    </w:p>
    <w:p w:rsidR="00341AF1" w:rsidRPr="00341AF1" w:rsidRDefault="00A37347" w:rsidP="001D4E70">
      <w:pPr>
        <w:pStyle w:val="Corpodetexto"/>
        <w:shd w:val="clear" w:color="auto" w:fill="D0CECE" w:themeFill="background2" w:themeFillShade="E6"/>
        <w:spacing w:before="4" w:line="360" w:lineRule="auto"/>
        <w:jc w:val="left"/>
        <w:rPr>
          <w:rFonts w:ascii="Arial" w:hAnsi="Arial" w:cs="Arial"/>
          <w:w w:val="115"/>
        </w:rPr>
      </w:pPr>
      <w:r w:rsidRPr="00341AF1">
        <w:rPr>
          <w:rFonts w:ascii="Arial" w:hAnsi="Arial" w:cs="Arial"/>
          <w:w w:val="115"/>
        </w:rPr>
        <w:t>PROGRAMA</w:t>
      </w:r>
      <w:r w:rsidRPr="00341AF1">
        <w:rPr>
          <w:rFonts w:ascii="Arial" w:hAnsi="Arial" w:cs="Arial"/>
          <w:spacing w:val="-4"/>
          <w:w w:val="115"/>
        </w:rPr>
        <w:t xml:space="preserve"> </w:t>
      </w:r>
      <w:r w:rsidRPr="00341AF1">
        <w:rPr>
          <w:rFonts w:ascii="Arial" w:hAnsi="Arial" w:cs="Arial"/>
          <w:w w:val="115"/>
        </w:rPr>
        <w:t>DE</w:t>
      </w:r>
      <w:r w:rsidRPr="00341AF1">
        <w:rPr>
          <w:rFonts w:ascii="Arial" w:hAnsi="Arial" w:cs="Arial"/>
          <w:spacing w:val="-5"/>
          <w:w w:val="115"/>
        </w:rPr>
        <w:t xml:space="preserve"> </w:t>
      </w:r>
      <w:r w:rsidRPr="00341AF1">
        <w:rPr>
          <w:rFonts w:ascii="Arial" w:hAnsi="Arial" w:cs="Arial"/>
          <w:w w:val="115"/>
        </w:rPr>
        <w:t>TRABALHO:</w:t>
      </w:r>
      <w:r w:rsidRPr="00341AF1">
        <w:rPr>
          <w:rFonts w:ascii="Arial" w:hAnsi="Arial" w:cs="Arial"/>
          <w:spacing w:val="-3"/>
          <w:w w:val="115"/>
        </w:rPr>
        <w:t xml:space="preserve"> </w:t>
      </w:r>
      <w:r w:rsidR="00D24FCC">
        <w:rPr>
          <w:rFonts w:ascii="Arial" w:hAnsi="Arial" w:cs="Arial"/>
          <w:spacing w:val="-3"/>
          <w:w w:val="115"/>
        </w:rPr>
        <w:t>2</w:t>
      </w:r>
      <w:r w:rsidR="00D24FCC">
        <w:rPr>
          <w:rFonts w:ascii="Arial" w:hAnsi="Arial" w:cs="Arial"/>
        </w:rPr>
        <w:t>07</w:t>
      </w:r>
      <w:r w:rsidR="00D24FCC" w:rsidRPr="00341AF1">
        <w:rPr>
          <w:rFonts w:ascii="Arial" w:hAnsi="Arial" w:cs="Arial"/>
        </w:rPr>
        <w:t>.01.</w:t>
      </w:r>
      <w:r w:rsidR="00D24FCC">
        <w:rPr>
          <w:rFonts w:ascii="Arial" w:hAnsi="Arial" w:cs="Arial"/>
        </w:rPr>
        <w:t>12</w:t>
      </w:r>
      <w:r w:rsidR="00D24FCC" w:rsidRPr="00341AF1">
        <w:rPr>
          <w:rFonts w:ascii="Arial" w:hAnsi="Arial" w:cs="Arial"/>
        </w:rPr>
        <w:t>.</w:t>
      </w:r>
      <w:r w:rsidR="00D24FCC">
        <w:rPr>
          <w:rFonts w:ascii="Arial" w:hAnsi="Arial" w:cs="Arial"/>
        </w:rPr>
        <w:t>361</w:t>
      </w:r>
      <w:r w:rsidR="00D24FCC" w:rsidRPr="00341AF1">
        <w:rPr>
          <w:rFonts w:ascii="Arial" w:hAnsi="Arial" w:cs="Arial"/>
        </w:rPr>
        <w:t>.</w:t>
      </w:r>
      <w:r w:rsidR="00D24FCC">
        <w:rPr>
          <w:rFonts w:ascii="Arial" w:hAnsi="Arial" w:cs="Arial"/>
        </w:rPr>
        <w:t>049</w:t>
      </w:r>
      <w:r w:rsidR="00D24FCC" w:rsidRPr="00341AF1">
        <w:rPr>
          <w:rFonts w:ascii="Arial" w:hAnsi="Arial" w:cs="Arial"/>
        </w:rPr>
        <w:t>.</w:t>
      </w:r>
      <w:r w:rsidR="00D24FCC">
        <w:rPr>
          <w:rFonts w:ascii="Arial" w:hAnsi="Arial" w:cs="Arial"/>
        </w:rPr>
        <w:t>1</w:t>
      </w:r>
      <w:r w:rsidR="00D24FCC" w:rsidRPr="00341AF1">
        <w:rPr>
          <w:rFonts w:ascii="Arial" w:hAnsi="Arial" w:cs="Arial"/>
        </w:rPr>
        <w:t>.0</w:t>
      </w:r>
      <w:r w:rsidR="00D24FCC">
        <w:rPr>
          <w:rFonts w:ascii="Arial" w:hAnsi="Arial" w:cs="Arial"/>
        </w:rPr>
        <w:t xml:space="preserve">01 / </w:t>
      </w:r>
      <w:r w:rsidR="00515652">
        <w:rPr>
          <w:rFonts w:ascii="Arial" w:hAnsi="Arial" w:cs="Arial"/>
          <w:spacing w:val="-3"/>
          <w:w w:val="115"/>
        </w:rPr>
        <w:t>2</w:t>
      </w:r>
      <w:r w:rsidR="000864C4">
        <w:rPr>
          <w:rFonts w:ascii="Arial" w:hAnsi="Arial" w:cs="Arial"/>
        </w:rPr>
        <w:t>07</w:t>
      </w:r>
      <w:r w:rsidR="00341AF1" w:rsidRPr="00341AF1">
        <w:rPr>
          <w:rFonts w:ascii="Arial" w:hAnsi="Arial" w:cs="Arial"/>
        </w:rPr>
        <w:t>.01.</w:t>
      </w:r>
      <w:r w:rsidR="00E45625">
        <w:rPr>
          <w:rFonts w:ascii="Arial" w:hAnsi="Arial" w:cs="Arial"/>
        </w:rPr>
        <w:t>1</w:t>
      </w:r>
      <w:r w:rsidR="000864C4">
        <w:rPr>
          <w:rFonts w:ascii="Arial" w:hAnsi="Arial" w:cs="Arial"/>
        </w:rPr>
        <w:t>2</w:t>
      </w:r>
      <w:r w:rsidR="00341AF1" w:rsidRPr="00341AF1">
        <w:rPr>
          <w:rFonts w:ascii="Arial" w:hAnsi="Arial" w:cs="Arial"/>
        </w:rPr>
        <w:t>.</w:t>
      </w:r>
      <w:r w:rsidR="000864C4">
        <w:rPr>
          <w:rFonts w:ascii="Arial" w:hAnsi="Arial" w:cs="Arial"/>
        </w:rPr>
        <w:t>36</w:t>
      </w:r>
      <w:r w:rsidR="00713030">
        <w:rPr>
          <w:rFonts w:ascii="Arial" w:hAnsi="Arial" w:cs="Arial"/>
        </w:rPr>
        <w:t>5</w:t>
      </w:r>
      <w:r w:rsidR="00341AF1" w:rsidRPr="00341AF1">
        <w:rPr>
          <w:rFonts w:ascii="Arial" w:hAnsi="Arial" w:cs="Arial"/>
        </w:rPr>
        <w:t>.</w:t>
      </w:r>
      <w:r w:rsidR="000864C4">
        <w:rPr>
          <w:rFonts w:ascii="Arial" w:hAnsi="Arial" w:cs="Arial"/>
        </w:rPr>
        <w:t>049</w:t>
      </w:r>
      <w:r w:rsidR="00341AF1" w:rsidRPr="00341AF1">
        <w:rPr>
          <w:rFonts w:ascii="Arial" w:hAnsi="Arial" w:cs="Arial"/>
        </w:rPr>
        <w:t>.</w:t>
      </w:r>
      <w:r w:rsidR="00E45625">
        <w:rPr>
          <w:rFonts w:ascii="Arial" w:hAnsi="Arial" w:cs="Arial"/>
        </w:rPr>
        <w:t>1</w:t>
      </w:r>
      <w:r w:rsidR="00341AF1" w:rsidRPr="00341AF1">
        <w:rPr>
          <w:rFonts w:ascii="Arial" w:hAnsi="Arial" w:cs="Arial"/>
        </w:rPr>
        <w:t>.0</w:t>
      </w:r>
      <w:r w:rsidR="000864C4">
        <w:rPr>
          <w:rFonts w:ascii="Arial" w:hAnsi="Arial" w:cs="Arial"/>
        </w:rPr>
        <w:t>0</w:t>
      </w:r>
      <w:r w:rsidR="00713030">
        <w:rPr>
          <w:rFonts w:ascii="Arial" w:hAnsi="Arial" w:cs="Arial"/>
        </w:rPr>
        <w:t xml:space="preserve">2 </w:t>
      </w:r>
    </w:p>
    <w:p w:rsidR="00A37347" w:rsidRPr="00341AF1" w:rsidRDefault="00A37347" w:rsidP="001D4E70">
      <w:pPr>
        <w:pStyle w:val="Corpodetexto"/>
        <w:shd w:val="clear" w:color="auto" w:fill="D0CECE" w:themeFill="background2" w:themeFillShade="E6"/>
        <w:spacing w:before="4" w:line="360" w:lineRule="auto"/>
        <w:jc w:val="left"/>
        <w:rPr>
          <w:rFonts w:ascii="Arial" w:hAnsi="Arial" w:cs="Arial"/>
        </w:rPr>
      </w:pPr>
      <w:r w:rsidRPr="00341AF1">
        <w:rPr>
          <w:rFonts w:ascii="Arial" w:hAnsi="Arial" w:cs="Arial"/>
          <w:w w:val="115"/>
        </w:rPr>
        <w:t xml:space="preserve">NATUREZA DA DESPESA: </w:t>
      </w:r>
      <w:r w:rsidR="00E45625">
        <w:rPr>
          <w:rFonts w:ascii="Arial" w:hAnsi="Arial" w:cs="Arial"/>
        </w:rPr>
        <w:t>4</w:t>
      </w:r>
      <w:r w:rsidR="00341AF1" w:rsidRPr="00341AF1">
        <w:rPr>
          <w:rFonts w:ascii="Arial" w:hAnsi="Arial" w:cs="Arial"/>
        </w:rPr>
        <w:t>.</w:t>
      </w:r>
      <w:r w:rsidR="00E45625">
        <w:rPr>
          <w:rFonts w:ascii="Arial" w:hAnsi="Arial" w:cs="Arial"/>
        </w:rPr>
        <w:t>4.</w:t>
      </w:r>
      <w:r w:rsidR="00341AF1" w:rsidRPr="00341AF1">
        <w:rPr>
          <w:rFonts w:ascii="Arial" w:hAnsi="Arial" w:cs="Arial"/>
        </w:rPr>
        <w:t>90.</w:t>
      </w:r>
      <w:r w:rsidR="00E45625">
        <w:rPr>
          <w:rFonts w:ascii="Arial" w:hAnsi="Arial" w:cs="Arial"/>
        </w:rPr>
        <w:t>51</w:t>
      </w:r>
      <w:r w:rsidR="00341AF1" w:rsidRPr="00341AF1">
        <w:rPr>
          <w:rFonts w:ascii="Arial" w:hAnsi="Arial" w:cs="Arial"/>
        </w:rPr>
        <w:t>.00</w:t>
      </w:r>
    </w:p>
    <w:p w:rsidR="00A37347" w:rsidRPr="00341AF1" w:rsidRDefault="00A37347" w:rsidP="00A37347">
      <w:pPr>
        <w:pStyle w:val="Corpodetexto"/>
        <w:spacing w:before="131"/>
        <w:ind w:left="0"/>
        <w:jc w:val="left"/>
        <w:rPr>
          <w:rFonts w:ascii="Arial" w:hAnsi="Arial" w:cs="Arial"/>
        </w:rPr>
      </w:pPr>
    </w:p>
    <w:p w:rsidR="00A37347" w:rsidRPr="00C44184" w:rsidRDefault="00A37347" w:rsidP="00A37347">
      <w:pPr>
        <w:pStyle w:val="Ttulo1"/>
        <w:numPr>
          <w:ilvl w:val="0"/>
          <w:numId w:val="16"/>
        </w:numPr>
        <w:tabs>
          <w:tab w:val="left" w:pos="497"/>
          <w:tab w:val="left" w:pos="10237"/>
        </w:tabs>
        <w:ind w:left="497" w:hanging="357"/>
        <w:rPr>
          <w:rFonts w:ascii="Arial" w:hAnsi="Arial" w:cs="Arial"/>
        </w:rPr>
      </w:pPr>
      <w:bookmarkStart w:id="5" w:name="_bookmark6"/>
      <w:bookmarkEnd w:id="5"/>
      <w:r w:rsidRPr="00C44184">
        <w:rPr>
          <w:rFonts w:ascii="Arial" w:hAnsi="Arial" w:cs="Arial"/>
          <w:color w:val="000000"/>
          <w:w w:val="115"/>
          <w:shd w:val="clear" w:color="auto" w:fill="D9D9D9"/>
        </w:rPr>
        <w:t>CONDIÇÕES</w:t>
      </w:r>
      <w:r w:rsidRPr="00C44184">
        <w:rPr>
          <w:rFonts w:ascii="Arial" w:hAnsi="Arial" w:cs="Arial"/>
          <w:color w:val="000000"/>
          <w:spacing w:val="-16"/>
          <w:w w:val="115"/>
          <w:shd w:val="clear" w:color="auto" w:fill="D9D9D9"/>
        </w:rPr>
        <w:t xml:space="preserve"> </w:t>
      </w:r>
      <w:r w:rsidRPr="00C44184">
        <w:rPr>
          <w:rFonts w:ascii="Arial" w:hAnsi="Arial" w:cs="Arial"/>
          <w:color w:val="000000"/>
          <w:w w:val="115"/>
          <w:shd w:val="clear" w:color="auto" w:fill="D9D9D9"/>
        </w:rPr>
        <w:t>DE</w:t>
      </w:r>
      <w:r w:rsidRPr="00C44184">
        <w:rPr>
          <w:rFonts w:ascii="Arial" w:hAnsi="Arial" w:cs="Arial"/>
          <w:color w:val="000000"/>
          <w:spacing w:val="-15"/>
          <w:w w:val="115"/>
          <w:shd w:val="clear" w:color="auto" w:fill="D9D9D9"/>
        </w:rPr>
        <w:t xml:space="preserve"> </w:t>
      </w:r>
      <w:r w:rsidRPr="00C44184">
        <w:rPr>
          <w:rFonts w:ascii="Arial" w:hAnsi="Arial" w:cs="Arial"/>
          <w:color w:val="000000"/>
          <w:spacing w:val="-2"/>
          <w:w w:val="115"/>
          <w:shd w:val="clear" w:color="auto" w:fill="D9D9D9"/>
        </w:rPr>
        <w:t>PARTICIPAÇÃO</w:t>
      </w:r>
      <w:r w:rsidRPr="00C44184">
        <w:rPr>
          <w:rFonts w:ascii="Arial" w:hAnsi="Arial" w:cs="Arial"/>
          <w:color w:val="000000"/>
          <w:shd w:val="clear" w:color="auto" w:fill="D9D9D9"/>
        </w:rPr>
        <w:tab/>
      </w:r>
    </w:p>
    <w:p w:rsidR="00A37347" w:rsidRPr="00C44184" w:rsidRDefault="00A37347" w:rsidP="00A37347">
      <w:pPr>
        <w:pStyle w:val="PargrafodaLista"/>
        <w:numPr>
          <w:ilvl w:val="1"/>
          <w:numId w:val="16"/>
        </w:numPr>
        <w:tabs>
          <w:tab w:val="left" w:pos="705"/>
        </w:tabs>
        <w:spacing w:before="128" w:line="360" w:lineRule="auto"/>
        <w:ind w:right="279" w:firstLine="0"/>
        <w:contextualSpacing w:val="0"/>
        <w:jc w:val="both"/>
        <w:rPr>
          <w:rFonts w:ascii="Arial" w:hAnsi="Arial" w:cs="Arial"/>
        </w:rPr>
      </w:pPr>
      <w:r w:rsidRPr="00C44184">
        <w:rPr>
          <w:rFonts w:ascii="Arial" w:hAnsi="Arial" w:cs="Arial"/>
          <w:w w:val="115"/>
        </w:rPr>
        <w:t xml:space="preserve">A licitação instaurada possui formato com admissão de </w:t>
      </w:r>
      <w:r w:rsidRPr="00C44184">
        <w:rPr>
          <w:rFonts w:ascii="Arial" w:hAnsi="Arial" w:cs="Arial"/>
          <w:b/>
          <w:w w:val="115"/>
        </w:rPr>
        <w:t xml:space="preserve">AMPLA </w:t>
      </w:r>
      <w:r w:rsidRPr="00C44184">
        <w:rPr>
          <w:rFonts w:ascii="Arial" w:hAnsi="Arial" w:cs="Arial"/>
          <w:w w:val="115"/>
        </w:rPr>
        <w:t>participação, destinada às empresas interessadas que atenderem às seguintes condições:</w:t>
      </w:r>
    </w:p>
    <w:p w:rsidR="00A37347" w:rsidRPr="00C44184" w:rsidRDefault="00A37347" w:rsidP="00A37347">
      <w:pPr>
        <w:pStyle w:val="PargrafodaLista"/>
        <w:numPr>
          <w:ilvl w:val="2"/>
          <w:numId w:val="16"/>
        </w:numPr>
        <w:tabs>
          <w:tab w:val="left" w:pos="845"/>
        </w:tabs>
        <w:spacing w:line="360" w:lineRule="auto"/>
        <w:ind w:right="282" w:firstLine="0"/>
        <w:contextualSpacing w:val="0"/>
        <w:jc w:val="both"/>
        <w:rPr>
          <w:rFonts w:ascii="Arial" w:hAnsi="Arial" w:cs="Arial"/>
        </w:rPr>
      </w:pPr>
      <w:r w:rsidRPr="00C44184">
        <w:rPr>
          <w:rFonts w:ascii="Arial" w:hAnsi="Arial" w:cs="Arial"/>
          <w:w w:val="110"/>
        </w:rPr>
        <w:t>Estejam legalmente estabelecidas e explorem ramo de atividade compatível com o objeto desta licitação, devendo tal fato ser oportunamente comprovado mediante exame dos atos constitutivos da empresa;</w:t>
      </w:r>
    </w:p>
    <w:p w:rsidR="00A37347" w:rsidRPr="00C44184" w:rsidRDefault="00A37347" w:rsidP="00A37347">
      <w:pPr>
        <w:pStyle w:val="PargrafodaLista"/>
        <w:numPr>
          <w:ilvl w:val="2"/>
          <w:numId w:val="16"/>
        </w:numPr>
        <w:tabs>
          <w:tab w:val="left" w:pos="845"/>
        </w:tabs>
        <w:spacing w:before="157" w:line="360" w:lineRule="auto"/>
        <w:ind w:right="283" w:firstLine="0"/>
        <w:contextualSpacing w:val="0"/>
        <w:jc w:val="both"/>
        <w:rPr>
          <w:rFonts w:ascii="Arial" w:hAnsi="Arial" w:cs="Arial"/>
        </w:rPr>
      </w:pPr>
      <w:r w:rsidRPr="00C44184">
        <w:rPr>
          <w:rFonts w:ascii="Arial" w:hAnsi="Arial" w:cs="Arial"/>
          <w:w w:val="110"/>
        </w:rPr>
        <w:t>Estejam regularmente cadastradas no Sistema de Cadastramento Unificado de Fornecedores – SICAF e no sítio</w:t>
      </w:r>
      <w:r w:rsidR="00E45625">
        <w:rPr>
          <w:rFonts w:ascii="Arial" w:hAnsi="Arial" w:cs="Arial"/>
          <w:w w:val="110"/>
        </w:rPr>
        <w:t xml:space="preserve"> </w:t>
      </w:r>
      <w:r w:rsidRPr="00C44184">
        <w:rPr>
          <w:rFonts w:ascii="Arial" w:hAnsi="Arial" w:cs="Arial"/>
          <w:w w:val="110"/>
        </w:rPr>
        <w:t xml:space="preserve"> </w:t>
      </w:r>
      <w:hyperlink r:id="rId9">
        <w:r w:rsidRPr="00C44184">
          <w:rPr>
            <w:rFonts w:ascii="Arial" w:hAnsi="Arial" w:cs="Arial"/>
            <w:w w:val="110"/>
          </w:rPr>
          <w:t>www.gov.br/compras/pt-br</w:t>
        </w:r>
      </w:hyperlink>
      <w:r w:rsidRPr="00C44184">
        <w:rPr>
          <w:rFonts w:ascii="Arial" w:hAnsi="Arial" w:cs="Arial"/>
          <w:w w:val="110"/>
        </w:rPr>
        <w:t>.</w:t>
      </w:r>
    </w:p>
    <w:p w:rsidR="00A37347" w:rsidRPr="00C44184" w:rsidRDefault="00A37347" w:rsidP="00A37347">
      <w:pPr>
        <w:pStyle w:val="PargrafodaLista"/>
        <w:numPr>
          <w:ilvl w:val="2"/>
          <w:numId w:val="16"/>
        </w:numPr>
        <w:tabs>
          <w:tab w:val="left" w:pos="845"/>
        </w:tabs>
        <w:spacing w:before="1" w:line="360" w:lineRule="auto"/>
        <w:ind w:right="282" w:firstLine="0"/>
        <w:contextualSpacing w:val="0"/>
        <w:jc w:val="both"/>
        <w:rPr>
          <w:rFonts w:ascii="Arial" w:hAnsi="Arial" w:cs="Arial"/>
        </w:rPr>
      </w:pPr>
      <w:r w:rsidRPr="00C44184">
        <w:rPr>
          <w:rFonts w:ascii="Arial" w:hAnsi="Arial" w:cs="Arial"/>
          <w:w w:val="115"/>
        </w:rPr>
        <w:t>Disponham</w:t>
      </w:r>
      <w:r w:rsidRPr="00C44184">
        <w:rPr>
          <w:rFonts w:ascii="Arial" w:hAnsi="Arial" w:cs="Arial"/>
          <w:spacing w:val="-17"/>
          <w:w w:val="115"/>
        </w:rPr>
        <w:t xml:space="preserve"> </w:t>
      </w:r>
      <w:r w:rsidRPr="00C44184">
        <w:rPr>
          <w:rFonts w:ascii="Arial" w:hAnsi="Arial" w:cs="Arial"/>
          <w:w w:val="115"/>
        </w:rPr>
        <w:t>de</w:t>
      </w:r>
      <w:r w:rsidRPr="00C44184">
        <w:rPr>
          <w:rFonts w:ascii="Arial" w:hAnsi="Arial" w:cs="Arial"/>
          <w:spacing w:val="-17"/>
          <w:w w:val="115"/>
        </w:rPr>
        <w:t xml:space="preserve"> </w:t>
      </w:r>
      <w:r w:rsidRPr="00C44184">
        <w:rPr>
          <w:rFonts w:ascii="Arial" w:hAnsi="Arial" w:cs="Arial"/>
          <w:w w:val="115"/>
        </w:rPr>
        <w:t>chave</w:t>
      </w:r>
      <w:r w:rsidRPr="00C44184">
        <w:rPr>
          <w:rFonts w:ascii="Arial" w:hAnsi="Arial" w:cs="Arial"/>
          <w:spacing w:val="-18"/>
          <w:w w:val="115"/>
        </w:rPr>
        <w:t xml:space="preserve"> </w:t>
      </w:r>
      <w:r w:rsidRPr="00C44184">
        <w:rPr>
          <w:rFonts w:ascii="Arial" w:hAnsi="Arial" w:cs="Arial"/>
          <w:w w:val="115"/>
        </w:rPr>
        <w:t>de</w:t>
      </w:r>
      <w:r w:rsidRPr="00C44184">
        <w:rPr>
          <w:rFonts w:ascii="Arial" w:hAnsi="Arial" w:cs="Arial"/>
          <w:spacing w:val="-17"/>
          <w:w w:val="115"/>
        </w:rPr>
        <w:t xml:space="preserve"> </w:t>
      </w:r>
      <w:r w:rsidRPr="00C44184">
        <w:rPr>
          <w:rFonts w:ascii="Arial" w:hAnsi="Arial" w:cs="Arial"/>
          <w:w w:val="115"/>
        </w:rPr>
        <w:t>identificação</w:t>
      </w:r>
      <w:r w:rsidRPr="00C44184">
        <w:rPr>
          <w:rFonts w:ascii="Arial" w:hAnsi="Arial" w:cs="Arial"/>
          <w:spacing w:val="-18"/>
          <w:w w:val="115"/>
        </w:rPr>
        <w:t xml:space="preserve"> </w:t>
      </w:r>
      <w:r w:rsidRPr="00C44184">
        <w:rPr>
          <w:rFonts w:ascii="Arial" w:hAnsi="Arial" w:cs="Arial"/>
          <w:w w:val="115"/>
        </w:rPr>
        <w:t>e</w:t>
      </w:r>
      <w:r w:rsidRPr="00C44184">
        <w:rPr>
          <w:rFonts w:ascii="Arial" w:hAnsi="Arial" w:cs="Arial"/>
          <w:spacing w:val="-17"/>
          <w:w w:val="115"/>
        </w:rPr>
        <w:t xml:space="preserve"> </w:t>
      </w:r>
      <w:r w:rsidRPr="00C44184">
        <w:rPr>
          <w:rFonts w:ascii="Arial" w:hAnsi="Arial" w:cs="Arial"/>
          <w:w w:val="115"/>
        </w:rPr>
        <w:t>senha</w:t>
      </w:r>
      <w:r w:rsidRPr="00C44184">
        <w:rPr>
          <w:rFonts w:ascii="Arial" w:hAnsi="Arial" w:cs="Arial"/>
          <w:spacing w:val="-18"/>
          <w:w w:val="115"/>
        </w:rPr>
        <w:t xml:space="preserve"> </w:t>
      </w:r>
      <w:r w:rsidRPr="00C44184">
        <w:rPr>
          <w:rFonts w:ascii="Arial" w:hAnsi="Arial" w:cs="Arial"/>
          <w:w w:val="115"/>
        </w:rPr>
        <w:t>pessoal,</w:t>
      </w:r>
      <w:r w:rsidRPr="00C44184">
        <w:rPr>
          <w:rFonts w:ascii="Arial" w:hAnsi="Arial" w:cs="Arial"/>
          <w:spacing w:val="-18"/>
          <w:w w:val="115"/>
        </w:rPr>
        <w:t xml:space="preserve"> </w:t>
      </w:r>
      <w:r w:rsidRPr="00C44184">
        <w:rPr>
          <w:rFonts w:ascii="Arial" w:hAnsi="Arial" w:cs="Arial"/>
          <w:w w:val="115"/>
        </w:rPr>
        <w:t>obtidas</w:t>
      </w:r>
      <w:r w:rsidRPr="00C44184">
        <w:rPr>
          <w:rFonts w:ascii="Arial" w:hAnsi="Arial" w:cs="Arial"/>
          <w:spacing w:val="-18"/>
          <w:w w:val="115"/>
        </w:rPr>
        <w:t xml:space="preserve"> </w:t>
      </w:r>
      <w:r w:rsidRPr="00C44184">
        <w:rPr>
          <w:rFonts w:ascii="Arial" w:hAnsi="Arial" w:cs="Arial"/>
          <w:w w:val="115"/>
        </w:rPr>
        <w:t>junto</w:t>
      </w:r>
      <w:r w:rsidRPr="00C44184">
        <w:rPr>
          <w:rFonts w:ascii="Arial" w:hAnsi="Arial" w:cs="Arial"/>
          <w:spacing w:val="-18"/>
          <w:w w:val="115"/>
        </w:rPr>
        <w:t xml:space="preserve"> </w:t>
      </w:r>
      <w:r w:rsidRPr="00C44184">
        <w:rPr>
          <w:rFonts w:ascii="Arial" w:hAnsi="Arial" w:cs="Arial"/>
          <w:w w:val="115"/>
        </w:rPr>
        <w:t>ao</w:t>
      </w:r>
      <w:r w:rsidRPr="00C44184">
        <w:rPr>
          <w:rFonts w:ascii="Arial" w:hAnsi="Arial" w:cs="Arial"/>
          <w:spacing w:val="-18"/>
          <w:w w:val="115"/>
        </w:rPr>
        <w:t xml:space="preserve"> </w:t>
      </w:r>
      <w:r w:rsidRPr="00C44184">
        <w:rPr>
          <w:rFonts w:ascii="Arial" w:hAnsi="Arial" w:cs="Arial"/>
          <w:w w:val="115"/>
        </w:rPr>
        <w:t>provedor</w:t>
      </w:r>
      <w:r w:rsidRPr="00C44184">
        <w:rPr>
          <w:rFonts w:ascii="Arial" w:hAnsi="Arial" w:cs="Arial"/>
          <w:spacing w:val="-18"/>
          <w:w w:val="115"/>
        </w:rPr>
        <w:t xml:space="preserve"> </w:t>
      </w:r>
      <w:r w:rsidRPr="00C44184">
        <w:rPr>
          <w:rFonts w:ascii="Arial" w:hAnsi="Arial" w:cs="Arial"/>
          <w:w w:val="115"/>
        </w:rPr>
        <w:t>do sistema,</w:t>
      </w:r>
      <w:r w:rsidRPr="00C44184">
        <w:rPr>
          <w:rFonts w:ascii="Arial" w:hAnsi="Arial" w:cs="Arial"/>
          <w:spacing w:val="-20"/>
          <w:w w:val="115"/>
        </w:rPr>
        <w:t xml:space="preserve"> </w:t>
      </w:r>
      <w:r w:rsidRPr="00C44184">
        <w:rPr>
          <w:rFonts w:ascii="Arial" w:hAnsi="Arial" w:cs="Arial"/>
          <w:w w:val="115"/>
        </w:rPr>
        <w:t>bem</w:t>
      </w:r>
      <w:r w:rsidRPr="00C44184">
        <w:rPr>
          <w:rFonts w:ascii="Arial" w:hAnsi="Arial" w:cs="Arial"/>
          <w:spacing w:val="-19"/>
          <w:w w:val="115"/>
        </w:rPr>
        <w:t xml:space="preserve"> </w:t>
      </w:r>
      <w:r w:rsidRPr="00C44184">
        <w:rPr>
          <w:rFonts w:ascii="Arial" w:hAnsi="Arial" w:cs="Arial"/>
          <w:w w:val="115"/>
        </w:rPr>
        <w:t>como</w:t>
      </w:r>
      <w:r w:rsidRPr="00C44184">
        <w:rPr>
          <w:rFonts w:ascii="Arial" w:hAnsi="Arial" w:cs="Arial"/>
          <w:spacing w:val="-19"/>
          <w:w w:val="115"/>
        </w:rPr>
        <w:t xml:space="preserve"> </w:t>
      </w:r>
      <w:r w:rsidRPr="00C44184">
        <w:rPr>
          <w:rFonts w:ascii="Arial" w:hAnsi="Arial" w:cs="Arial"/>
          <w:w w:val="115"/>
        </w:rPr>
        <w:t>informar-se</w:t>
      </w:r>
      <w:r w:rsidRPr="00C44184">
        <w:rPr>
          <w:rFonts w:ascii="Arial" w:hAnsi="Arial" w:cs="Arial"/>
          <w:spacing w:val="-19"/>
          <w:w w:val="115"/>
        </w:rPr>
        <w:t xml:space="preserve"> </w:t>
      </w:r>
      <w:r w:rsidRPr="00C44184">
        <w:rPr>
          <w:rFonts w:ascii="Arial" w:hAnsi="Arial" w:cs="Arial"/>
          <w:w w:val="115"/>
        </w:rPr>
        <w:t>a</w:t>
      </w:r>
      <w:r w:rsidRPr="00C44184">
        <w:rPr>
          <w:rFonts w:ascii="Arial" w:hAnsi="Arial" w:cs="Arial"/>
          <w:spacing w:val="-19"/>
          <w:w w:val="115"/>
        </w:rPr>
        <w:t xml:space="preserve"> </w:t>
      </w:r>
      <w:r w:rsidRPr="00C44184">
        <w:rPr>
          <w:rFonts w:ascii="Arial" w:hAnsi="Arial" w:cs="Arial"/>
          <w:w w:val="115"/>
        </w:rPr>
        <w:t>respeito</w:t>
      </w:r>
      <w:r w:rsidRPr="00C44184">
        <w:rPr>
          <w:rFonts w:ascii="Arial" w:hAnsi="Arial" w:cs="Arial"/>
          <w:spacing w:val="-19"/>
          <w:w w:val="115"/>
        </w:rPr>
        <w:t xml:space="preserve"> </w:t>
      </w:r>
      <w:r w:rsidRPr="00C44184">
        <w:rPr>
          <w:rFonts w:ascii="Arial" w:hAnsi="Arial" w:cs="Arial"/>
          <w:w w:val="115"/>
        </w:rPr>
        <w:t>do</w:t>
      </w:r>
      <w:r w:rsidRPr="00C44184">
        <w:rPr>
          <w:rFonts w:ascii="Arial" w:hAnsi="Arial" w:cs="Arial"/>
          <w:spacing w:val="-19"/>
          <w:w w:val="115"/>
        </w:rPr>
        <w:t xml:space="preserve"> </w:t>
      </w:r>
      <w:r w:rsidRPr="00C44184">
        <w:rPr>
          <w:rFonts w:ascii="Arial" w:hAnsi="Arial" w:cs="Arial"/>
          <w:w w:val="115"/>
        </w:rPr>
        <w:t>seu</w:t>
      </w:r>
      <w:r w:rsidRPr="00C44184">
        <w:rPr>
          <w:rFonts w:ascii="Arial" w:hAnsi="Arial" w:cs="Arial"/>
          <w:spacing w:val="-19"/>
          <w:w w:val="115"/>
        </w:rPr>
        <w:t xml:space="preserve"> </w:t>
      </w:r>
      <w:r w:rsidRPr="00C44184">
        <w:rPr>
          <w:rFonts w:ascii="Arial" w:hAnsi="Arial" w:cs="Arial"/>
          <w:w w:val="115"/>
        </w:rPr>
        <w:t>funcionamento</w:t>
      </w:r>
      <w:r w:rsidRPr="00C44184">
        <w:rPr>
          <w:rFonts w:ascii="Arial" w:hAnsi="Arial" w:cs="Arial"/>
          <w:spacing w:val="-19"/>
          <w:w w:val="115"/>
        </w:rPr>
        <w:t xml:space="preserve"> </w:t>
      </w:r>
      <w:r w:rsidRPr="00C44184">
        <w:rPr>
          <w:rFonts w:ascii="Arial" w:hAnsi="Arial" w:cs="Arial"/>
          <w:w w:val="115"/>
        </w:rPr>
        <w:t>e</w:t>
      </w:r>
      <w:r w:rsidRPr="00C44184">
        <w:rPr>
          <w:rFonts w:ascii="Arial" w:hAnsi="Arial" w:cs="Arial"/>
          <w:spacing w:val="-19"/>
          <w:w w:val="115"/>
        </w:rPr>
        <w:t xml:space="preserve"> </w:t>
      </w:r>
      <w:r w:rsidRPr="00C44184">
        <w:rPr>
          <w:rFonts w:ascii="Arial" w:hAnsi="Arial" w:cs="Arial"/>
          <w:w w:val="115"/>
        </w:rPr>
        <w:t>regulamento</w:t>
      </w:r>
      <w:r w:rsidRPr="00C44184">
        <w:rPr>
          <w:rFonts w:ascii="Arial" w:hAnsi="Arial" w:cs="Arial"/>
          <w:spacing w:val="-19"/>
          <w:w w:val="115"/>
        </w:rPr>
        <w:t xml:space="preserve"> </w:t>
      </w:r>
      <w:r w:rsidRPr="00C44184">
        <w:rPr>
          <w:rFonts w:ascii="Arial" w:hAnsi="Arial" w:cs="Arial"/>
          <w:w w:val="115"/>
        </w:rPr>
        <w:t>e</w:t>
      </w:r>
      <w:r w:rsidRPr="00C44184">
        <w:rPr>
          <w:rFonts w:ascii="Arial" w:hAnsi="Arial" w:cs="Arial"/>
          <w:spacing w:val="-19"/>
          <w:w w:val="115"/>
        </w:rPr>
        <w:t xml:space="preserve"> </w:t>
      </w:r>
      <w:r w:rsidRPr="00C44184">
        <w:rPr>
          <w:rFonts w:ascii="Arial" w:hAnsi="Arial" w:cs="Arial"/>
          <w:w w:val="115"/>
        </w:rPr>
        <w:t>receber instruções</w:t>
      </w:r>
      <w:r w:rsidRPr="00C44184">
        <w:rPr>
          <w:rFonts w:ascii="Arial" w:hAnsi="Arial" w:cs="Arial"/>
          <w:spacing w:val="-4"/>
          <w:w w:val="115"/>
        </w:rPr>
        <w:t xml:space="preserve"> </w:t>
      </w:r>
      <w:r w:rsidRPr="00C44184">
        <w:rPr>
          <w:rFonts w:ascii="Arial" w:hAnsi="Arial" w:cs="Arial"/>
          <w:w w:val="115"/>
        </w:rPr>
        <w:t>dos</w:t>
      </w:r>
      <w:r w:rsidRPr="00C44184">
        <w:rPr>
          <w:rFonts w:ascii="Arial" w:hAnsi="Arial" w:cs="Arial"/>
          <w:spacing w:val="-4"/>
          <w:w w:val="115"/>
        </w:rPr>
        <w:t xml:space="preserve"> </w:t>
      </w:r>
      <w:r w:rsidRPr="00C44184">
        <w:rPr>
          <w:rFonts w:ascii="Arial" w:hAnsi="Arial" w:cs="Arial"/>
          <w:w w:val="115"/>
        </w:rPr>
        <w:t>gestores</w:t>
      </w:r>
      <w:r w:rsidRPr="00C44184">
        <w:rPr>
          <w:rFonts w:ascii="Arial" w:hAnsi="Arial" w:cs="Arial"/>
          <w:spacing w:val="-4"/>
          <w:w w:val="115"/>
        </w:rPr>
        <w:t xml:space="preserve"> </w:t>
      </w:r>
      <w:r w:rsidRPr="00C44184">
        <w:rPr>
          <w:rFonts w:ascii="Arial" w:hAnsi="Arial" w:cs="Arial"/>
          <w:w w:val="115"/>
        </w:rPr>
        <w:t>do</w:t>
      </w:r>
      <w:r w:rsidRPr="00C44184">
        <w:rPr>
          <w:rFonts w:ascii="Arial" w:hAnsi="Arial" w:cs="Arial"/>
          <w:spacing w:val="-4"/>
          <w:w w:val="115"/>
        </w:rPr>
        <w:t xml:space="preserve"> </w:t>
      </w:r>
      <w:r w:rsidRPr="00C44184">
        <w:rPr>
          <w:rFonts w:ascii="Arial" w:hAnsi="Arial" w:cs="Arial"/>
          <w:w w:val="115"/>
        </w:rPr>
        <w:t>sistema</w:t>
      </w:r>
      <w:r w:rsidRPr="00C44184">
        <w:rPr>
          <w:rFonts w:ascii="Arial" w:hAnsi="Arial" w:cs="Arial"/>
          <w:spacing w:val="-4"/>
          <w:w w:val="115"/>
        </w:rPr>
        <w:t xml:space="preserve"> </w:t>
      </w:r>
      <w:r w:rsidRPr="00C44184">
        <w:rPr>
          <w:rFonts w:ascii="Arial" w:hAnsi="Arial" w:cs="Arial"/>
          <w:w w:val="115"/>
        </w:rPr>
        <w:t>Compras.gov.br-SIASG</w:t>
      </w:r>
      <w:r w:rsidRPr="00C44184">
        <w:rPr>
          <w:rFonts w:ascii="Arial" w:hAnsi="Arial" w:cs="Arial"/>
          <w:spacing w:val="-4"/>
          <w:w w:val="115"/>
        </w:rPr>
        <w:t xml:space="preserve"> </w:t>
      </w:r>
      <w:r w:rsidRPr="00C44184">
        <w:rPr>
          <w:rFonts w:ascii="Arial" w:hAnsi="Arial" w:cs="Arial"/>
          <w:w w:val="115"/>
        </w:rPr>
        <w:t>para</w:t>
      </w:r>
      <w:r w:rsidRPr="00C44184">
        <w:rPr>
          <w:rFonts w:ascii="Arial" w:hAnsi="Arial" w:cs="Arial"/>
          <w:spacing w:val="-2"/>
          <w:w w:val="115"/>
        </w:rPr>
        <w:t xml:space="preserve"> </w:t>
      </w:r>
      <w:r w:rsidRPr="00C44184">
        <w:rPr>
          <w:rFonts w:ascii="Arial" w:hAnsi="Arial" w:cs="Arial"/>
          <w:w w:val="115"/>
        </w:rPr>
        <w:t>sua</w:t>
      </w:r>
      <w:r w:rsidRPr="00C44184">
        <w:rPr>
          <w:rFonts w:ascii="Arial" w:hAnsi="Arial" w:cs="Arial"/>
          <w:spacing w:val="-5"/>
          <w:w w:val="115"/>
        </w:rPr>
        <w:t xml:space="preserve"> </w:t>
      </w:r>
      <w:r w:rsidRPr="00C44184">
        <w:rPr>
          <w:rFonts w:ascii="Arial" w:hAnsi="Arial" w:cs="Arial"/>
          <w:w w:val="115"/>
        </w:rPr>
        <w:t>correta</w:t>
      </w:r>
      <w:r w:rsidRPr="00C44184">
        <w:rPr>
          <w:rFonts w:ascii="Arial" w:hAnsi="Arial" w:cs="Arial"/>
          <w:spacing w:val="-5"/>
          <w:w w:val="115"/>
        </w:rPr>
        <w:t xml:space="preserve"> </w:t>
      </w:r>
      <w:r w:rsidRPr="00C44184">
        <w:rPr>
          <w:rFonts w:ascii="Arial" w:hAnsi="Arial" w:cs="Arial"/>
          <w:w w:val="115"/>
        </w:rPr>
        <w:t>utilização;</w:t>
      </w:r>
    </w:p>
    <w:p w:rsidR="00A37347" w:rsidRPr="00C44184" w:rsidRDefault="00A37347" w:rsidP="00A37347">
      <w:pPr>
        <w:pStyle w:val="PargrafodaLista"/>
        <w:numPr>
          <w:ilvl w:val="2"/>
          <w:numId w:val="16"/>
        </w:numPr>
        <w:tabs>
          <w:tab w:val="left" w:pos="845"/>
        </w:tabs>
        <w:spacing w:before="3"/>
        <w:ind w:left="845" w:hanging="705"/>
        <w:contextualSpacing w:val="0"/>
        <w:jc w:val="both"/>
        <w:rPr>
          <w:rFonts w:ascii="Arial" w:hAnsi="Arial" w:cs="Arial"/>
        </w:rPr>
      </w:pPr>
      <w:r w:rsidRPr="00C44184">
        <w:rPr>
          <w:rFonts w:ascii="Arial" w:hAnsi="Arial" w:cs="Arial"/>
          <w:w w:val="115"/>
        </w:rPr>
        <w:t>Atendam</w:t>
      </w:r>
      <w:r w:rsidRPr="00C44184">
        <w:rPr>
          <w:rFonts w:ascii="Arial" w:hAnsi="Arial" w:cs="Arial"/>
          <w:spacing w:val="-14"/>
          <w:w w:val="115"/>
        </w:rPr>
        <w:t xml:space="preserve"> </w:t>
      </w:r>
      <w:r w:rsidRPr="00C44184">
        <w:rPr>
          <w:rFonts w:ascii="Arial" w:hAnsi="Arial" w:cs="Arial"/>
          <w:w w:val="115"/>
        </w:rPr>
        <w:t>às</w:t>
      </w:r>
      <w:r w:rsidRPr="00C44184">
        <w:rPr>
          <w:rFonts w:ascii="Arial" w:hAnsi="Arial" w:cs="Arial"/>
          <w:spacing w:val="-15"/>
          <w:w w:val="115"/>
        </w:rPr>
        <w:t xml:space="preserve"> </w:t>
      </w:r>
      <w:r w:rsidRPr="00C44184">
        <w:rPr>
          <w:rFonts w:ascii="Arial" w:hAnsi="Arial" w:cs="Arial"/>
          <w:w w:val="115"/>
        </w:rPr>
        <w:t>condições</w:t>
      </w:r>
      <w:r w:rsidRPr="00C44184">
        <w:rPr>
          <w:rFonts w:ascii="Arial" w:hAnsi="Arial" w:cs="Arial"/>
          <w:spacing w:val="-14"/>
          <w:w w:val="115"/>
        </w:rPr>
        <w:t xml:space="preserve"> </w:t>
      </w:r>
      <w:r w:rsidRPr="00C44184">
        <w:rPr>
          <w:rFonts w:ascii="Arial" w:hAnsi="Arial" w:cs="Arial"/>
          <w:w w:val="115"/>
        </w:rPr>
        <w:t>exigidas</w:t>
      </w:r>
      <w:r w:rsidRPr="00C44184">
        <w:rPr>
          <w:rFonts w:ascii="Arial" w:hAnsi="Arial" w:cs="Arial"/>
          <w:spacing w:val="-14"/>
          <w:w w:val="115"/>
        </w:rPr>
        <w:t xml:space="preserve"> </w:t>
      </w:r>
      <w:r w:rsidRPr="00C44184">
        <w:rPr>
          <w:rFonts w:ascii="Arial" w:hAnsi="Arial" w:cs="Arial"/>
          <w:w w:val="115"/>
        </w:rPr>
        <w:t>neste</w:t>
      </w:r>
      <w:r w:rsidRPr="00C44184">
        <w:rPr>
          <w:rFonts w:ascii="Arial" w:hAnsi="Arial" w:cs="Arial"/>
          <w:spacing w:val="-13"/>
          <w:w w:val="115"/>
        </w:rPr>
        <w:t xml:space="preserve"> </w:t>
      </w:r>
      <w:r w:rsidRPr="00C44184">
        <w:rPr>
          <w:rFonts w:ascii="Arial" w:hAnsi="Arial" w:cs="Arial"/>
          <w:w w:val="115"/>
        </w:rPr>
        <w:t>Edital</w:t>
      </w:r>
      <w:r w:rsidRPr="00C44184">
        <w:rPr>
          <w:rFonts w:ascii="Arial" w:hAnsi="Arial" w:cs="Arial"/>
          <w:spacing w:val="-13"/>
          <w:w w:val="115"/>
        </w:rPr>
        <w:t xml:space="preserve"> </w:t>
      </w:r>
      <w:r w:rsidRPr="00C44184">
        <w:rPr>
          <w:rFonts w:ascii="Arial" w:hAnsi="Arial" w:cs="Arial"/>
          <w:w w:val="115"/>
        </w:rPr>
        <w:t>e</w:t>
      </w:r>
      <w:r w:rsidRPr="00C44184">
        <w:rPr>
          <w:rFonts w:ascii="Arial" w:hAnsi="Arial" w:cs="Arial"/>
          <w:spacing w:val="-14"/>
          <w:w w:val="115"/>
        </w:rPr>
        <w:t xml:space="preserve"> </w:t>
      </w:r>
      <w:r w:rsidRPr="00C44184">
        <w:rPr>
          <w:rFonts w:ascii="Arial" w:hAnsi="Arial" w:cs="Arial"/>
          <w:w w:val="115"/>
        </w:rPr>
        <w:t>em</w:t>
      </w:r>
      <w:r w:rsidRPr="00C44184">
        <w:rPr>
          <w:rFonts w:ascii="Arial" w:hAnsi="Arial" w:cs="Arial"/>
          <w:spacing w:val="-13"/>
          <w:w w:val="115"/>
        </w:rPr>
        <w:t xml:space="preserve"> </w:t>
      </w:r>
      <w:r w:rsidRPr="00C44184">
        <w:rPr>
          <w:rFonts w:ascii="Arial" w:hAnsi="Arial" w:cs="Arial"/>
          <w:w w:val="115"/>
        </w:rPr>
        <w:t>seus</w:t>
      </w:r>
      <w:r w:rsidRPr="00C44184">
        <w:rPr>
          <w:rFonts w:ascii="Arial" w:hAnsi="Arial" w:cs="Arial"/>
          <w:spacing w:val="-14"/>
          <w:w w:val="115"/>
        </w:rPr>
        <w:t xml:space="preserve"> </w:t>
      </w:r>
      <w:r w:rsidRPr="00C44184">
        <w:rPr>
          <w:rFonts w:ascii="Arial" w:hAnsi="Arial" w:cs="Arial"/>
          <w:spacing w:val="-2"/>
          <w:w w:val="115"/>
        </w:rPr>
        <w:t>Anexos.</w:t>
      </w:r>
    </w:p>
    <w:p w:rsidR="00A37347" w:rsidRPr="00C44184" w:rsidRDefault="00A37347" w:rsidP="00A37347">
      <w:pPr>
        <w:pStyle w:val="PargrafodaLista"/>
        <w:numPr>
          <w:ilvl w:val="1"/>
          <w:numId w:val="16"/>
        </w:numPr>
        <w:tabs>
          <w:tab w:val="left" w:pos="705"/>
        </w:tabs>
        <w:spacing w:before="131" w:line="360" w:lineRule="auto"/>
        <w:ind w:right="279" w:firstLine="0"/>
        <w:contextualSpacing w:val="0"/>
        <w:jc w:val="both"/>
        <w:rPr>
          <w:rFonts w:ascii="Arial" w:hAnsi="Arial" w:cs="Arial"/>
        </w:rPr>
      </w:pPr>
      <w:r w:rsidRPr="00C44184">
        <w:rPr>
          <w:rFonts w:ascii="Arial" w:hAnsi="Arial" w:cs="Arial"/>
          <w:w w:val="115"/>
        </w:rPr>
        <w:t>Diante</w:t>
      </w:r>
      <w:r w:rsidRPr="00C44184">
        <w:rPr>
          <w:rFonts w:ascii="Arial" w:hAnsi="Arial" w:cs="Arial"/>
          <w:spacing w:val="-9"/>
          <w:w w:val="115"/>
        </w:rPr>
        <w:t xml:space="preserve"> </w:t>
      </w:r>
      <w:r w:rsidRPr="00C44184">
        <w:rPr>
          <w:rFonts w:ascii="Arial" w:hAnsi="Arial" w:cs="Arial"/>
          <w:w w:val="115"/>
        </w:rPr>
        <w:t>das</w:t>
      </w:r>
      <w:r w:rsidRPr="00C44184">
        <w:rPr>
          <w:rFonts w:ascii="Arial" w:hAnsi="Arial" w:cs="Arial"/>
          <w:spacing w:val="-7"/>
          <w:w w:val="115"/>
        </w:rPr>
        <w:t xml:space="preserve"> </w:t>
      </w:r>
      <w:r w:rsidRPr="00C44184">
        <w:rPr>
          <w:rFonts w:ascii="Arial" w:hAnsi="Arial" w:cs="Arial"/>
          <w:w w:val="115"/>
        </w:rPr>
        <w:t>condições</w:t>
      </w:r>
      <w:r w:rsidRPr="00C44184">
        <w:rPr>
          <w:rFonts w:ascii="Arial" w:hAnsi="Arial" w:cs="Arial"/>
          <w:spacing w:val="-10"/>
          <w:w w:val="115"/>
        </w:rPr>
        <w:t xml:space="preserve"> </w:t>
      </w:r>
      <w:r w:rsidRPr="00C44184">
        <w:rPr>
          <w:rFonts w:ascii="Arial" w:hAnsi="Arial" w:cs="Arial"/>
          <w:w w:val="115"/>
        </w:rPr>
        <w:t>previstas</w:t>
      </w:r>
      <w:r w:rsidRPr="00C44184">
        <w:rPr>
          <w:rFonts w:ascii="Arial" w:hAnsi="Arial" w:cs="Arial"/>
          <w:spacing w:val="-10"/>
          <w:w w:val="115"/>
        </w:rPr>
        <w:t xml:space="preserve"> </w:t>
      </w:r>
      <w:r w:rsidRPr="00C44184">
        <w:rPr>
          <w:rFonts w:ascii="Arial" w:hAnsi="Arial" w:cs="Arial"/>
          <w:w w:val="115"/>
        </w:rPr>
        <w:t>nos</w:t>
      </w:r>
      <w:r w:rsidRPr="00C44184">
        <w:rPr>
          <w:rFonts w:ascii="Arial" w:hAnsi="Arial" w:cs="Arial"/>
          <w:spacing w:val="-7"/>
          <w:w w:val="115"/>
        </w:rPr>
        <w:t xml:space="preserve"> </w:t>
      </w:r>
      <w:r w:rsidRPr="00C44184">
        <w:rPr>
          <w:rFonts w:ascii="Arial" w:hAnsi="Arial" w:cs="Arial"/>
          <w:w w:val="115"/>
        </w:rPr>
        <w:t>parágrafos</w:t>
      </w:r>
      <w:r w:rsidRPr="00C44184">
        <w:rPr>
          <w:rFonts w:ascii="Arial" w:hAnsi="Arial" w:cs="Arial"/>
          <w:spacing w:val="-7"/>
          <w:w w:val="115"/>
        </w:rPr>
        <w:t xml:space="preserve"> </w:t>
      </w:r>
      <w:r w:rsidRPr="00C44184">
        <w:rPr>
          <w:rFonts w:ascii="Arial" w:hAnsi="Arial" w:cs="Arial"/>
          <w:w w:val="115"/>
        </w:rPr>
        <w:t>1º,</w:t>
      </w:r>
      <w:r w:rsidRPr="00C44184">
        <w:rPr>
          <w:rFonts w:ascii="Arial" w:hAnsi="Arial" w:cs="Arial"/>
          <w:spacing w:val="-8"/>
          <w:w w:val="115"/>
        </w:rPr>
        <w:t xml:space="preserve"> </w:t>
      </w:r>
      <w:r w:rsidRPr="00C44184">
        <w:rPr>
          <w:rFonts w:ascii="Arial" w:hAnsi="Arial" w:cs="Arial"/>
          <w:w w:val="115"/>
        </w:rPr>
        <w:t>2º</w:t>
      </w:r>
      <w:r w:rsidRPr="00C44184">
        <w:rPr>
          <w:rFonts w:ascii="Arial" w:hAnsi="Arial" w:cs="Arial"/>
          <w:spacing w:val="-11"/>
          <w:w w:val="115"/>
        </w:rPr>
        <w:t xml:space="preserve"> </w:t>
      </w:r>
      <w:r w:rsidRPr="00C44184">
        <w:rPr>
          <w:rFonts w:ascii="Arial" w:hAnsi="Arial" w:cs="Arial"/>
          <w:w w:val="115"/>
        </w:rPr>
        <w:t>e</w:t>
      </w:r>
      <w:r w:rsidRPr="00C44184">
        <w:rPr>
          <w:rFonts w:ascii="Arial" w:hAnsi="Arial" w:cs="Arial"/>
          <w:spacing w:val="-9"/>
          <w:w w:val="115"/>
        </w:rPr>
        <w:t xml:space="preserve"> </w:t>
      </w:r>
      <w:r w:rsidRPr="00C44184">
        <w:rPr>
          <w:rFonts w:ascii="Arial" w:hAnsi="Arial" w:cs="Arial"/>
          <w:w w:val="115"/>
        </w:rPr>
        <w:t>3º,</w:t>
      </w:r>
      <w:r w:rsidRPr="00C44184">
        <w:rPr>
          <w:rFonts w:ascii="Arial" w:hAnsi="Arial" w:cs="Arial"/>
          <w:spacing w:val="-8"/>
          <w:w w:val="115"/>
        </w:rPr>
        <w:t xml:space="preserve"> </w:t>
      </w:r>
      <w:r w:rsidRPr="00C44184">
        <w:rPr>
          <w:rFonts w:ascii="Arial" w:hAnsi="Arial" w:cs="Arial"/>
          <w:w w:val="115"/>
        </w:rPr>
        <w:t>do</w:t>
      </w:r>
      <w:r w:rsidRPr="00C44184">
        <w:rPr>
          <w:rFonts w:ascii="Arial" w:hAnsi="Arial" w:cs="Arial"/>
          <w:spacing w:val="-8"/>
          <w:w w:val="115"/>
        </w:rPr>
        <w:t xml:space="preserve"> </w:t>
      </w:r>
      <w:r w:rsidRPr="00C44184">
        <w:rPr>
          <w:rFonts w:ascii="Arial" w:hAnsi="Arial" w:cs="Arial"/>
          <w:w w:val="115"/>
        </w:rPr>
        <w:t>artigo</w:t>
      </w:r>
      <w:r w:rsidRPr="00C44184">
        <w:rPr>
          <w:rFonts w:ascii="Arial" w:hAnsi="Arial" w:cs="Arial"/>
          <w:spacing w:val="-8"/>
          <w:w w:val="115"/>
        </w:rPr>
        <w:t xml:space="preserve"> </w:t>
      </w:r>
      <w:r w:rsidRPr="00C44184">
        <w:rPr>
          <w:rFonts w:ascii="Arial" w:hAnsi="Arial" w:cs="Arial"/>
          <w:w w:val="115"/>
        </w:rPr>
        <w:t>4º</w:t>
      </w:r>
      <w:r w:rsidRPr="00C44184">
        <w:rPr>
          <w:rFonts w:ascii="Arial" w:hAnsi="Arial" w:cs="Arial"/>
          <w:spacing w:val="-9"/>
          <w:w w:val="115"/>
        </w:rPr>
        <w:t xml:space="preserve"> </w:t>
      </w:r>
      <w:r w:rsidRPr="00C44184">
        <w:rPr>
          <w:rFonts w:ascii="Arial" w:hAnsi="Arial" w:cs="Arial"/>
          <w:w w:val="115"/>
        </w:rPr>
        <w:t>da</w:t>
      </w:r>
      <w:r w:rsidRPr="00C44184">
        <w:rPr>
          <w:rFonts w:ascii="Arial" w:hAnsi="Arial" w:cs="Arial"/>
          <w:spacing w:val="-8"/>
          <w:w w:val="115"/>
        </w:rPr>
        <w:t xml:space="preserve"> </w:t>
      </w:r>
      <w:r w:rsidRPr="00C44184">
        <w:rPr>
          <w:rFonts w:ascii="Arial" w:hAnsi="Arial" w:cs="Arial"/>
          <w:w w:val="115"/>
        </w:rPr>
        <w:t>Lei</w:t>
      </w:r>
      <w:r w:rsidRPr="00C44184">
        <w:rPr>
          <w:rFonts w:ascii="Arial" w:hAnsi="Arial" w:cs="Arial"/>
          <w:spacing w:val="-7"/>
          <w:w w:val="115"/>
        </w:rPr>
        <w:t xml:space="preserve"> </w:t>
      </w:r>
      <w:r w:rsidRPr="00C44184">
        <w:rPr>
          <w:rFonts w:ascii="Arial" w:hAnsi="Arial" w:cs="Arial"/>
          <w:w w:val="115"/>
        </w:rPr>
        <w:t>Federal 14.133/21,</w:t>
      </w:r>
      <w:r w:rsidRPr="00C44184">
        <w:rPr>
          <w:rFonts w:ascii="Arial" w:hAnsi="Arial" w:cs="Arial"/>
          <w:spacing w:val="-20"/>
          <w:w w:val="115"/>
        </w:rPr>
        <w:t xml:space="preserve"> </w:t>
      </w:r>
      <w:r w:rsidRPr="00C44184">
        <w:rPr>
          <w:rFonts w:ascii="Arial" w:hAnsi="Arial" w:cs="Arial"/>
          <w:w w:val="115"/>
        </w:rPr>
        <w:t>visto</w:t>
      </w:r>
      <w:r w:rsidRPr="00C44184">
        <w:rPr>
          <w:rFonts w:ascii="Arial" w:hAnsi="Arial" w:cs="Arial"/>
          <w:spacing w:val="-19"/>
          <w:w w:val="115"/>
        </w:rPr>
        <w:t xml:space="preserve"> </w:t>
      </w:r>
      <w:r w:rsidRPr="00C44184">
        <w:rPr>
          <w:rFonts w:ascii="Arial" w:hAnsi="Arial" w:cs="Arial"/>
          <w:w w:val="115"/>
        </w:rPr>
        <w:t>o</w:t>
      </w:r>
      <w:r w:rsidRPr="00C44184">
        <w:rPr>
          <w:rFonts w:ascii="Arial" w:hAnsi="Arial" w:cs="Arial"/>
          <w:spacing w:val="-19"/>
          <w:w w:val="115"/>
        </w:rPr>
        <w:t xml:space="preserve"> </w:t>
      </w:r>
      <w:r w:rsidRPr="00C44184">
        <w:rPr>
          <w:rFonts w:ascii="Arial" w:hAnsi="Arial" w:cs="Arial"/>
          <w:w w:val="115"/>
        </w:rPr>
        <w:t>valor</w:t>
      </w:r>
      <w:r w:rsidRPr="00C44184">
        <w:rPr>
          <w:rFonts w:ascii="Arial" w:hAnsi="Arial" w:cs="Arial"/>
          <w:spacing w:val="-19"/>
          <w:w w:val="115"/>
        </w:rPr>
        <w:t xml:space="preserve"> </w:t>
      </w:r>
      <w:r w:rsidRPr="00C44184">
        <w:rPr>
          <w:rFonts w:ascii="Arial" w:hAnsi="Arial" w:cs="Arial"/>
          <w:w w:val="115"/>
        </w:rPr>
        <w:t>estimado</w:t>
      </w:r>
      <w:r w:rsidRPr="00C44184">
        <w:rPr>
          <w:rFonts w:ascii="Arial" w:hAnsi="Arial" w:cs="Arial"/>
          <w:spacing w:val="-19"/>
          <w:w w:val="115"/>
        </w:rPr>
        <w:t xml:space="preserve"> </w:t>
      </w:r>
      <w:r w:rsidRPr="00C44184">
        <w:rPr>
          <w:rFonts w:ascii="Arial" w:hAnsi="Arial" w:cs="Arial"/>
          <w:w w:val="115"/>
        </w:rPr>
        <w:t>da</w:t>
      </w:r>
      <w:r w:rsidRPr="00C44184">
        <w:rPr>
          <w:rFonts w:ascii="Arial" w:hAnsi="Arial" w:cs="Arial"/>
          <w:spacing w:val="-19"/>
          <w:w w:val="115"/>
        </w:rPr>
        <w:t xml:space="preserve"> </w:t>
      </w:r>
      <w:r w:rsidRPr="00C44184">
        <w:rPr>
          <w:rFonts w:ascii="Arial" w:hAnsi="Arial" w:cs="Arial"/>
          <w:w w:val="115"/>
        </w:rPr>
        <w:t>contratação</w:t>
      </w:r>
      <w:r w:rsidRPr="00C44184">
        <w:rPr>
          <w:rFonts w:ascii="Arial" w:hAnsi="Arial" w:cs="Arial"/>
          <w:spacing w:val="-19"/>
          <w:w w:val="115"/>
        </w:rPr>
        <w:t xml:space="preserve"> </w:t>
      </w:r>
      <w:r w:rsidRPr="00C44184">
        <w:rPr>
          <w:rFonts w:ascii="Arial" w:hAnsi="Arial" w:cs="Arial"/>
          <w:w w:val="115"/>
        </w:rPr>
        <w:t>implicar</w:t>
      </w:r>
      <w:r w:rsidRPr="00C44184">
        <w:rPr>
          <w:rFonts w:ascii="Arial" w:hAnsi="Arial" w:cs="Arial"/>
          <w:spacing w:val="-19"/>
          <w:w w:val="115"/>
        </w:rPr>
        <w:t xml:space="preserve"> </w:t>
      </w:r>
      <w:r w:rsidRPr="00C44184">
        <w:rPr>
          <w:rFonts w:ascii="Arial" w:hAnsi="Arial" w:cs="Arial"/>
          <w:w w:val="115"/>
        </w:rPr>
        <w:t>em</w:t>
      </w:r>
      <w:r w:rsidRPr="00C44184">
        <w:rPr>
          <w:rFonts w:ascii="Arial" w:hAnsi="Arial" w:cs="Arial"/>
          <w:spacing w:val="-19"/>
          <w:w w:val="115"/>
        </w:rPr>
        <w:t xml:space="preserve"> </w:t>
      </w:r>
      <w:r w:rsidRPr="00C44184">
        <w:rPr>
          <w:rFonts w:ascii="Arial" w:hAnsi="Arial" w:cs="Arial"/>
          <w:w w:val="115"/>
        </w:rPr>
        <w:t>montante</w:t>
      </w:r>
      <w:r w:rsidRPr="00C44184">
        <w:rPr>
          <w:rFonts w:ascii="Arial" w:hAnsi="Arial" w:cs="Arial"/>
          <w:spacing w:val="-19"/>
          <w:w w:val="115"/>
        </w:rPr>
        <w:t xml:space="preserve"> </w:t>
      </w:r>
      <w:r w:rsidRPr="00C44184">
        <w:rPr>
          <w:rFonts w:ascii="Arial" w:hAnsi="Arial" w:cs="Arial"/>
          <w:w w:val="115"/>
        </w:rPr>
        <w:t>superior</w:t>
      </w:r>
      <w:r w:rsidRPr="00C44184">
        <w:rPr>
          <w:rFonts w:ascii="Arial" w:hAnsi="Arial" w:cs="Arial"/>
          <w:spacing w:val="-19"/>
          <w:w w:val="115"/>
        </w:rPr>
        <w:t xml:space="preserve"> </w:t>
      </w:r>
      <w:r w:rsidRPr="00C44184">
        <w:rPr>
          <w:rFonts w:ascii="Arial" w:hAnsi="Arial" w:cs="Arial"/>
          <w:w w:val="115"/>
        </w:rPr>
        <w:t>à</w:t>
      </w:r>
      <w:r w:rsidRPr="00C44184">
        <w:rPr>
          <w:rFonts w:ascii="Arial" w:hAnsi="Arial" w:cs="Arial"/>
          <w:spacing w:val="-19"/>
          <w:w w:val="115"/>
        </w:rPr>
        <w:t xml:space="preserve"> </w:t>
      </w:r>
      <w:r w:rsidRPr="00C44184">
        <w:rPr>
          <w:rFonts w:ascii="Arial" w:hAnsi="Arial" w:cs="Arial"/>
          <w:w w:val="115"/>
        </w:rPr>
        <w:t>receita bruta</w:t>
      </w:r>
      <w:r w:rsidRPr="00C44184">
        <w:rPr>
          <w:rFonts w:ascii="Arial" w:hAnsi="Arial" w:cs="Arial"/>
          <w:spacing w:val="-10"/>
          <w:w w:val="115"/>
        </w:rPr>
        <w:t xml:space="preserve"> </w:t>
      </w:r>
      <w:r w:rsidRPr="00C44184">
        <w:rPr>
          <w:rFonts w:ascii="Arial" w:hAnsi="Arial" w:cs="Arial"/>
          <w:w w:val="115"/>
        </w:rPr>
        <w:t>máxima</w:t>
      </w:r>
      <w:r w:rsidRPr="00C44184">
        <w:rPr>
          <w:rFonts w:ascii="Arial" w:hAnsi="Arial" w:cs="Arial"/>
          <w:spacing w:val="-9"/>
          <w:w w:val="115"/>
        </w:rPr>
        <w:t xml:space="preserve"> </w:t>
      </w:r>
      <w:r w:rsidRPr="00C44184">
        <w:rPr>
          <w:rFonts w:ascii="Arial" w:hAnsi="Arial" w:cs="Arial"/>
          <w:w w:val="115"/>
        </w:rPr>
        <w:t>admitida</w:t>
      </w:r>
      <w:r w:rsidRPr="00C44184">
        <w:rPr>
          <w:rFonts w:ascii="Arial" w:hAnsi="Arial" w:cs="Arial"/>
          <w:spacing w:val="-9"/>
          <w:w w:val="115"/>
        </w:rPr>
        <w:t xml:space="preserve"> </w:t>
      </w:r>
      <w:r w:rsidRPr="00C44184">
        <w:rPr>
          <w:rFonts w:ascii="Arial" w:hAnsi="Arial" w:cs="Arial"/>
          <w:w w:val="115"/>
        </w:rPr>
        <w:t>para</w:t>
      </w:r>
      <w:r w:rsidRPr="00C44184">
        <w:rPr>
          <w:rFonts w:ascii="Arial" w:hAnsi="Arial" w:cs="Arial"/>
          <w:spacing w:val="-9"/>
          <w:w w:val="115"/>
        </w:rPr>
        <w:t xml:space="preserve"> </w:t>
      </w:r>
      <w:r w:rsidRPr="00C44184">
        <w:rPr>
          <w:rFonts w:ascii="Arial" w:hAnsi="Arial" w:cs="Arial"/>
          <w:w w:val="115"/>
        </w:rPr>
        <w:t>fins</w:t>
      </w:r>
      <w:r w:rsidRPr="00C44184">
        <w:rPr>
          <w:rFonts w:ascii="Arial" w:hAnsi="Arial" w:cs="Arial"/>
          <w:spacing w:val="-8"/>
          <w:w w:val="115"/>
        </w:rPr>
        <w:t xml:space="preserve"> </w:t>
      </w:r>
      <w:r w:rsidRPr="00C44184">
        <w:rPr>
          <w:rFonts w:ascii="Arial" w:hAnsi="Arial" w:cs="Arial"/>
          <w:w w:val="115"/>
        </w:rPr>
        <w:t>de</w:t>
      </w:r>
      <w:r w:rsidRPr="00C44184">
        <w:rPr>
          <w:rFonts w:ascii="Arial" w:hAnsi="Arial" w:cs="Arial"/>
          <w:spacing w:val="-10"/>
          <w:w w:val="115"/>
        </w:rPr>
        <w:t xml:space="preserve"> </w:t>
      </w:r>
      <w:r w:rsidRPr="00C44184">
        <w:rPr>
          <w:rFonts w:ascii="Arial" w:hAnsi="Arial" w:cs="Arial"/>
          <w:w w:val="115"/>
        </w:rPr>
        <w:t>enquadramento</w:t>
      </w:r>
      <w:r w:rsidRPr="00C44184">
        <w:rPr>
          <w:rFonts w:ascii="Arial" w:hAnsi="Arial" w:cs="Arial"/>
          <w:spacing w:val="-12"/>
          <w:w w:val="115"/>
        </w:rPr>
        <w:t xml:space="preserve"> </w:t>
      </w:r>
      <w:r w:rsidRPr="00C44184">
        <w:rPr>
          <w:rFonts w:ascii="Arial" w:hAnsi="Arial" w:cs="Arial"/>
          <w:w w:val="115"/>
        </w:rPr>
        <w:t>como</w:t>
      </w:r>
      <w:r w:rsidRPr="00C44184">
        <w:rPr>
          <w:rFonts w:ascii="Arial" w:hAnsi="Arial" w:cs="Arial"/>
          <w:spacing w:val="-11"/>
          <w:w w:val="115"/>
        </w:rPr>
        <w:t xml:space="preserve"> </w:t>
      </w:r>
      <w:r w:rsidRPr="00C44184">
        <w:rPr>
          <w:rFonts w:ascii="Arial" w:hAnsi="Arial" w:cs="Arial"/>
          <w:w w:val="115"/>
        </w:rPr>
        <w:t>empresa</w:t>
      </w:r>
      <w:r w:rsidRPr="00C44184">
        <w:rPr>
          <w:rFonts w:ascii="Arial" w:hAnsi="Arial" w:cs="Arial"/>
          <w:spacing w:val="-9"/>
          <w:w w:val="115"/>
        </w:rPr>
        <w:t xml:space="preserve"> </w:t>
      </w:r>
      <w:r w:rsidRPr="00C44184">
        <w:rPr>
          <w:rFonts w:ascii="Arial" w:hAnsi="Arial" w:cs="Arial"/>
          <w:w w:val="115"/>
        </w:rPr>
        <w:t>de</w:t>
      </w:r>
      <w:r w:rsidRPr="00C44184">
        <w:rPr>
          <w:rFonts w:ascii="Arial" w:hAnsi="Arial" w:cs="Arial"/>
          <w:spacing w:val="-10"/>
          <w:w w:val="115"/>
        </w:rPr>
        <w:t xml:space="preserve"> </w:t>
      </w:r>
      <w:r w:rsidRPr="00C44184">
        <w:rPr>
          <w:rFonts w:ascii="Arial" w:hAnsi="Arial" w:cs="Arial"/>
          <w:w w:val="115"/>
        </w:rPr>
        <w:t>pequeno</w:t>
      </w:r>
      <w:r w:rsidRPr="00C44184">
        <w:rPr>
          <w:rFonts w:ascii="Arial" w:hAnsi="Arial" w:cs="Arial"/>
          <w:spacing w:val="-11"/>
          <w:w w:val="115"/>
        </w:rPr>
        <w:t xml:space="preserve"> </w:t>
      </w:r>
      <w:r w:rsidRPr="00C44184">
        <w:rPr>
          <w:rFonts w:ascii="Arial" w:hAnsi="Arial" w:cs="Arial"/>
          <w:w w:val="115"/>
        </w:rPr>
        <w:t>porte,</w:t>
      </w:r>
      <w:r w:rsidRPr="00C44184">
        <w:rPr>
          <w:rFonts w:ascii="Arial" w:hAnsi="Arial" w:cs="Arial"/>
          <w:spacing w:val="-9"/>
          <w:w w:val="115"/>
        </w:rPr>
        <w:t xml:space="preserve"> </w:t>
      </w:r>
      <w:r w:rsidRPr="00C44184">
        <w:rPr>
          <w:rFonts w:ascii="Arial" w:hAnsi="Arial" w:cs="Arial"/>
          <w:w w:val="115"/>
        </w:rPr>
        <w:t>as empresas interessadas caracterizadas como microempresas (ME), empresas de pequeno porte (EPP) e equiparadas, poderão participar do procedimento licitatório, porém não poderão</w:t>
      </w:r>
      <w:r w:rsidRPr="00C44184">
        <w:rPr>
          <w:rFonts w:ascii="Arial" w:hAnsi="Arial" w:cs="Arial"/>
          <w:spacing w:val="-10"/>
          <w:w w:val="115"/>
        </w:rPr>
        <w:t xml:space="preserve"> </w:t>
      </w:r>
      <w:r w:rsidRPr="00C44184">
        <w:rPr>
          <w:rFonts w:ascii="Arial" w:hAnsi="Arial" w:cs="Arial"/>
          <w:w w:val="115"/>
        </w:rPr>
        <w:t>usufruir</w:t>
      </w:r>
      <w:r w:rsidRPr="00C44184">
        <w:rPr>
          <w:rFonts w:ascii="Arial" w:hAnsi="Arial" w:cs="Arial"/>
          <w:spacing w:val="-9"/>
          <w:w w:val="115"/>
        </w:rPr>
        <w:t xml:space="preserve"> </w:t>
      </w:r>
      <w:r w:rsidRPr="00C44184">
        <w:rPr>
          <w:rFonts w:ascii="Arial" w:hAnsi="Arial" w:cs="Arial"/>
          <w:w w:val="115"/>
        </w:rPr>
        <w:t>dos</w:t>
      </w:r>
      <w:r w:rsidRPr="00C44184">
        <w:rPr>
          <w:rFonts w:ascii="Arial" w:hAnsi="Arial" w:cs="Arial"/>
          <w:spacing w:val="-11"/>
          <w:w w:val="115"/>
        </w:rPr>
        <w:t xml:space="preserve"> </w:t>
      </w:r>
      <w:r w:rsidRPr="00C44184">
        <w:rPr>
          <w:rFonts w:ascii="Arial" w:hAnsi="Arial" w:cs="Arial"/>
          <w:w w:val="115"/>
        </w:rPr>
        <w:t>benefícios</w:t>
      </w:r>
      <w:r w:rsidRPr="00C44184">
        <w:rPr>
          <w:rFonts w:ascii="Arial" w:hAnsi="Arial" w:cs="Arial"/>
          <w:spacing w:val="-11"/>
          <w:w w:val="115"/>
        </w:rPr>
        <w:t xml:space="preserve"> </w:t>
      </w:r>
      <w:r w:rsidRPr="00C44184">
        <w:rPr>
          <w:rFonts w:ascii="Arial" w:hAnsi="Arial" w:cs="Arial"/>
          <w:w w:val="115"/>
        </w:rPr>
        <w:t>legais</w:t>
      </w:r>
      <w:r w:rsidRPr="00C44184">
        <w:rPr>
          <w:rFonts w:ascii="Arial" w:hAnsi="Arial" w:cs="Arial"/>
          <w:spacing w:val="-9"/>
          <w:w w:val="115"/>
        </w:rPr>
        <w:t xml:space="preserve"> </w:t>
      </w:r>
      <w:r w:rsidRPr="00C44184">
        <w:rPr>
          <w:rFonts w:ascii="Arial" w:hAnsi="Arial" w:cs="Arial"/>
          <w:w w:val="115"/>
        </w:rPr>
        <w:t>previstos</w:t>
      </w:r>
      <w:r w:rsidRPr="00C44184">
        <w:rPr>
          <w:rFonts w:ascii="Arial" w:hAnsi="Arial" w:cs="Arial"/>
          <w:spacing w:val="-9"/>
          <w:w w:val="115"/>
        </w:rPr>
        <w:t xml:space="preserve"> </w:t>
      </w:r>
      <w:r w:rsidRPr="00C44184">
        <w:rPr>
          <w:rFonts w:ascii="Arial" w:hAnsi="Arial" w:cs="Arial"/>
          <w:w w:val="115"/>
        </w:rPr>
        <w:t>na</w:t>
      </w:r>
      <w:r w:rsidRPr="00C44184">
        <w:rPr>
          <w:rFonts w:ascii="Arial" w:hAnsi="Arial" w:cs="Arial"/>
          <w:spacing w:val="-9"/>
          <w:w w:val="115"/>
        </w:rPr>
        <w:t xml:space="preserve"> </w:t>
      </w:r>
      <w:r w:rsidRPr="00C44184">
        <w:rPr>
          <w:rFonts w:ascii="Arial" w:hAnsi="Arial" w:cs="Arial"/>
          <w:w w:val="115"/>
        </w:rPr>
        <w:t>Lei</w:t>
      </w:r>
      <w:r w:rsidRPr="00C44184">
        <w:rPr>
          <w:rFonts w:ascii="Arial" w:hAnsi="Arial" w:cs="Arial"/>
          <w:spacing w:val="-8"/>
          <w:w w:val="115"/>
        </w:rPr>
        <w:t xml:space="preserve"> </w:t>
      </w:r>
      <w:r w:rsidRPr="00C44184">
        <w:rPr>
          <w:rFonts w:ascii="Arial" w:hAnsi="Arial" w:cs="Arial"/>
          <w:w w:val="115"/>
        </w:rPr>
        <w:t>Complementar</w:t>
      </w:r>
      <w:r w:rsidRPr="00C44184">
        <w:rPr>
          <w:rFonts w:ascii="Arial" w:hAnsi="Arial" w:cs="Arial"/>
          <w:spacing w:val="-9"/>
          <w:w w:val="115"/>
        </w:rPr>
        <w:t xml:space="preserve"> </w:t>
      </w:r>
      <w:r w:rsidRPr="00C44184">
        <w:rPr>
          <w:rFonts w:ascii="Arial" w:hAnsi="Arial" w:cs="Arial"/>
          <w:w w:val="115"/>
        </w:rPr>
        <w:t>123/2006;</w:t>
      </w:r>
    </w:p>
    <w:p w:rsidR="00A37347" w:rsidRPr="00C44184" w:rsidRDefault="00A37347" w:rsidP="00A37347">
      <w:pPr>
        <w:pStyle w:val="PargrafodaLista"/>
        <w:numPr>
          <w:ilvl w:val="1"/>
          <w:numId w:val="16"/>
        </w:numPr>
        <w:tabs>
          <w:tab w:val="left" w:pos="705"/>
        </w:tabs>
        <w:spacing w:before="5" w:line="360" w:lineRule="auto"/>
        <w:ind w:right="279" w:firstLine="0"/>
        <w:contextualSpacing w:val="0"/>
        <w:jc w:val="both"/>
        <w:rPr>
          <w:rFonts w:ascii="Arial" w:hAnsi="Arial" w:cs="Arial"/>
        </w:rPr>
      </w:pPr>
      <w:r w:rsidRPr="00C44184">
        <w:rPr>
          <w:rFonts w:ascii="Arial" w:hAnsi="Arial" w:cs="Arial"/>
          <w:w w:val="115"/>
        </w:rPr>
        <w:lastRenderedPageBreak/>
        <w:t>Caso</w:t>
      </w:r>
      <w:r w:rsidRPr="00C44184">
        <w:rPr>
          <w:rFonts w:ascii="Arial" w:hAnsi="Arial" w:cs="Arial"/>
          <w:spacing w:val="-10"/>
          <w:w w:val="115"/>
        </w:rPr>
        <w:t xml:space="preserve"> </w:t>
      </w:r>
      <w:r w:rsidRPr="00C44184">
        <w:rPr>
          <w:rFonts w:ascii="Arial" w:hAnsi="Arial" w:cs="Arial"/>
          <w:w w:val="115"/>
        </w:rPr>
        <w:t>a</w:t>
      </w:r>
      <w:r w:rsidRPr="00C44184">
        <w:rPr>
          <w:rFonts w:ascii="Arial" w:hAnsi="Arial" w:cs="Arial"/>
          <w:spacing w:val="-10"/>
          <w:w w:val="115"/>
        </w:rPr>
        <w:t xml:space="preserve"> </w:t>
      </w:r>
      <w:r w:rsidRPr="00C44184">
        <w:rPr>
          <w:rFonts w:ascii="Arial" w:hAnsi="Arial" w:cs="Arial"/>
          <w:w w:val="115"/>
        </w:rPr>
        <w:t>licitante</w:t>
      </w:r>
      <w:r w:rsidRPr="00C44184">
        <w:rPr>
          <w:rFonts w:ascii="Arial" w:hAnsi="Arial" w:cs="Arial"/>
          <w:spacing w:val="-8"/>
          <w:w w:val="115"/>
        </w:rPr>
        <w:t xml:space="preserve"> </w:t>
      </w:r>
      <w:r w:rsidRPr="00C44184">
        <w:rPr>
          <w:rFonts w:ascii="Arial" w:hAnsi="Arial" w:cs="Arial"/>
          <w:w w:val="115"/>
        </w:rPr>
        <w:t>ME</w:t>
      </w:r>
      <w:r w:rsidRPr="00C44184">
        <w:rPr>
          <w:rFonts w:ascii="Arial" w:hAnsi="Arial" w:cs="Arial"/>
          <w:spacing w:val="-10"/>
          <w:w w:val="115"/>
        </w:rPr>
        <w:t xml:space="preserve"> </w:t>
      </w:r>
      <w:r w:rsidRPr="00C44184">
        <w:rPr>
          <w:rFonts w:ascii="Arial" w:hAnsi="Arial" w:cs="Arial"/>
          <w:w w:val="115"/>
        </w:rPr>
        <w:t>EPP</w:t>
      </w:r>
      <w:r w:rsidRPr="00C44184">
        <w:rPr>
          <w:rFonts w:ascii="Arial" w:hAnsi="Arial" w:cs="Arial"/>
          <w:spacing w:val="-10"/>
          <w:w w:val="115"/>
        </w:rPr>
        <w:t xml:space="preserve"> </w:t>
      </w:r>
      <w:r w:rsidRPr="00C44184">
        <w:rPr>
          <w:rFonts w:ascii="Arial" w:hAnsi="Arial" w:cs="Arial"/>
          <w:w w:val="115"/>
        </w:rPr>
        <w:t>optante</w:t>
      </w:r>
      <w:r w:rsidRPr="00C44184">
        <w:rPr>
          <w:rFonts w:ascii="Arial" w:hAnsi="Arial" w:cs="Arial"/>
          <w:spacing w:val="-9"/>
          <w:w w:val="115"/>
        </w:rPr>
        <w:t xml:space="preserve"> </w:t>
      </w:r>
      <w:r w:rsidRPr="00C44184">
        <w:rPr>
          <w:rFonts w:ascii="Arial" w:hAnsi="Arial" w:cs="Arial"/>
          <w:w w:val="115"/>
        </w:rPr>
        <w:t>do</w:t>
      </w:r>
      <w:r w:rsidRPr="00C44184">
        <w:rPr>
          <w:rFonts w:ascii="Arial" w:hAnsi="Arial" w:cs="Arial"/>
          <w:spacing w:val="-10"/>
          <w:w w:val="115"/>
        </w:rPr>
        <w:t xml:space="preserve"> </w:t>
      </w:r>
      <w:r w:rsidRPr="00C44184">
        <w:rPr>
          <w:rFonts w:ascii="Arial" w:hAnsi="Arial" w:cs="Arial"/>
          <w:w w:val="115"/>
        </w:rPr>
        <w:t>Simples</w:t>
      </w:r>
      <w:r w:rsidRPr="00C44184">
        <w:rPr>
          <w:rFonts w:ascii="Arial" w:hAnsi="Arial" w:cs="Arial"/>
          <w:spacing w:val="-9"/>
          <w:w w:val="115"/>
        </w:rPr>
        <w:t xml:space="preserve"> </w:t>
      </w:r>
      <w:r w:rsidRPr="00C44184">
        <w:rPr>
          <w:rFonts w:ascii="Arial" w:hAnsi="Arial" w:cs="Arial"/>
          <w:w w:val="115"/>
        </w:rPr>
        <w:t>Nacional</w:t>
      </w:r>
      <w:r w:rsidRPr="00C44184">
        <w:rPr>
          <w:rFonts w:ascii="Arial" w:hAnsi="Arial" w:cs="Arial"/>
          <w:spacing w:val="-8"/>
          <w:w w:val="115"/>
        </w:rPr>
        <w:t xml:space="preserve"> </w:t>
      </w:r>
      <w:r w:rsidRPr="00C44184">
        <w:rPr>
          <w:rFonts w:ascii="Arial" w:hAnsi="Arial" w:cs="Arial"/>
          <w:w w:val="115"/>
        </w:rPr>
        <w:t>venha</w:t>
      </w:r>
      <w:r w:rsidRPr="00C44184">
        <w:rPr>
          <w:rFonts w:ascii="Arial" w:hAnsi="Arial" w:cs="Arial"/>
          <w:spacing w:val="-10"/>
          <w:w w:val="115"/>
        </w:rPr>
        <w:t xml:space="preserve"> </w:t>
      </w:r>
      <w:r w:rsidRPr="00C44184">
        <w:rPr>
          <w:rFonts w:ascii="Arial" w:hAnsi="Arial" w:cs="Arial"/>
          <w:w w:val="115"/>
        </w:rPr>
        <w:t>ser</w:t>
      </w:r>
      <w:r w:rsidRPr="00C44184">
        <w:rPr>
          <w:rFonts w:ascii="Arial" w:hAnsi="Arial" w:cs="Arial"/>
          <w:spacing w:val="-11"/>
          <w:w w:val="115"/>
        </w:rPr>
        <w:t xml:space="preserve"> </w:t>
      </w:r>
      <w:r w:rsidRPr="00C44184">
        <w:rPr>
          <w:rFonts w:ascii="Arial" w:hAnsi="Arial" w:cs="Arial"/>
          <w:w w:val="115"/>
        </w:rPr>
        <w:t>adjudicada</w:t>
      </w:r>
      <w:r w:rsidRPr="00C44184">
        <w:rPr>
          <w:rFonts w:ascii="Arial" w:hAnsi="Arial" w:cs="Arial"/>
          <w:spacing w:val="-10"/>
          <w:w w:val="115"/>
        </w:rPr>
        <w:t xml:space="preserve"> </w:t>
      </w:r>
      <w:r w:rsidRPr="00C44184">
        <w:rPr>
          <w:rFonts w:ascii="Arial" w:hAnsi="Arial" w:cs="Arial"/>
          <w:w w:val="115"/>
        </w:rPr>
        <w:t>e</w:t>
      </w:r>
      <w:r w:rsidRPr="00C44184">
        <w:rPr>
          <w:rFonts w:ascii="Arial" w:hAnsi="Arial" w:cs="Arial"/>
          <w:spacing w:val="-8"/>
          <w:w w:val="115"/>
        </w:rPr>
        <w:t xml:space="preserve"> </w:t>
      </w:r>
      <w:r w:rsidRPr="00C44184">
        <w:rPr>
          <w:rFonts w:ascii="Arial" w:hAnsi="Arial" w:cs="Arial"/>
          <w:w w:val="115"/>
        </w:rPr>
        <w:t>adquira o status de desenquadramento, deverá providenciar comunicação junto à Secretaria da Receita</w:t>
      </w:r>
      <w:r w:rsidRPr="00C44184">
        <w:rPr>
          <w:rFonts w:ascii="Arial" w:hAnsi="Arial" w:cs="Arial"/>
          <w:spacing w:val="-18"/>
          <w:w w:val="115"/>
        </w:rPr>
        <w:t xml:space="preserve"> </w:t>
      </w:r>
      <w:r w:rsidRPr="00C44184">
        <w:rPr>
          <w:rFonts w:ascii="Arial" w:hAnsi="Arial" w:cs="Arial"/>
          <w:w w:val="115"/>
        </w:rPr>
        <w:t>Federal</w:t>
      </w:r>
      <w:r w:rsidRPr="00C44184">
        <w:rPr>
          <w:rFonts w:ascii="Arial" w:hAnsi="Arial" w:cs="Arial"/>
          <w:spacing w:val="-16"/>
          <w:w w:val="115"/>
        </w:rPr>
        <w:t xml:space="preserve"> </w:t>
      </w:r>
      <w:r w:rsidRPr="00C44184">
        <w:rPr>
          <w:rFonts w:ascii="Arial" w:hAnsi="Arial" w:cs="Arial"/>
          <w:w w:val="115"/>
        </w:rPr>
        <w:t>do</w:t>
      </w:r>
      <w:r w:rsidRPr="00C44184">
        <w:rPr>
          <w:rFonts w:ascii="Arial" w:hAnsi="Arial" w:cs="Arial"/>
          <w:spacing w:val="-17"/>
          <w:w w:val="115"/>
        </w:rPr>
        <w:t xml:space="preserve"> </w:t>
      </w:r>
      <w:r w:rsidRPr="00C44184">
        <w:rPr>
          <w:rFonts w:ascii="Arial" w:hAnsi="Arial" w:cs="Arial"/>
          <w:w w:val="115"/>
        </w:rPr>
        <w:t>Brasil</w:t>
      </w:r>
      <w:r w:rsidRPr="00C44184">
        <w:rPr>
          <w:rFonts w:ascii="Arial" w:hAnsi="Arial" w:cs="Arial"/>
          <w:spacing w:val="-14"/>
          <w:w w:val="115"/>
        </w:rPr>
        <w:t xml:space="preserve"> </w:t>
      </w:r>
      <w:r w:rsidRPr="00C44184">
        <w:rPr>
          <w:rFonts w:ascii="Arial" w:hAnsi="Arial" w:cs="Arial"/>
          <w:w w:val="115"/>
        </w:rPr>
        <w:t>-</w:t>
      </w:r>
      <w:r w:rsidRPr="00C44184">
        <w:rPr>
          <w:rFonts w:ascii="Arial" w:hAnsi="Arial" w:cs="Arial"/>
          <w:spacing w:val="-17"/>
          <w:w w:val="115"/>
        </w:rPr>
        <w:t xml:space="preserve"> </w:t>
      </w:r>
      <w:r w:rsidRPr="00C44184">
        <w:rPr>
          <w:rFonts w:ascii="Arial" w:hAnsi="Arial" w:cs="Arial"/>
          <w:w w:val="115"/>
        </w:rPr>
        <w:t>RFB,</w:t>
      </w:r>
      <w:r w:rsidRPr="00C44184">
        <w:rPr>
          <w:rFonts w:ascii="Arial" w:hAnsi="Arial" w:cs="Arial"/>
          <w:spacing w:val="-17"/>
          <w:w w:val="115"/>
        </w:rPr>
        <w:t xml:space="preserve"> </w:t>
      </w:r>
      <w:r w:rsidRPr="00C44184">
        <w:rPr>
          <w:rFonts w:ascii="Arial" w:hAnsi="Arial" w:cs="Arial"/>
          <w:w w:val="115"/>
        </w:rPr>
        <w:t>até</w:t>
      </w:r>
      <w:r w:rsidRPr="00C44184">
        <w:rPr>
          <w:rFonts w:ascii="Arial" w:hAnsi="Arial" w:cs="Arial"/>
          <w:spacing w:val="-16"/>
          <w:w w:val="115"/>
        </w:rPr>
        <w:t xml:space="preserve"> </w:t>
      </w:r>
      <w:r w:rsidRPr="00C44184">
        <w:rPr>
          <w:rFonts w:ascii="Arial" w:hAnsi="Arial" w:cs="Arial"/>
          <w:w w:val="115"/>
        </w:rPr>
        <w:t>o</w:t>
      </w:r>
      <w:r w:rsidRPr="00C44184">
        <w:rPr>
          <w:rFonts w:ascii="Arial" w:hAnsi="Arial" w:cs="Arial"/>
          <w:spacing w:val="-17"/>
          <w:w w:val="115"/>
        </w:rPr>
        <w:t xml:space="preserve"> </w:t>
      </w:r>
      <w:r w:rsidRPr="00C44184">
        <w:rPr>
          <w:rFonts w:ascii="Arial" w:hAnsi="Arial" w:cs="Arial"/>
          <w:w w:val="115"/>
        </w:rPr>
        <w:t>último</w:t>
      </w:r>
      <w:r w:rsidRPr="00C44184">
        <w:rPr>
          <w:rFonts w:ascii="Arial" w:hAnsi="Arial" w:cs="Arial"/>
          <w:spacing w:val="-17"/>
          <w:w w:val="115"/>
        </w:rPr>
        <w:t xml:space="preserve"> </w:t>
      </w:r>
      <w:r w:rsidRPr="00C44184">
        <w:rPr>
          <w:rFonts w:ascii="Arial" w:hAnsi="Arial" w:cs="Arial"/>
          <w:w w:val="115"/>
        </w:rPr>
        <w:t>dia</w:t>
      </w:r>
      <w:r w:rsidRPr="00C44184">
        <w:rPr>
          <w:rFonts w:ascii="Arial" w:hAnsi="Arial" w:cs="Arial"/>
          <w:spacing w:val="-17"/>
          <w:w w:val="115"/>
        </w:rPr>
        <w:t xml:space="preserve"> </w:t>
      </w:r>
      <w:r w:rsidRPr="00C44184">
        <w:rPr>
          <w:rFonts w:ascii="Arial" w:hAnsi="Arial" w:cs="Arial"/>
          <w:w w:val="115"/>
        </w:rPr>
        <w:t>útil</w:t>
      </w:r>
      <w:r w:rsidRPr="00C44184">
        <w:rPr>
          <w:rFonts w:ascii="Arial" w:hAnsi="Arial" w:cs="Arial"/>
          <w:spacing w:val="-16"/>
          <w:w w:val="115"/>
        </w:rPr>
        <w:t xml:space="preserve"> </w:t>
      </w:r>
      <w:r w:rsidRPr="00C44184">
        <w:rPr>
          <w:rFonts w:ascii="Arial" w:hAnsi="Arial" w:cs="Arial"/>
          <w:w w:val="115"/>
        </w:rPr>
        <w:t>do</w:t>
      </w:r>
      <w:r w:rsidRPr="00C44184">
        <w:rPr>
          <w:rFonts w:ascii="Arial" w:hAnsi="Arial" w:cs="Arial"/>
          <w:spacing w:val="-17"/>
          <w:w w:val="115"/>
        </w:rPr>
        <w:t xml:space="preserve"> </w:t>
      </w:r>
      <w:r w:rsidRPr="00C44184">
        <w:rPr>
          <w:rFonts w:ascii="Arial" w:hAnsi="Arial" w:cs="Arial"/>
          <w:w w:val="115"/>
        </w:rPr>
        <w:t>mês</w:t>
      </w:r>
      <w:r w:rsidRPr="00C44184">
        <w:rPr>
          <w:rFonts w:ascii="Arial" w:hAnsi="Arial" w:cs="Arial"/>
          <w:spacing w:val="-16"/>
          <w:w w:val="115"/>
        </w:rPr>
        <w:t xml:space="preserve"> </w:t>
      </w:r>
      <w:r w:rsidRPr="00C44184">
        <w:rPr>
          <w:rFonts w:ascii="Arial" w:hAnsi="Arial" w:cs="Arial"/>
          <w:w w:val="115"/>
        </w:rPr>
        <w:t>subsequente</w:t>
      </w:r>
      <w:r w:rsidRPr="00C44184">
        <w:rPr>
          <w:rFonts w:ascii="Arial" w:hAnsi="Arial" w:cs="Arial"/>
          <w:spacing w:val="-16"/>
          <w:w w:val="115"/>
        </w:rPr>
        <w:t xml:space="preserve"> </w:t>
      </w:r>
      <w:r w:rsidRPr="00C44184">
        <w:rPr>
          <w:rFonts w:ascii="Arial" w:hAnsi="Arial" w:cs="Arial"/>
          <w:w w:val="115"/>
        </w:rPr>
        <w:t>ao</w:t>
      </w:r>
      <w:r w:rsidRPr="00C44184">
        <w:rPr>
          <w:rFonts w:ascii="Arial" w:hAnsi="Arial" w:cs="Arial"/>
          <w:spacing w:val="-17"/>
          <w:w w:val="115"/>
        </w:rPr>
        <w:t xml:space="preserve"> </w:t>
      </w:r>
      <w:r w:rsidRPr="00C44184">
        <w:rPr>
          <w:rFonts w:ascii="Arial" w:hAnsi="Arial" w:cs="Arial"/>
          <w:w w:val="115"/>
        </w:rPr>
        <w:t>da</w:t>
      </w:r>
      <w:r w:rsidRPr="00C44184">
        <w:rPr>
          <w:rFonts w:ascii="Arial" w:hAnsi="Arial" w:cs="Arial"/>
          <w:spacing w:val="-17"/>
          <w:w w:val="115"/>
        </w:rPr>
        <w:t xml:space="preserve"> </w:t>
      </w:r>
      <w:r w:rsidRPr="00C44184">
        <w:rPr>
          <w:rFonts w:ascii="Arial" w:hAnsi="Arial" w:cs="Arial"/>
          <w:w w:val="115"/>
        </w:rPr>
        <w:t>ocorrência da situação de vedação (celebração do Contrato ou instrumento equivalente), apresentando</w:t>
      </w:r>
      <w:r w:rsidRPr="00C44184">
        <w:rPr>
          <w:rFonts w:ascii="Arial" w:hAnsi="Arial" w:cs="Arial"/>
          <w:spacing w:val="-3"/>
          <w:w w:val="115"/>
        </w:rPr>
        <w:t xml:space="preserve"> </w:t>
      </w:r>
      <w:r w:rsidRPr="00C44184">
        <w:rPr>
          <w:rFonts w:ascii="Arial" w:hAnsi="Arial" w:cs="Arial"/>
          <w:w w:val="115"/>
        </w:rPr>
        <w:t>a</w:t>
      </w:r>
      <w:r w:rsidRPr="00C44184">
        <w:rPr>
          <w:rFonts w:ascii="Arial" w:hAnsi="Arial" w:cs="Arial"/>
          <w:spacing w:val="-3"/>
          <w:w w:val="115"/>
        </w:rPr>
        <w:t xml:space="preserve"> </w:t>
      </w:r>
      <w:r w:rsidR="003D22A1">
        <w:rPr>
          <w:rFonts w:ascii="Arial" w:hAnsi="Arial" w:cs="Arial"/>
          <w:b/>
        </w:rPr>
        <w:t>SECRETARIA MUNICIPAL DE OBRAS, SANEAMENTO E INFRAESTRUTURA</w:t>
      </w:r>
      <w:r w:rsidRPr="00C44184">
        <w:rPr>
          <w:rFonts w:ascii="Arial" w:hAnsi="Arial" w:cs="Arial"/>
          <w:w w:val="115"/>
        </w:rPr>
        <w:t>,</w:t>
      </w:r>
      <w:r w:rsidRPr="00C44184">
        <w:rPr>
          <w:rFonts w:ascii="Arial" w:hAnsi="Arial" w:cs="Arial"/>
          <w:spacing w:val="-3"/>
          <w:w w:val="115"/>
        </w:rPr>
        <w:t xml:space="preserve"> </w:t>
      </w:r>
      <w:r w:rsidRPr="00C44184">
        <w:rPr>
          <w:rFonts w:ascii="Arial" w:hAnsi="Arial" w:cs="Arial"/>
          <w:w w:val="115"/>
        </w:rPr>
        <w:t>no</w:t>
      </w:r>
      <w:r w:rsidRPr="00C44184">
        <w:rPr>
          <w:rFonts w:ascii="Arial" w:hAnsi="Arial" w:cs="Arial"/>
          <w:spacing w:val="-3"/>
          <w:w w:val="115"/>
        </w:rPr>
        <w:t xml:space="preserve"> </w:t>
      </w:r>
      <w:r w:rsidRPr="00C44184">
        <w:rPr>
          <w:rFonts w:ascii="Arial" w:hAnsi="Arial" w:cs="Arial"/>
          <w:w w:val="115"/>
        </w:rPr>
        <w:t>prazo</w:t>
      </w:r>
      <w:r w:rsidRPr="00C44184">
        <w:rPr>
          <w:rFonts w:ascii="Arial" w:hAnsi="Arial" w:cs="Arial"/>
          <w:spacing w:val="-3"/>
          <w:w w:val="115"/>
        </w:rPr>
        <w:t xml:space="preserve"> </w:t>
      </w:r>
      <w:r w:rsidRPr="00C44184">
        <w:rPr>
          <w:rFonts w:ascii="Arial" w:hAnsi="Arial" w:cs="Arial"/>
          <w:w w:val="115"/>
        </w:rPr>
        <w:t>de</w:t>
      </w:r>
      <w:r w:rsidRPr="00C44184">
        <w:rPr>
          <w:rFonts w:ascii="Arial" w:hAnsi="Arial" w:cs="Arial"/>
          <w:spacing w:val="-4"/>
          <w:w w:val="115"/>
        </w:rPr>
        <w:t xml:space="preserve"> </w:t>
      </w:r>
      <w:r w:rsidRPr="00C44184">
        <w:rPr>
          <w:rFonts w:ascii="Arial" w:hAnsi="Arial" w:cs="Arial"/>
          <w:w w:val="115"/>
        </w:rPr>
        <w:t>90</w:t>
      </w:r>
      <w:r w:rsidRPr="00C44184">
        <w:rPr>
          <w:rFonts w:ascii="Arial" w:hAnsi="Arial" w:cs="Arial"/>
          <w:spacing w:val="-4"/>
          <w:w w:val="115"/>
        </w:rPr>
        <w:t xml:space="preserve"> </w:t>
      </w:r>
      <w:r w:rsidRPr="00C44184">
        <w:rPr>
          <w:rFonts w:ascii="Arial" w:hAnsi="Arial" w:cs="Arial"/>
          <w:w w:val="115"/>
        </w:rPr>
        <w:t>(noventa)</w:t>
      </w:r>
      <w:r w:rsidRPr="00C44184">
        <w:rPr>
          <w:rFonts w:ascii="Arial" w:hAnsi="Arial" w:cs="Arial"/>
          <w:spacing w:val="-2"/>
          <w:w w:val="115"/>
        </w:rPr>
        <w:t xml:space="preserve"> </w:t>
      </w:r>
      <w:r w:rsidRPr="00C44184">
        <w:rPr>
          <w:rFonts w:ascii="Arial" w:hAnsi="Arial" w:cs="Arial"/>
          <w:w w:val="115"/>
        </w:rPr>
        <w:t>dias</w:t>
      </w:r>
      <w:r w:rsidRPr="00C44184">
        <w:rPr>
          <w:rFonts w:ascii="Arial" w:hAnsi="Arial" w:cs="Arial"/>
          <w:spacing w:val="-4"/>
          <w:w w:val="115"/>
        </w:rPr>
        <w:t xml:space="preserve"> </w:t>
      </w:r>
      <w:r w:rsidRPr="00C44184">
        <w:rPr>
          <w:rFonts w:ascii="Arial" w:hAnsi="Arial" w:cs="Arial"/>
          <w:w w:val="115"/>
        </w:rPr>
        <w:t>contados</w:t>
      </w:r>
      <w:r w:rsidRPr="00C44184">
        <w:rPr>
          <w:rFonts w:ascii="Arial" w:hAnsi="Arial" w:cs="Arial"/>
          <w:spacing w:val="-2"/>
          <w:w w:val="115"/>
        </w:rPr>
        <w:t xml:space="preserve"> </w:t>
      </w:r>
      <w:r w:rsidRPr="00C44184">
        <w:rPr>
          <w:rFonts w:ascii="Arial" w:hAnsi="Arial" w:cs="Arial"/>
          <w:w w:val="115"/>
        </w:rPr>
        <w:t>da</w:t>
      </w:r>
      <w:r w:rsidRPr="00C44184">
        <w:rPr>
          <w:rFonts w:ascii="Arial" w:hAnsi="Arial" w:cs="Arial"/>
          <w:spacing w:val="-3"/>
          <w:w w:val="115"/>
        </w:rPr>
        <w:t xml:space="preserve"> </w:t>
      </w:r>
      <w:r w:rsidRPr="00C44184">
        <w:rPr>
          <w:rFonts w:ascii="Arial" w:hAnsi="Arial" w:cs="Arial"/>
          <w:w w:val="115"/>
        </w:rPr>
        <w:t>assinatura</w:t>
      </w:r>
      <w:r w:rsidRPr="00C44184">
        <w:rPr>
          <w:rFonts w:ascii="Arial" w:hAnsi="Arial" w:cs="Arial"/>
          <w:spacing w:val="-3"/>
          <w:w w:val="115"/>
        </w:rPr>
        <w:t xml:space="preserve"> </w:t>
      </w:r>
      <w:r w:rsidRPr="00C44184">
        <w:rPr>
          <w:rFonts w:ascii="Arial" w:hAnsi="Arial" w:cs="Arial"/>
          <w:w w:val="115"/>
        </w:rPr>
        <w:t>do</w:t>
      </w:r>
      <w:r w:rsidRPr="00C44184">
        <w:rPr>
          <w:rFonts w:ascii="Arial" w:hAnsi="Arial" w:cs="Arial"/>
          <w:spacing w:val="-3"/>
          <w:w w:val="115"/>
        </w:rPr>
        <w:t xml:space="preserve"> </w:t>
      </w:r>
      <w:r w:rsidRPr="00C44184">
        <w:rPr>
          <w:rFonts w:ascii="Arial" w:hAnsi="Arial" w:cs="Arial"/>
          <w:w w:val="115"/>
        </w:rPr>
        <w:t>termo contratual, comprovação da efetivação das providências para a exclusão obrigatória prevista</w:t>
      </w:r>
      <w:r w:rsidRPr="00C44184">
        <w:rPr>
          <w:rFonts w:ascii="Arial" w:hAnsi="Arial" w:cs="Arial"/>
          <w:spacing w:val="-7"/>
          <w:w w:val="115"/>
        </w:rPr>
        <w:t xml:space="preserve"> </w:t>
      </w:r>
      <w:r w:rsidRPr="00C44184">
        <w:rPr>
          <w:rFonts w:ascii="Arial" w:hAnsi="Arial" w:cs="Arial"/>
          <w:w w:val="115"/>
        </w:rPr>
        <w:t>nos</w:t>
      </w:r>
      <w:r w:rsidRPr="00C44184">
        <w:rPr>
          <w:rFonts w:ascii="Arial" w:hAnsi="Arial" w:cs="Arial"/>
          <w:spacing w:val="-7"/>
          <w:w w:val="115"/>
        </w:rPr>
        <w:t xml:space="preserve"> </w:t>
      </w:r>
      <w:r w:rsidRPr="00C44184">
        <w:rPr>
          <w:rFonts w:ascii="Arial" w:hAnsi="Arial" w:cs="Arial"/>
          <w:w w:val="115"/>
        </w:rPr>
        <w:t>artigos</w:t>
      </w:r>
      <w:r w:rsidRPr="00C44184">
        <w:rPr>
          <w:rFonts w:ascii="Arial" w:hAnsi="Arial" w:cs="Arial"/>
          <w:spacing w:val="-7"/>
          <w:w w:val="115"/>
        </w:rPr>
        <w:t xml:space="preserve"> </w:t>
      </w:r>
      <w:r w:rsidRPr="00C44184">
        <w:rPr>
          <w:rFonts w:ascii="Arial" w:hAnsi="Arial" w:cs="Arial"/>
          <w:w w:val="115"/>
        </w:rPr>
        <w:t>30</w:t>
      </w:r>
      <w:r w:rsidRPr="00C44184">
        <w:rPr>
          <w:rFonts w:ascii="Arial" w:hAnsi="Arial" w:cs="Arial"/>
          <w:spacing w:val="-6"/>
          <w:w w:val="115"/>
        </w:rPr>
        <w:t xml:space="preserve"> </w:t>
      </w:r>
      <w:r w:rsidRPr="00C44184">
        <w:rPr>
          <w:rFonts w:ascii="Arial" w:hAnsi="Arial" w:cs="Arial"/>
          <w:w w:val="115"/>
        </w:rPr>
        <w:t>e</w:t>
      </w:r>
      <w:r w:rsidRPr="00C44184">
        <w:rPr>
          <w:rFonts w:ascii="Arial" w:hAnsi="Arial" w:cs="Arial"/>
          <w:spacing w:val="-9"/>
          <w:w w:val="115"/>
        </w:rPr>
        <w:t xml:space="preserve"> </w:t>
      </w:r>
      <w:r w:rsidRPr="00C44184">
        <w:rPr>
          <w:rFonts w:ascii="Arial" w:hAnsi="Arial" w:cs="Arial"/>
          <w:w w:val="115"/>
        </w:rPr>
        <w:t>31,</w:t>
      </w:r>
      <w:r w:rsidRPr="00C44184">
        <w:rPr>
          <w:rFonts w:ascii="Arial" w:hAnsi="Arial" w:cs="Arial"/>
          <w:spacing w:val="-10"/>
          <w:w w:val="115"/>
        </w:rPr>
        <w:t xml:space="preserve"> </w:t>
      </w:r>
      <w:r w:rsidRPr="00C44184">
        <w:rPr>
          <w:rFonts w:ascii="Arial" w:hAnsi="Arial" w:cs="Arial"/>
          <w:w w:val="115"/>
        </w:rPr>
        <w:t>incisos</w:t>
      </w:r>
      <w:r w:rsidRPr="00C44184">
        <w:rPr>
          <w:rFonts w:ascii="Arial" w:hAnsi="Arial" w:cs="Arial"/>
          <w:spacing w:val="-8"/>
          <w:w w:val="115"/>
        </w:rPr>
        <w:t xml:space="preserve"> </w:t>
      </w:r>
      <w:r w:rsidRPr="00C44184">
        <w:rPr>
          <w:rFonts w:ascii="Arial" w:hAnsi="Arial" w:cs="Arial"/>
          <w:w w:val="115"/>
        </w:rPr>
        <w:t>II,</w:t>
      </w:r>
      <w:r w:rsidRPr="00C44184">
        <w:rPr>
          <w:rFonts w:ascii="Arial" w:hAnsi="Arial" w:cs="Arial"/>
          <w:spacing w:val="-8"/>
          <w:w w:val="115"/>
        </w:rPr>
        <w:t xml:space="preserve"> </w:t>
      </w:r>
      <w:r w:rsidRPr="00C44184">
        <w:rPr>
          <w:rFonts w:ascii="Arial" w:hAnsi="Arial" w:cs="Arial"/>
          <w:w w:val="115"/>
        </w:rPr>
        <w:t>da</w:t>
      </w:r>
      <w:r w:rsidRPr="00C44184">
        <w:rPr>
          <w:rFonts w:ascii="Arial" w:hAnsi="Arial" w:cs="Arial"/>
          <w:spacing w:val="-7"/>
          <w:w w:val="115"/>
        </w:rPr>
        <w:t xml:space="preserve"> </w:t>
      </w:r>
      <w:r w:rsidRPr="00C44184">
        <w:rPr>
          <w:rFonts w:ascii="Arial" w:hAnsi="Arial" w:cs="Arial"/>
          <w:w w:val="115"/>
        </w:rPr>
        <w:t>Lei</w:t>
      </w:r>
      <w:r w:rsidRPr="00C44184">
        <w:rPr>
          <w:rFonts w:ascii="Arial" w:hAnsi="Arial" w:cs="Arial"/>
          <w:spacing w:val="-6"/>
          <w:w w:val="115"/>
        </w:rPr>
        <w:t xml:space="preserve"> </w:t>
      </w:r>
      <w:r w:rsidRPr="00C44184">
        <w:rPr>
          <w:rFonts w:ascii="Arial" w:hAnsi="Arial" w:cs="Arial"/>
          <w:w w:val="115"/>
        </w:rPr>
        <w:t>Complementar</w:t>
      </w:r>
      <w:r w:rsidRPr="00C44184">
        <w:rPr>
          <w:rFonts w:ascii="Arial" w:hAnsi="Arial" w:cs="Arial"/>
          <w:spacing w:val="-7"/>
          <w:w w:val="115"/>
        </w:rPr>
        <w:t xml:space="preserve"> </w:t>
      </w:r>
      <w:r w:rsidRPr="00C44184">
        <w:rPr>
          <w:rFonts w:ascii="Arial" w:hAnsi="Arial" w:cs="Arial"/>
          <w:w w:val="115"/>
        </w:rPr>
        <w:t>n.º</w:t>
      </w:r>
      <w:r w:rsidRPr="00C44184">
        <w:rPr>
          <w:rFonts w:ascii="Arial" w:hAnsi="Arial" w:cs="Arial"/>
          <w:spacing w:val="-8"/>
          <w:w w:val="115"/>
        </w:rPr>
        <w:t xml:space="preserve"> </w:t>
      </w:r>
      <w:r w:rsidRPr="00C44184">
        <w:rPr>
          <w:rFonts w:ascii="Arial" w:hAnsi="Arial" w:cs="Arial"/>
          <w:w w:val="115"/>
        </w:rPr>
        <w:t>123/2006.</w:t>
      </w:r>
    </w:p>
    <w:p w:rsidR="00A37347" w:rsidRPr="00C44184" w:rsidRDefault="00A37347" w:rsidP="00A37347">
      <w:pPr>
        <w:pStyle w:val="PargrafodaLista"/>
        <w:numPr>
          <w:ilvl w:val="1"/>
          <w:numId w:val="16"/>
        </w:numPr>
        <w:tabs>
          <w:tab w:val="left" w:pos="775"/>
        </w:tabs>
        <w:spacing w:before="7" w:line="362" w:lineRule="auto"/>
        <w:ind w:right="282" w:firstLine="0"/>
        <w:contextualSpacing w:val="0"/>
        <w:jc w:val="both"/>
        <w:rPr>
          <w:rFonts w:ascii="Arial" w:hAnsi="Arial" w:cs="Arial"/>
        </w:rPr>
      </w:pPr>
      <w:r w:rsidRPr="00C44184">
        <w:rPr>
          <w:rFonts w:ascii="Arial" w:hAnsi="Arial" w:cs="Arial"/>
          <w:w w:val="110"/>
        </w:rPr>
        <w:t xml:space="preserve">Caso a licitante optante pelo SIMPLES NACIONAL não efetue, nesse caso, a comunicação no prazo assinalado acima, </w:t>
      </w:r>
      <w:r>
        <w:rPr>
          <w:rFonts w:ascii="Arial" w:hAnsi="Arial" w:cs="Arial"/>
          <w:w w:val="110"/>
        </w:rPr>
        <w:t>a</w:t>
      </w:r>
      <w:r w:rsidRPr="00C44184">
        <w:rPr>
          <w:rFonts w:ascii="Arial" w:hAnsi="Arial" w:cs="Arial"/>
          <w:w w:val="110"/>
        </w:rPr>
        <w:t xml:space="preserve"> própri</w:t>
      </w:r>
      <w:r>
        <w:rPr>
          <w:rFonts w:ascii="Arial" w:hAnsi="Arial" w:cs="Arial"/>
          <w:w w:val="110"/>
        </w:rPr>
        <w:t>a</w:t>
      </w:r>
      <w:r w:rsidRPr="00C44184">
        <w:rPr>
          <w:rFonts w:ascii="Arial" w:hAnsi="Arial" w:cs="Arial"/>
          <w:w w:val="110"/>
        </w:rPr>
        <w:t xml:space="preserve"> </w:t>
      </w:r>
      <w:r w:rsidR="003D22A1">
        <w:rPr>
          <w:rFonts w:ascii="Arial" w:hAnsi="Arial" w:cs="Arial"/>
          <w:b/>
        </w:rPr>
        <w:t>SECRETARIA MUNICIPAL DE OBRAS, SANEAMENTO E INFRAESTRUTURA</w:t>
      </w:r>
      <w:r w:rsidRPr="00C44184">
        <w:rPr>
          <w:rFonts w:ascii="Arial" w:hAnsi="Arial" w:cs="Arial"/>
          <w:w w:val="110"/>
        </w:rPr>
        <w:t>, em obediência ao princípio da probidade</w:t>
      </w:r>
      <w:r w:rsidRPr="00C44184">
        <w:rPr>
          <w:rFonts w:ascii="Arial" w:hAnsi="Arial" w:cs="Arial"/>
          <w:spacing w:val="40"/>
          <w:w w:val="110"/>
        </w:rPr>
        <w:t xml:space="preserve"> </w:t>
      </w:r>
      <w:r w:rsidRPr="00C44184">
        <w:rPr>
          <w:rFonts w:ascii="Arial" w:hAnsi="Arial" w:cs="Arial"/>
          <w:w w:val="110"/>
        </w:rPr>
        <w:t>administrativa,</w:t>
      </w:r>
      <w:r w:rsidRPr="00C44184">
        <w:rPr>
          <w:rFonts w:ascii="Arial" w:hAnsi="Arial" w:cs="Arial"/>
          <w:spacing w:val="40"/>
          <w:w w:val="110"/>
        </w:rPr>
        <w:t xml:space="preserve"> </w:t>
      </w:r>
      <w:r w:rsidRPr="00C44184">
        <w:rPr>
          <w:rFonts w:ascii="Arial" w:hAnsi="Arial" w:cs="Arial"/>
          <w:w w:val="110"/>
        </w:rPr>
        <w:t>efetuará</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comunicação</w:t>
      </w:r>
      <w:r w:rsidRPr="00C44184">
        <w:rPr>
          <w:rFonts w:ascii="Arial" w:hAnsi="Arial" w:cs="Arial"/>
          <w:spacing w:val="40"/>
          <w:w w:val="110"/>
        </w:rPr>
        <w:t xml:space="preserve"> </w:t>
      </w:r>
      <w:r w:rsidRPr="00C44184">
        <w:rPr>
          <w:rFonts w:ascii="Arial" w:hAnsi="Arial" w:cs="Arial"/>
          <w:w w:val="110"/>
        </w:rPr>
        <w:t>à</w:t>
      </w:r>
      <w:r w:rsidRPr="00C44184">
        <w:rPr>
          <w:rFonts w:ascii="Arial" w:hAnsi="Arial" w:cs="Arial"/>
          <w:spacing w:val="40"/>
          <w:w w:val="110"/>
        </w:rPr>
        <w:t xml:space="preserve"> </w:t>
      </w:r>
      <w:r w:rsidRPr="00C44184">
        <w:rPr>
          <w:rFonts w:ascii="Arial" w:hAnsi="Arial" w:cs="Arial"/>
          <w:w w:val="110"/>
        </w:rPr>
        <w:t>Secretaria</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Receita</w:t>
      </w:r>
      <w:r w:rsidRPr="00C44184">
        <w:rPr>
          <w:rFonts w:ascii="Arial" w:hAnsi="Arial" w:cs="Arial"/>
          <w:spacing w:val="40"/>
          <w:w w:val="110"/>
        </w:rPr>
        <w:t xml:space="preserve"> </w:t>
      </w:r>
      <w:r w:rsidRPr="00C44184">
        <w:rPr>
          <w:rFonts w:ascii="Arial" w:hAnsi="Arial" w:cs="Arial"/>
          <w:w w:val="110"/>
        </w:rPr>
        <w:t>Federal</w:t>
      </w:r>
      <w:r w:rsidRPr="00C44184">
        <w:rPr>
          <w:rFonts w:ascii="Arial" w:hAnsi="Arial" w:cs="Arial"/>
          <w:spacing w:val="40"/>
          <w:w w:val="110"/>
        </w:rPr>
        <w:t xml:space="preserve"> </w:t>
      </w:r>
      <w:r w:rsidRPr="00C44184">
        <w:rPr>
          <w:rFonts w:ascii="Arial" w:hAnsi="Arial" w:cs="Arial"/>
          <w:w w:val="110"/>
        </w:rPr>
        <w:t>do Brasil - RFB, para que esta efetue a exclusão de ofício, conforme disposto no inciso I do artigo 29</w:t>
      </w:r>
      <w:r w:rsidRPr="00C44184">
        <w:rPr>
          <w:rFonts w:ascii="Arial" w:hAnsi="Arial" w:cs="Arial"/>
          <w:spacing w:val="26"/>
          <w:w w:val="110"/>
        </w:rPr>
        <w:t xml:space="preserve"> </w:t>
      </w:r>
      <w:r w:rsidRPr="00C44184">
        <w:rPr>
          <w:rFonts w:ascii="Arial" w:hAnsi="Arial" w:cs="Arial"/>
          <w:w w:val="110"/>
        </w:rPr>
        <w:t>da Lei</w:t>
      </w:r>
      <w:r w:rsidRPr="00C44184">
        <w:rPr>
          <w:rFonts w:ascii="Arial" w:hAnsi="Arial" w:cs="Arial"/>
          <w:spacing w:val="26"/>
          <w:w w:val="110"/>
        </w:rPr>
        <w:t xml:space="preserve"> </w:t>
      </w:r>
      <w:r w:rsidRPr="00C44184">
        <w:rPr>
          <w:rFonts w:ascii="Arial" w:hAnsi="Arial" w:cs="Arial"/>
          <w:w w:val="110"/>
        </w:rPr>
        <w:t>Complementar nº 123, de 14</w:t>
      </w:r>
      <w:r w:rsidRPr="00C44184">
        <w:rPr>
          <w:rFonts w:ascii="Arial" w:hAnsi="Arial" w:cs="Arial"/>
          <w:spacing w:val="26"/>
          <w:w w:val="110"/>
        </w:rPr>
        <w:t xml:space="preserve"> </w:t>
      </w:r>
      <w:r w:rsidRPr="00C44184">
        <w:rPr>
          <w:rFonts w:ascii="Arial" w:hAnsi="Arial" w:cs="Arial"/>
          <w:w w:val="110"/>
        </w:rPr>
        <w:t>de</w:t>
      </w:r>
      <w:r w:rsidRPr="00C44184">
        <w:rPr>
          <w:rFonts w:ascii="Arial" w:hAnsi="Arial" w:cs="Arial"/>
          <w:spacing w:val="26"/>
          <w:w w:val="110"/>
        </w:rPr>
        <w:t xml:space="preserve"> </w:t>
      </w:r>
      <w:r w:rsidRPr="00C44184">
        <w:rPr>
          <w:rFonts w:ascii="Arial" w:hAnsi="Arial" w:cs="Arial"/>
          <w:w w:val="110"/>
        </w:rPr>
        <w:t>dezembro de</w:t>
      </w:r>
      <w:r w:rsidRPr="00C44184">
        <w:rPr>
          <w:rFonts w:ascii="Arial" w:hAnsi="Arial" w:cs="Arial"/>
          <w:spacing w:val="26"/>
          <w:w w:val="110"/>
        </w:rPr>
        <w:t xml:space="preserve"> </w:t>
      </w:r>
      <w:r w:rsidRPr="00C44184">
        <w:rPr>
          <w:rFonts w:ascii="Arial" w:hAnsi="Arial" w:cs="Arial"/>
          <w:w w:val="110"/>
        </w:rPr>
        <w:t>2006 e</w:t>
      </w:r>
      <w:r w:rsidRPr="00C44184">
        <w:rPr>
          <w:rFonts w:ascii="Arial" w:hAnsi="Arial" w:cs="Arial"/>
          <w:spacing w:val="26"/>
          <w:w w:val="110"/>
        </w:rPr>
        <w:t xml:space="preserve"> </w:t>
      </w:r>
      <w:r w:rsidRPr="00C44184">
        <w:rPr>
          <w:rFonts w:ascii="Arial" w:hAnsi="Arial" w:cs="Arial"/>
          <w:w w:val="110"/>
        </w:rPr>
        <w:t>alterações.</w:t>
      </w:r>
    </w:p>
    <w:p w:rsidR="00A37347" w:rsidRPr="00C44184" w:rsidRDefault="00A37347" w:rsidP="00A37347">
      <w:pPr>
        <w:pStyle w:val="Corpodetexto"/>
        <w:spacing w:before="122"/>
        <w:ind w:left="0"/>
        <w:jc w:val="left"/>
        <w:rPr>
          <w:rFonts w:ascii="Arial" w:hAnsi="Arial" w:cs="Arial"/>
        </w:rPr>
      </w:pPr>
    </w:p>
    <w:p w:rsidR="00A37347" w:rsidRPr="00C44184" w:rsidRDefault="00A37347" w:rsidP="00A37347">
      <w:pPr>
        <w:pStyle w:val="Ttulo1"/>
        <w:numPr>
          <w:ilvl w:val="0"/>
          <w:numId w:val="16"/>
        </w:numPr>
        <w:tabs>
          <w:tab w:val="left" w:pos="497"/>
          <w:tab w:val="left" w:pos="10237"/>
        </w:tabs>
        <w:ind w:left="497" w:hanging="357"/>
        <w:rPr>
          <w:rFonts w:ascii="Arial" w:hAnsi="Arial" w:cs="Arial"/>
        </w:rPr>
      </w:pPr>
      <w:bookmarkStart w:id="6" w:name="_bookmark7"/>
      <w:bookmarkEnd w:id="6"/>
      <w:r w:rsidRPr="00C44184">
        <w:rPr>
          <w:rFonts w:ascii="Arial" w:hAnsi="Arial" w:cs="Arial"/>
          <w:color w:val="000000"/>
          <w:w w:val="110"/>
          <w:shd w:val="clear" w:color="auto" w:fill="D0CECE"/>
        </w:rPr>
        <w:t>PARTICIPAÇÃO</w:t>
      </w:r>
      <w:r w:rsidRPr="00C44184">
        <w:rPr>
          <w:rFonts w:ascii="Arial" w:hAnsi="Arial" w:cs="Arial"/>
          <w:color w:val="000000"/>
          <w:spacing w:val="-14"/>
          <w:w w:val="110"/>
          <w:shd w:val="clear" w:color="auto" w:fill="D0CECE"/>
        </w:rPr>
        <w:t xml:space="preserve"> </w:t>
      </w:r>
      <w:r w:rsidRPr="00C44184">
        <w:rPr>
          <w:rFonts w:ascii="Arial" w:hAnsi="Arial" w:cs="Arial"/>
          <w:color w:val="000000"/>
          <w:w w:val="110"/>
          <w:shd w:val="clear" w:color="auto" w:fill="D0CECE"/>
        </w:rPr>
        <w:t>DE</w:t>
      </w:r>
      <w:r w:rsidRPr="00C44184">
        <w:rPr>
          <w:rFonts w:ascii="Arial" w:hAnsi="Arial" w:cs="Arial"/>
          <w:color w:val="000000"/>
          <w:spacing w:val="-13"/>
          <w:w w:val="110"/>
          <w:shd w:val="clear" w:color="auto" w:fill="D0CECE"/>
        </w:rPr>
        <w:t xml:space="preserve"> </w:t>
      </w:r>
      <w:r w:rsidRPr="00C44184">
        <w:rPr>
          <w:rFonts w:ascii="Arial" w:hAnsi="Arial" w:cs="Arial"/>
          <w:color w:val="000000"/>
          <w:spacing w:val="-2"/>
          <w:w w:val="110"/>
          <w:shd w:val="clear" w:color="auto" w:fill="D0CECE"/>
        </w:rPr>
        <w:t>COOPERATIVAS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6"/>
        </w:numPr>
        <w:tabs>
          <w:tab w:val="left" w:pos="705"/>
        </w:tabs>
        <w:spacing w:before="128" w:line="362" w:lineRule="auto"/>
        <w:ind w:right="280" w:firstLine="0"/>
        <w:contextualSpacing w:val="0"/>
        <w:jc w:val="both"/>
        <w:rPr>
          <w:rFonts w:ascii="Arial" w:hAnsi="Arial" w:cs="Arial"/>
        </w:rPr>
      </w:pPr>
      <w:r w:rsidRPr="00C44184">
        <w:rPr>
          <w:rFonts w:ascii="Arial" w:hAnsi="Arial" w:cs="Arial"/>
          <w:w w:val="110"/>
        </w:rPr>
        <w:t>Será admitida a participação de cooperativa de trabalho na licitação, quando esta caracterizada, evidenciar as seguintes condições:</w:t>
      </w:r>
    </w:p>
    <w:p w:rsidR="00A37347" w:rsidRPr="00C44184" w:rsidRDefault="00A37347" w:rsidP="00A37347">
      <w:pPr>
        <w:pStyle w:val="PargrafodaLista"/>
        <w:numPr>
          <w:ilvl w:val="2"/>
          <w:numId w:val="16"/>
        </w:numPr>
        <w:tabs>
          <w:tab w:val="left" w:pos="915"/>
        </w:tabs>
        <w:spacing w:line="360" w:lineRule="auto"/>
        <w:ind w:right="276" w:firstLine="0"/>
        <w:contextualSpacing w:val="0"/>
        <w:jc w:val="both"/>
        <w:rPr>
          <w:rFonts w:ascii="Arial" w:hAnsi="Arial" w:cs="Arial"/>
        </w:rPr>
      </w:pP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constituição</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funcionamento</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cooperativa</w:t>
      </w:r>
      <w:r w:rsidRPr="00C44184">
        <w:rPr>
          <w:rFonts w:ascii="Arial" w:hAnsi="Arial" w:cs="Arial"/>
          <w:spacing w:val="40"/>
          <w:w w:val="110"/>
        </w:rPr>
        <w:t xml:space="preserve"> </w:t>
      </w:r>
      <w:r w:rsidRPr="00C44184">
        <w:rPr>
          <w:rFonts w:ascii="Arial" w:hAnsi="Arial" w:cs="Arial"/>
          <w:w w:val="110"/>
        </w:rPr>
        <w:t>observarem</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regras estabelecidas na legislação aplicável, em especial a Lei nº 5.764, de 16 de dezembro de 1971,</w:t>
      </w:r>
      <w:r w:rsidRPr="00C44184">
        <w:rPr>
          <w:rFonts w:ascii="Arial" w:hAnsi="Arial" w:cs="Arial"/>
          <w:spacing w:val="36"/>
          <w:w w:val="110"/>
        </w:rPr>
        <w:t xml:space="preserve"> </w:t>
      </w:r>
      <w:r w:rsidRPr="00C44184">
        <w:rPr>
          <w:rFonts w:ascii="Arial" w:hAnsi="Arial" w:cs="Arial"/>
          <w:w w:val="110"/>
        </w:rPr>
        <w:t>a</w:t>
      </w:r>
      <w:r w:rsidRPr="00C44184">
        <w:rPr>
          <w:rFonts w:ascii="Arial" w:hAnsi="Arial" w:cs="Arial"/>
          <w:spacing w:val="36"/>
          <w:w w:val="110"/>
        </w:rPr>
        <w:t xml:space="preserve"> </w:t>
      </w:r>
      <w:r w:rsidRPr="00C44184">
        <w:rPr>
          <w:rFonts w:ascii="Arial" w:hAnsi="Arial" w:cs="Arial"/>
          <w:w w:val="110"/>
        </w:rPr>
        <w:t>Lei</w:t>
      </w:r>
      <w:r w:rsidRPr="00C44184">
        <w:rPr>
          <w:rFonts w:ascii="Arial" w:hAnsi="Arial" w:cs="Arial"/>
          <w:spacing w:val="38"/>
          <w:w w:val="110"/>
        </w:rPr>
        <w:t xml:space="preserve"> </w:t>
      </w:r>
      <w:r w:rsidRPr="00C44184">
        <w:rPr>
          <w:rFonts w:ascii="Arial" w:hAnsi="Arial" w:cs="Arial"/>
          <w:w w:val="110"/>
        </w:rPr>
        <w:t>nº</w:t>
      </w:r>
      <w:r w:rsidRPr="00C44184">
        <w:rPr>
          <w:rFonts w:ascii="Arial" w:hAnsi="Arial" w:cs="Arial"/>
          <w:spacing w:val="36"/>
          <w:w w:val="110"/>
        </w:rPr>
        <w:t xml:space="preserve"> </w:t>
      </w:r>
      <w:r w:rsidRPr="00C44184">
        <w:rPr>
          <w:rFonts w:ascii="Arial" w:hAnsi="Arial" w:cs="Arial"/>
          <w:w w:val="110"/>
        </w:rPr>
        <w:t>12.690,</w:t>
      </w:r>
      <w:r w:rsidRPr="00C44184">
        <w:rPr>
          <w:rFonts w:ascii="Arial" w:hAnsi="Arial" w:cs="Arial"/>
          <w:spacing w:val="36"/>
          <w:w w:val="110"/>
        </w:rPr>
        <w:t xml:space="preserve"> </w:t>
      </w:r>
      <w:r w:rsidRPr="00C44184">
        <w:rPr>
          <w:rFonts w:ascii="Arial" w:hAnsi="Arial" w:cs="Arial"/>
          <w:w w:val="110"/>
        </w:rPr>
        <w:t>de</w:t>
      </w:r>
      <w:r w:rsidRPr="00C44184">
        <w:rPr>
          <w:rFonts w:ascii="Arial" w:hAnsi="Arial" w:cs="Arial"/>
          <w:spacing w:val="38"/>
          <w:w w:val="110"/>
        </w:rPr>
        <w:t xml:space="preserve"> </w:t>
      </w:r>
      <w:r w:rsidRPr="00C44184">
        <w:rPr>
          <w:rFonts w:ascii="Arial" w:hAnsi="Arial" w:cs="Arial"/>
          <w:w w:val="110"/>
        </w:rPr>
        <w:t>19</w:t>
      </w:r>
      <w:r w:rsidRPr="00C44184">
        <w:rPr>
          <w:rFonts w:ascii="Arial" w:hAnsi="Arial" w:cs="Arial"/>
          <w:spacing w:val="38"/>
          <w:w w:val="110"/>
        </w:rPr>
        <w:t xml:space="preserve"> </w:t>
      </w:r>
      <w:r w:rsidRPr="00C44184">
        <w:rPr>
          <w:rFonts w:ascii="Arial" w:hAnsi="Arial" w:cs="Arial"/>
          <w:w w:val="110"/>
        </w:rPr>
        <w:t>de</w:t>
      </w:r>
      <w:r w:rsidRPr="00C44184">
        <w:rPr>
          <w:rFonts w:ascii="Arial" w:hAnsi="Arial" w:cs="Arial"/>
          <w:spacing w:val="38"/>
          <w:w w:val="110"/>
        </w:rPr>
        <w:t xml:space="preserve"> </w:t>
      </w:r>
      <w:r w:rsidRPr="00C44184">
        <w:rPr>
          <w:rFonts w:ascii="Arial" w:hAnsi="Arial" w:cs="Arial"/>
          <w:w w:val="110"/>
        </w:rPr>
        <w:t>julho</w:t>
      </w:r>
      <w:r w:rsidRPr="00C44184">
        <w:rPr>
          <w:rFonts w:ascii="Arial" w:hAnsi="Arial" w:cs="Arial"/>
          <w:spacing w:val="36"/>
          <w:w w:val="110"/>
        </w:rPr>
        <w:t xml:space="preserve"> </w:t>
      </w:r>
      <w:r w:rsidRPr="00C44184">
        <w:rPr>
          <w:rFonts w:ascii="Arial" w:hAnsi="Arial" w:cs="Arial"/>
          <w:w w:val="110"/>
        </w:rPr>
        <w:t>de</w:t>
      </w:r>
      <w:r w:rsidRPr="00C44184">
        <w:rPr>
          <w:rFonts w:ascii="Arial" w:hAnsi="Arial" w:cs="Arial"/>
          <w:spacing w:val="38"/>
          <w:w w:val="110"/>
        </w:rPr>
        <w:t xml:space="preserve"> </w:t>
      </w:r>
      <w:r w:rsidRPr="00C44184">
        <w:rPr>
          <w:rFonts w:ascii="Arial" w:hAnsi="Arial" w:cs="Arial"/>
          <w:w w:val="110"/>
        </w:rPr>
        <w:t>2012,</w:t>
      </w:r>
      <w:r w:rsidRPr="00C44184">
        <w:rPr>
          <w:rFonts w:ascii="Arial" w:hAnsi="Arial" w:cs="Arial"/>
          <w:spacing w:val="36"/>
          <w:w w:val="110"/>
        </w:rPr>
        <w:t xml:space="preserve"> </w:t>
      </w:r>
      <w:r w:rsidRPr="00C44184">
        <w:rPr>
          <w:rFonts w:ascii="Arial" w:hAnsi="Arial" w:cs="Arial"/>
          <w:w w:val="110"/>
        </w:rPr>
        <w:t>e</w:t>
      </w:r>
      <w:r w:rsidRPr="00C44184">
        <w:rPr>
          <w:rFonts w:ascii="Arial" w:hAnsi="Arial" w:cs="Arial"/>
          <w:spacing w:val="38"/>
          <w:w w:val="110"/>
        </w:rPr>
        <w:t xml:space="preserve"> </w:t>
      </w:r>
      <w:r w:rsidRPr="00C44184">
        <w:rPr>
          <w:rFonts w:ascii="Arial" w:hAnsi="Arial" w:cs="Arial"/>
          <w:w w:val="110"/>
        </w:rPr>
        <w:t>a</w:t>
      </w:r>
      <w:r w:rsidRPr="00C44184">
        <w:rPr>
          <w:rFonts w:ascii="Arial" w:hAnsi="Arial" w:cs="Arial"/>
          <w:spacing w:val="36"/>
          <w:w w:val="110"/>
        </w:rPr>
        <w:t xml:space="preserve"> </w:t>
      </w:r>
      <w:r w:rsidRPr="00C44184">
        <w:rPr>
          <w:rFonts w:ascii="Arial" w:hAnsi="Arial" w:cs="Arial"/>
          <w:w w:val="110"/>
        </w:rPr>
        <w:t>Lei</w:t>
      </w:r>
      <w:r w:rsidRPr="00C44184">
        <w:rPr>
          <w:rFonts w:ascii="Arial" w:hAnsi="Arial" w:cs="Arial"/>
          <w:spacing w:val="38"/>
          <w:w w:val="110"/>
        </w:rPr>
        <w:t xml:space="preserve"> </w:t>
      </w:r>
      <w:r w:rsidRPr="00C44184">
        <w:rPr>
          <w:rFonts w:ascii="Arial" w:hAnsi="Arial" w:cs="Arial"/>
          <w:w w:val="110"/>
        </w:rPr>
        <w:t>Complementar</w:t>
      </w:r>
      <w:r w:rsidRPr="00C44184">
        <w:rPr>
          <w:rFonts w:ascii="Arial" w:hAnsi="Arial" w:cs="Arial"/>
          <w:spacing w:val="37"/>
          <w:w w:val="110"/>
        </w:rPr>
        <w:t xml:space="preserve"> </w:t>
      </w:r>
      <w:r w:rsidRPr="00C44184">
        <w:rPr>
          <w:rFonts w:ascii="Arial" w:hAnsi="Arial" w:cs="Arial"/>
          <w:w w:val="110"/>
        </w:rPr>
        <w:t>nº</w:t>
      </w:r>
      <w:r w:rsidRPr="00C44184">
        <w:rPr>
          <w:rFonts w:ascii="Arial" w:hAnsi="Arial" w:cs="Arial"/>
          <w:spacing w:val="36"/>
          <w:w w:val="110"/>
        </w:rPr>
        <w:t xml:space="preserve"> </w:t>
      </w:r>
      <w:r w:rsidRPr="00C44184">
        <w:rPr>
          <w:rFonts w:ascii="Arial" w:hAnsi="Arial" w:cs="Arial"/>
          <w:w w:val="110"/>
        </w:rPr>
        <w:t>130,</w:t>
      </w:r>
      <w:r w:rsidRPr="00C44184">
        <w:rPr>
          <w:rFonts w:ascii="Arial" w:hAnsi="Arial" w:cs="Arial"/>
          <w:spacing w:val="36"/>
          <w:w w:val="110"/>
        </w:rPr>
        <w:t xml:space="preserve"> </w:t>
      </w:r>
      <w:r w:rsidRPr="00C44184">
        <w:rPr>
          <w:rFonts w:ascii="Arial" w:hAnsi="Arial" w:cs="Arial"/>
          <w:w w:val="110"/>
        </w:rPr>
        <w:t>de</w:t>
      </w:r>
      <w:r w:rsidRPr="00C44184">
        <w:rPr>
          <w:rFonts w:ascii="Arial" w:hAnsi="Arial" w:cs="Arial"/>
          <w:spacing w:val="38"/>
          <w:w w:val="110"/>
        </w:rPr>
        <w:t xml:space="preserve"> </w:t>
      </w:r>
      <w:r w:rsidRPr="00C44184">
        <w:rPr>
          <w:rFonts w:ascii="Arial" w:hAnsi="Arial" w:cs="Arial"/>
          <w:w w:val="110"/>
        </w:rPr>
        <w:t>17</w:t>
      </w:r>
      <w:r w:rsidRPr="00C44184">
        <w:rPr>
          <w:rFonts w:ascii="Arial" w:hAnsi="Arial" w:cs="Arial"/>
          <w:spacing w:val="38"/>
          <w:w w:val="110"/>
        </w:rPr>
        <w:t xml:space="preserve"> </w:t>
      </w:r>
      <w:r w:rsidRPr="00C44184">
        <w:rPr>
          <w:rFonts w:ascii="Arial" w:hAnsi="Arial" w:cs="Arial"/>
          <w:w w:val="110"/>
        </w:rPr>
        <w:t>de abril de 2009;</w:t>
      </w:r>
    </w:p>
    <w:p w:rsidR="00A37347" w:rsidRPr="00C44184" w:rsidRDefault="00A37347" w:rsidP="00A37347">
      <w:pPr>
        <w:pStyle w:val="PargrafodaLista"/>
        <w:numPr>
          <w:ilvl w:val="2"/>
          <w:numId w:val="16"/>
        </w:numPr>
        <w:tabs>
          <w:tab w:val="left" w:pos="915"/>
        </w:tabs>
        <w:spacing w:before="157" w:line="360" w:lineRule="auto"/>
        <w:ind w:right="277" w:firstLine="0"/>
        <w:contextualSpacing w:val="0"/>
        <w:jc w:val="both"/>
        <w:rPr>
          <w:rFonts w:ascii="Arial" w:hAnsi="Arial" w:cs="Arial"/>
        </w:rPr>
      </w:pPr>
      <w:r w:rsidRPr="00C44184">
        <w:rPr>
          <w:rFonts w:ascii="Arial" w:hAnsi="Arial" w:cs="Arial"/>
          <w:w w:val="115"/>
        </w:rPr>
        <w:t>a cooperativa apresentar demonstrativo de atuação em regime cooperado, com repartição de receitas</w:t>
      </w:r>
      <w:r w:rsidRPr="00C44184">
        <w:rPr>
          <w:rFonts w:ascii="Arial" w:hAnsi="Arial" w:cs="Arial"/>
          <w:spacing w:val="-2"/>
          <w:w w:val="115"/>
        </w:rPr>
        <w:t xml:space="preserve"> </w:t>
      </w:r>
      <w:r w:rsidRPr="00C44184">
        <w:rPr>
          <w:rFonts w:ascii="Arial" w:hAnsi="Arial" w:cs="Arial"/>
          <w:w w:val="115"/>
        </w:rPr>
        <w:t>e despesas entre os</w:t>
      </w:r>
      <w:r w:rsidRPr="00C44184">
        <w:rPr>
          <w:rFonts w:ascii="Arial" w:hAnsi="Arial" w:cs="Arial"/>
          <w:spacing w:val="-2"/>
          <w:w w:val="115"/>
        </w:rPr>
        <w:t xml:space="preserve"> </w:t>
      </w:r>
      <w:r w:rsidRPr="00C44184">
        <w:rPr>
          <w:rFonts w:ascii="Arial" w:hAnsi="Arial" w:cs="Arial"/>
          <w:w w:val="115"/>
        </w:rPr>
        <w:t>cooperados;</w:t>
      </w:r>
    </w:p>
    <w:p w:rsidR="00A37347" w:rsidRPr="00C44184" w:rsidRDefault="00A37347" w:rsidP="00A37347">
      <w:pPr>
        <w:pStyle w:val="PargrafodaLista"/>
        <w:numPr>
          <w:ilvl w:val="2"/>
          <w:numId w:val="16"/>
        </w:numPr>
        <w:tabs>
          <w:tab w:val="left" w:pos="845"/>
        </w:tabs>
        <w:spacing w:before="1" w:line="360" w:lineRule="auto"/>
        <w:ind w:right="281" w:firstLine="0"/>
        <w:contextualSpacing w:val="0"/>
        <w:jc w:val="both"/>
        <w:rPr>
          <w:rFonts w:ascii="Arial" w:hAnsi="Arial" w:cs="Arial"/>
        </w:rPr>
      </w:pPr>
      <w:r w:rsidRPr="00C44184">
        <w:rPr>
          <w:rFonts w:ascii="Arial" w:hAnsi="Arial" w:cs="Arial"/>
          <w:w w:val="110"/>
        </w:rPr>
        <w:t>qualquer cooperado, com igual qualificação, for capaz de executar o objeto contratado, vedado à Administração indicar nominalmente pessoas;</w:t>
      </w:r>
    </w:p>
    <w:p w:rsidR="00A37347" w:rsidRPr="00C44184" w:rsidRDefault="00A37347" w:rsidP="00A37347">
      <w:pPr>
        <w:pStyle w:val="PargrafodaLista"/>
        <w:numPr>
          <w:ilvl w:val="2"/>
          <w:numId w:val="16"/>
        </w:numPr>
        <w:tabs>
          <w:tab w:val="left" w:pos="915"/>
        </w:tabs>
        <w:spacing w:before="2" w:line="362" w:lineRule="auto"/>
        <w:ind w:right="279" w:firstLine="0"/>
        <w:contextualSpacing w:val="0"/>
        <w:jc w:val="both"/>
        <w:rPr>
          <w:rFonts w:ascii="Arial" w:hAnsi="Arial" w:cs="Arial"/>
        </w:rPr>
      </w:pPr>
      <w:r w:rsidRPr="00C44184">
        <w:rPr>
          <w:rFonts w:ascii="Arial" w:hAnsi="Arial" w:cs="Arial"/>
          <w:w w:val="110"/>
        </w:rPr>
        <w:t>o objeto da licitação referir-se, em se tratando de cooperativas enquadradas na Lei nº</w:t>
      </w:r>
      <w:r w:rsidRPr="00C44184">
        <w:rPr>
          <w:rFonts w:ascii="Arial" w:hAnsi="Arial" w:cs="Arial"/>
          <w:spacing w:val="33"/>
          <w:w w:val="110"/>
        </w:rPr>
        <w:t xml:space="preserve"> </w:t>
      </w:r>
      <w:r w:rsidRPr="00C44184">
        <w:rPr>
          <w:rFonts w:ascii="Arial" w:hAnsi="Arial" w:cs="Arial"/>
          <w:w w:val="110"/>
        </w:rPr>
        <w:t>12.690,</w:t>
      </w:r>
      <w:r w:rsidRPr="00C44184">
        <w:rPr>
          <w:rFonts w:ascii="Arial" w:hAnsi="Arial" w:cs="Arial"/>
          <w:spacing w:val="34"/>
          <w:w w:val="110"/>
        </w:rPr>
        <w:t xml:space="preserve"> </w:t>
      </w:r>
      <w:r w:rsidRPr="00C44184">
        <w:rPr>
          <w:rFonts w:ascii="Arial" w:hAnsi="Arial" w:cs="Arial"/>
          <w:w w:val="110"/>
        </w:rPr>
        <w:t>de</w:t>
      </w:r>
      <w:r w:rsidRPr="00C44184">
        <w:rPr>
          <w:rFonts w:ascii="Arial" w:hAnsi="Arial" w:cs="Arial"/>
          <w:spacing w:val="33"/>
          <w:w w:val="110"/>
        </w:rPr>
        <w:t xml:space="preserve"> </w:t>
      </w:r>
      <w:r w:rsidRPr="00C44184">
        <w:rPr>
          <w:rFonts w:ascii="Arial" w:hAnsi="Arial" w:cs="Arial"/>
          <w:w w:val="110"/>
        </w:rPr>
        <w:t>19</w:t>
      </w:r>
      <w:r w:rsidRPr="00C44184">
        <w:rPr>
          <w:rFonts w:ascii="Arial" w:hAnsi="Arial" w:cs="Arial"/>
          <w:spacing w:val="35"/>
          <w:w w:val="110"/>
        </w:rPr>
        <w:t xml:space="preserve"> </w:t>
      </w:r>
      <w:r w:rsidRPr="00C44184">
        <w:rPr>
          <w:rFonts w:ascii="Arial" w:hAnsi="Arial" w:cs="Arial"/>
          <w:w w:val="110"/>
        </w:rPr>
        <w:t>de</w:t>
      </w:r>
      <w:r w:rsidRPr="00C44184">
        <w:rPr>
          <w:rFonts w:ascii="Arial" w:hAnsi="Arial" w:cs="Arial"/>
          <w:spacing w:val="33"/>
          <w:w w:val="110"/>
        </w:rPr>
        <w:t xml:space="preserve"> </w:t>
      </w:r>
      <w:r w:rsidRPr="00C44184">
        <w:rPr>
          <w:rFonts w:ascii="Arial" w:hAnsi="Arial" w:cs="Arial"/>
          <w:w w:val="110"/>
        </w:rPr>
        <w:t>julho</w:t>
      </w:r>
      <w:r w:rsidRPr="00C44184">
        <w:rPr>
          <w:rFonts w:ascii="Arial" w:hAnsi="Arial" w:cs="Arial"/>
          <w:spacing w:val="34"/>
          <w:w w:val="110"/>
        </w:rPr>
        <w:t xml:space="preserve"> </w:t>
      </w:r>
      <w:r w:rsidRPr="00C44184">
        <w:rPr>
          <w:rFonts w:ascii="Arial" w:hAnsi="Arial" w:cs="Arial"/>
          <w:w w:val="110"/>
        </w:rPr>
        <w:t>de</w:t>
      </w:r>
      <w:r w:rsidRPr="00C44184">
        <w:rPr>
          <w:rFonts w:ascii="Arial" w:hAnsi="Arial" w:cs="Arial"/>
          <w:spacing w:val="33"/>
          <w:w w:val="110"/>
        </w:rPr>
        <w:t xml:space="preserve"> </w:t>
      </w:r>
      <w:r w:rsidRPr="00C44184">
        <w:rPr>
          <w:rFonts w:ascii="Arial" w:hAnsi="Arial" w:cs="Arial"/>
          <w:w w:val="110"/>
        </w:rPr>
        <w:t>2012,</w:t>
      </w:r>
      <w:r w:rsidRPr="00C44184">
        <w:rPr>
          <w:rFonts w:ascii="Arial" w:hAnsi="Arial" w:cs="Arial"/>
          <w:spacing w:val="34"/>
          <w:w w:val="110"/>
        </w:rPr>
        <w:t xml:space="preserve"> </w:t>
      </w:r>
      <w:r w:rsidRPr="00C44184">
        <w:rPr>
          <w:rFonts w:ascii="Arial" w:hAnsi="Arial" w:cs="Arial"/>
          <w:w w:val="110"/>
        </w:rPr>
        <w:t>a</w:t>
      </w:r>
      <w:r w:rsidRPr="00C44184">
        <w:rPr>
          <w:rFonts w:ascii="Arial" w:hAnsi="Arial" w:cs="Arial"/>
          <w:spacing w:val="33"/>
          <w:w w:val="110"/>
        </w:rPr>
        <w:t xml:space="preserve"> </w:t>
      </w:r>
      <w:r w:rsidRPr="00C44184">
        <w:rPr>
          <w:rFonts w:ascii="Arial" w:hAnsi="Arial" w:cs="Arial"/>
          <w:w w:val="110"/>
        </w:rPr>
        <w:t>serviços</w:t>
      </w:r>
      <w:r w:rsidRPr="00C44184">
        <w:rPr>
          <w:rFonts w:ascii="Arial" w:hAnsi="Arial" w:cs="Arial"/>
          <w:spacing w:val="34"/>
          <w:w w:val="110"/>
        </w:rPr>
        <w:t xml:space="preserve"> </w:t>
      </w:r>
      <w:r w:rsidRPr="00C44184">
        <w:rPr>
          <w:rFonts w:ascii="Arial" w:hAnsi="Arial" w:cs="Arial"/>
          <w:w w:val="110"/>
        </w:rPr>
        <w:t>especializados</w:t>
      </w:r>
      <w:r w:rsidRPr="00C44184">
        <w:rPr>
          <w:rFonts w:ascii="Arial" w:hAnsi="Arial" w:cs="Arial"/>
          <w:spacing w:val="32"/>
          <w:w w:val="110"/>
        </w:rPr>
        <w:t xml:space="preserve"> </w:t>
      </w:r>
      <w:r w:rsidRPr="00C44184">
        <w:rPr>
          <w:rFonts w:ascii="Arial" w:hAnsi="Arial" w:cs="Arial"/>
          <w:w w:val="110"/>
        </w:rPr>
        <w:t>constantes</w:t>
      </w:r>
      <w:r w:rsidRPr="00C44184">
        <w:rPr>
          <w:rFonts w:ascii="Arial" w:hAnsi="Arial" w:cs="Arial"/>
          <w:spacing w:val="34"/>
          <w:w w:val="110"/>
        </w:rPr>
        <w:t xml:space="preserve"> </w:t>
      </w:r>
      <w:r w:rsidRPr="00C44184">
        <w:rPr>
          <w:rFonts w:ascii="Arial" w:hAnsi="Arial" w:cs="Arial"/>
          <w:w w:val="110"/>
        </w:rPr>
        <w:t>do</w:t>
      </w:r>
      <w:r w:rsidRPr="00C44184">
        <w:rPr>
          <w:rFonts w:ascii="Arial" w:hAnsi="Arial" w:cs="Arial"/>
          <w:spacing w:val="34"/>
          <w:w w:val="110"/>
        </w:rPr>
        <w:t xml:space="preserve"> </w:t>
      </w:r>
      <w:r w:rsidRPr="00C44184">
        <w:rPr>
          <w:rFonts w:ascii="Arial" w:hAnsi="Arial" w:cs="Arial"/>
          <w:w w:val="110"/>
        </w:rPr>
        <w:t>objeto</w:t>
      </w:r>
      <w:r w:rsidRPr="00C44184">
        <w:rPr>
          <w:rFonts w:ascii="Arial" w:hAnsi="Arial" w:cs="Arial"/>
          <w:spacing w:val="33"/>
          <w:w w:val="110"/>
        </w:rPr>
        <w:t xml:space="preserve"> </w:t>
      </w:r>
      <w:r w:rsidRPr="00C44184">
        <w:rPr>
          <w:rFonts w:ascii="Arial" w:hAnsi="Arial" w:cs="Arial"/>
          <w:w w:val="110"/>
        </w:rPr>
        <w:t>social da cooperativa, a serem executados de forma complementar à sua atuação.</w:t>
      </w:r>
    </w:p>
    <w:p w:rsidR="00A37347" w:rsidRPr="00C44184" w:rsidRDefault="00A37347" w:rsidP="00A37347">
      <w:pPr>
        <w:pStyle w:val="PargrafodaLista"/>
        <w:numPr>
          <w:ilvl w:val="1"/>
          <w:numId w:val="16"/>
        </w:numPr>
        <w:tabs>
          <w:tab w:val="left" w:pos="775"/>
        </w:tabs>
        <w:spacing w:line="253" w:lineRule="exact"/>
        <w:ind w:left="775" w:hanging="635"/>
        <w:contextualSpacing w:val="0"/>
        <w:jc w:val="both"/>
        <w:rPr>
          <w:rFonts w:ascii="Arial" w:hAnsi="Arial" w:cs="Arial"/>
        </w:rPr>
      </w:pPr>
      <w:r w:rsidRPr="00C44184">
        <w:rPr>
          <w:rFonts w:ascii="Arial" w:hAnsi="Arial" w:cs="Arial"/>
          <w:w w:val="110"/>
        </w:rPr>
        <w:t>Não</w:t>
      </w:r>
      <w:r w:rsidRPr="00C44184">
        <w:rPr>
          <w:rFonts w:ascii="Arial" w:hAnsi="Arial" w:cs="Arial"/>
          <w:spacing w:val="9"/>
          <w:w w:val="110"/>
        </w:rPr>
        <w:t xml:space="preserve"> </w:t>
      </w:r>
      <w:r w:rsidRPr="00C44184">
        <w:rPr>
          <w:rFonts w:ascii="Arial" w:hAnsi="Arial" w:cs="Arial"/>
          <w:w w:val="110"/>
        </w:rPr>
        <w:t>será</w:t>
      </w:r>
      <w:r w:rsidRPr="00C44184">
        <w:rPr>
          <w:rFonts w:ascii="Arial" w:hAnsi="Arial" w:cs="Arial"/>
          <w:spacing w:val="10"/>
          <w:w w:val="110"/>
        </w:rPr>
        <w:t xml:space="preserve"> </w:t>
      </w:r>
      <w:r w:rsidRPr="00C44184">
        <w:rPr>
          <w:rFonts w:ascii="Arial" w:hAnsi="Arial" w:cs="Arial"/>
          <w:w w:val="110"/>
        </w:rPr>
        <w:t>admitida</w:t>
      </w:r>
      <w:r w:rsidRPr="00C44184">
        <w:rPr>
          <w:rFonts w:ascii="Arial" w:hAnsi="Arial" w:cs="Arial"/>
          <w:spacing w:val="10"/>
          <w:w w:val="110"/>
        </w:rPr>
        <w:t xml:space="preserve"> </w:t>
      </w:r>
      <w:r w:rsidRPr="00C44184">
        <w:rPr>
          <w:rFonts w:ascii="Arial" w:hAnsi="Arial" w:cs="Arial"/>
          <w:w w:val="110"/>
        </w:rPr>
        <w:t>participação</w:t>
      </w:r>
      <w:r w:rsidRPr="00C44184">
        <w:rPr>
          <w:rFonts w:ascii="Arial" w:hAnsi="Arial" w:cs="Arial"/>
          <w:spacing w:val="10"/>
          <w:w w:val="110"/>
        </w:rPr>
        <w:t xml:space="preserve"> </w:t>
      </w:r>
      <w:r w:rsidRPr="00C44184">
        <w:rPr>
          <w:rFonts w:ascii="Arial" w:hAnsi="Arial" w:cs="Arial"/>
          <w:w w:val="110"/>
        </w:rPr>
        <w:t>de</w:t>
      </w:r>
      <w:r w:rsidRPr="00C44184">
        <w:rPr>
          <w:rFonts w:ascii="Arial" w:hAnsi="Arial" w:cs="Arial"/>
          <w:spacing w:val="8"/>
          <w:w w:val="110"/>
        </w:rPr>
        <w:t xml:space="preserve"> </w:t>
      </w:r>
      <w:r w:rsidRPr="00C44184">
        <w:rPr>
          <w:rFonts w:ascii="Arial" w:hAnsi="Arial" w:cs="Arial"/>
          <w:w w:val="110"/>
        </w:rPr>
        <w:t>cooperativas</w:t>
      </w:r>
      <w:r w:rsidRPr="00C44184">
        <w:rPr>
          <w:rFonts w:ascii="Arial" w:hAnsi="Arial" w:cs="Arial"/>
          <w:spacing w:val="10"/>
          <w:w w:val="110"/>
        </w:rPr>
        <w:t xml:space="preserve"> </w:t>
      </w:r>
      <w:r w:rsidRPr="00C44184">
        <w:rPr>
          <w:rFonts w:ascii="Arial" w:hAnsi="Arial" w:cs="Arial"/>
          <w:w w:val="110"/>
        </w:rPr>
        <w:t>de</w:t>
      </w:r>
      <w:r w:rsidRPr="00C44184">
        <w:rPr>
          <w:rFonts w:ascii="Arial" w:hAnsi="Arial" w:cs="Arial"/>
          <w:spacing w:val="12"/>
          <w:w w:val="110"/>
        </w:rPr>
        <w:t xml:space="preserve"> </w:t>
      </w:r>
      <w:r w:rsidRPr="00C44184">
        <w:rPr>
          <w:rFonts w:ascii="Arial" w:hAnsi="Arial" w:cs="Arial"/>
          <w:spacing w:val="-2"/>
          <w:w w:val="110"/>
        </w:rPr>
        <w:t>trabalho:</w:t>
      </w:r>
    </w:p>
    <w:p w:rsidR="00A37347" w:rsidRPr="00C44184" w:rsidRDefault="00A37347" w:rsidP="00A37347">
      <w:pPr>
        <w:pStyle w:val="PargrafodaLista"/>
        <w:numPr>
          <w:ilvl w:val="2"/>
          <w:numId w:val="16"/>
        </w:numPr>
        <w:tabs>
          <w:tab w:val="left" w:pos="845"/>
        </w:tabs>
        <w:spacing w:before="129" w:line="360" w:lineRule="auto"/>
        <w:ind w:right="283" w:firstLine="0"/>
        <w:contextualSpacing w:val="0"/>
        <w:jc w:val="both"/>
        <w:rPr>
          <w:rFonts w:ascii="Arial" w:hAnsi="Arial" w:cs="Arial"/>
        </w:rPr>
      </w:pPr>
      <w:r w:rsidRPr="00C44184">
        <w:rPr>
          <w:rFonts w:ascii="Arial" w:hAnsi="Arial" w:cs="Arial"/>
          <w:w w:val="115"/>
        </w:rPr>
        <w:t>fornecedoras de mão de obra, ou que realizam intermediação de mão de obra subordinada, mas apenas as prestadoras de serviços por intermédio dos próprios cooperados; ou</w:t>
      </w:r>
    </w:p>
    <w:p w:rsidR="00A37347" w:rsidRPr="00C44184" w:rsidRDefault="00A37347" w:rsidP="00A37347">
      <w:pPr>
        <w:pStyle w:val="PargrafodaLista"/>
        <w:numPr>
          <w:ilvl w:val="2"/>
          <w:numId w:val="16"/>
        </w:numPr>
        <w:tabs>
          <w:tab w:val="left" w:pos="845"/>
        </w:tabs>
        <w:spacing w:before="3" w:line="360" w:lineRule="auto"/>
        <w:ind w:right="286" w:firstLine="0"/>
        <w:contextualSpacing w:val="0"/>
        <w:jc w:val="both"/>
        <w:rPr>
          <w:rFonts w:ascii="Arial" w:hAnsi="Arial" w:cs="Arial"/>
        </w:rPr>
      </w:pPr>
      <w:r w:rsidRPr="00C44184">
        <w:rPr>
          <w:rFonts w:ascii="Arial" w:hAnsi="Arial" w:cs="Arial"/>
          <w:w w:val="115"/>
        </w:rPr>
        <w:lastRenderedPageBreak/>
        <w:t>cujos atos constitutivos não definam com precisão a natureza dos serviços que se propõem a prestar.</w:t>
      </w:r>
    </w:p>
    <w:p w:rsidR="00A37347" w:rsidRPr="00C44184" w:rsidRDefault="00A37347" w:rsidP="00A37347">
      <w:pPr>
        <w:pStyle w:val="PargrafodaLista"/>
        <w:numPr>
          <w:ilvl w:val="1"/>
          <w:numId w:val="16"/>
        </w:numPr>
        <w:tabs>
          <w:tab w:val="left" w:pos="705"/>
        </w:tabs>
        <w:spacing w:before="1" w:line="360" w:lineRule="auto"/>
        <w:ind w:right="285" w:firstLine="0"/>
        <w:contextualSpacing w:val="0"/>
        <w:jc w:val="both"/>
        <w:rPr>
          <w:rFonts w:ascii="Arial" w:hAnsi="Arial" w:cs="Arial"/>
        </w:rPr>
      </w:pPr>
      <w:r w:rsidRPr="00C44184">
        <w:rPr>
          <w:rFonts w:ascii="Arial" w:hAnsi="Arial" w:cs="Arial"/>
          <w:w w:val="115"/>
        </w:rPr>
        <w:t>Presumir-se-á intermediação de mão de obra subordinada a relação contratual estabelecida entre a empresa contratante e as Cooperativas de Trabalho que não cumprirem o</w:t>
      </w:r>
      <w:r w:rsidRPr="00C44184">
        <w:rPr>
          <w:rFonts w:ascii="Arial" w:hAnsi="Arial" w:cs="Arial"/>
          <w:spacing w:val="-1"/>
          <w:w w:val="115"/>
        </w:rPr>
        <w:t xml:space="preserve"> </w:t>
      </w:r>
      <w:r w:rsidRPr="00C44184">
        <w:rPr>
          <w:rFonts w:ascii="Arial" w:hAnsi="Arial" w:cs="Arial"/>
          <w:w w:val="115"/>
        </w:rPr>
        <w:t>disposto</w:t>
      </w:r>
      <w:r w:rsidRPr="00C44184">
        <w:rPr>
          <w:rFonts w:ascii="Arial" w:hAnsi="Arial" w:cs="Arial"/>
          <w:spacing w:val="-3"/>
          <w:w w:val="115"/>
        </w:rPr>
        <w:t xml:space="preserve"> </w:t>
      </w:r>
      <w:r w:rsidRPr="00C44184">
        <w:rPr>
          <w:rFonts w:ascii="Arial" w:hAnsi="Arial" w:cs="Arial"/>
          <w:w w:val="115"/>
        </w:rPr>
        <w:t>no inciso</w:t>
      </w:r>
      <w:r w:rsidRPr="00C44184">
        <w:rPr>
          <w:rFonts w:ascii="Arial" w:hAnsi="Arial" w:cs="Arial"/>
          <w:spacing w:val="-1"/>
          <w:w w:val="115"/>
        </w:rPr>
        <w:t xml:space="preserve"> </w:t>
      </w:r>
      <w:r w:rsidRPr="00C44184">
        <w:rPr>
          <w:rFonts w:ascii="Arial" w:hAnsi="Arial" w:cs="Arial"/>
          <w:w w:val="115"/>
        </w:rPr>
        <w:t>XI</w:t>
      </w:r>
      <w:r w:rsidRPr="00C44184">
        <w:rPr>
          <w:rFonts w:ascii="Arial" w:hAnsi="Arial" w:cs="Arial"/>
          <w:spacing w:val="-1"/>
          <w:w w:val="115"/>
        </w:rPr>
        <w:t xml:space="preserve"> </w:t>
      </w:r>
      <w:r w:rsidRPr="00C44184">
        <w:rPr>
          <w:rFonts w:ascii="Arial" w:hAnsi="Arial" w:cs="Arial"/>
          <w:w w:val="115"/>
        </w:rPr>
        <w:t>do item 18.9.</w:t>
      </w:r>
    </w:p>
    <w:p w:rsidR="00A37347" w:rsidRPr="00C44184" w:rsidRDefault="00A37347" w:rsidP="00A37347">
      <w:pPr>
        <w:pStyle w:val="PargrafodaLista"/>
        <w:numPr>
          <w:ilvl w:val="1"/>
          <w:numId w:val="16"/>
        </w:numPr>
        <w:tabs>
          <w:tab w:val="left" w:pos="705"/>
        </w:tabs>
        <w:spacing w:before="3" w:line="360" w:lineRule="auto"/>
        <w:ind w:right="283" w:firstLine="0"/>
        <w:contextualSpacing w:val="0"/>
        <w:jc w:val="both"/>
        <w:rPr>
          <w:rFonts w:ascii="Arial" w:hAnsi="Arial" w:cs="Arial"/>
        </w:rPr>
      </w:pP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constituição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utilização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Cooperativa</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Trabalho</w:t>
      </w:r>
      <w:r w:rsidRPr="00C44184">
        <w:rPr>
          <w:rFonts w:ascii="Arial" w:hAnsi="Arial" w:cs="Arial"/>
          <w:spacing w:val="40"/>
          <w:w w:val="110"/>
        </w:rPr>
        <w:t xml:space="preserve"> </w:t>
      </w: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fraudar deliberadamente a legislação trabalhista, previdenciária e o disposto nesta Lei acarretará aos</w:t>
      </w:r>
      <w:r w:rsidRPr="00C44184">
        <w:rPr>
          <w:rFonts w:ascii="Arial" w:hAnsi="Arial" w:cs="Arial"/>
          <w:spacing w:val="40"/>
          <w:w w:val="110"/>
        </w:rPr>
        <w:t xml:space="preserve"> </w:t>
      </w:r>
      <w:r w:rsidRPr="00C44184">
        <w:rPr>
          <w:rFonts w:ascii="Arial" w:hAnsi="Arial" w:cs="Arial"/>
          <w:w w:val="110"/>
        </w:rPr>
        <w:t>responsáveis</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sanções</w:t>
      </w:r>
      <w:r w:rsidRPr="00C44184">
        <w:rPr>
          <w:rFonts w:ascii="Arial" w:hAnsi="Arial" w:cs="Arial"/>
          <w:spacing w:val="40"/>
          <w:w w:val="110"/>
        </w:rPr>
        <w:t xml:space="preserve"> </w:t>
      </w:r>
      <w:r w:rsidRPr="00C44184">
        <w:rPr>
          <w:rFonts w:ascii="Arial" w:hAnsi="Arial" w:cs="Arial"/>
          <w:w w:val="110"/>
        </w:rPr>
        <w:t>cíveis</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administrativas</w:t>
      </w:r>
      <w:r w:rsidRPr="00C44184">
        <w:rPr>
          <w:rFonts w:ascii="Arial" w:hAnsi="Arial" w:cs="Arial"/>
          <w:spacing w:val="40"/>
          <w:w w:val="110"/>
        </w:rPr>
        <w:t xml:space="preserve"> </w:t>
      </w:r>
      <w:r w:rsidRPr="00C44184">
        <w:rPr>
          <w:rFonts w:ascii="Arial" w:hAnsi="Arial" w:cs="Arial"/>
          <w:w w:val="110"/>
        </w:rPr>
        <w:t>cabíveis.</w:t>
      </w:r>
    </w:p>
    <w:p w:rsidR="00A37347" w:rsidRPr="00C44184" w:rsidRDefault="00A37347" w:rsidP="00A37347">
      <w:pPr>
        <w:pStyle w:val="PargrafodaLista"/>
        <w:numPr>
          <w:ilvl w:val="1"/>
          <w:numId w:val="16"/>
        </w:numPr>
        <w:tabs>
          <w:tab w:val="left" w:pos="705"/>
        </w:tabs>
        <w:spacing w:before="3" w:line="360" w:lineRule="auto"/>
        <w:ind w:right="277" w:firstLine="0"/>
        <w:contextualSpacing w:val="0"/>
        <w:jc w:val="both"/>
        <w:rPr>
          <w:rFonts w:ascii="Arial" w:hAnsi="Arial" w:cs="Arial"/>
        </w:rPr>
      </w:pPr>
      <w:r w:rsidRPr="00C44184">
        <w:rPr>
          <w:rFonts w:ascii="Arial" w:hAnsi="Arial" w:cs="Arial"/>
          <w:w w:val="115"/>
        </w:rPr>
        <w:t>Os benefícios previstos para as microempresas e empresas de pequeno porte serão estendidos</w:t>
      </w:r>
      <w:r w:rsidRPr="00C44184">
        <w:rPr>
          <w:rFonts w:ascii="Arial" w:hAnsi="Arial" w:cs="Arial"/>
          <w:spacing w:val="-9"/>
          <w:w w:val="115"/>
        </w:rPr>
        <w:t xml:space="preserve"> </w:t>
      </w:r>
      <w:r w:rsidRPr="00C44184">
        <w:rPr>
          <w:rFonts w:ascii="Arial" w:hAnsi="Arial" w:cs="Arial"/>
          <w:w w:val="115"/>
        </w:rPr>
        <w:t>às</w:t>
      </w:r>
      <w:r w:rsidRPr="00C44184">
        <w:rPr>
          <w:rFonts w:ascii="Arial" w:hAnsi="Arial" w:cs="Arial"/>
          <w:spacing w:val="-9"/>
          <w:w w:val="115"/>
        </w:rPr>
        <w:t xml:space="preserve"> </w:t>
      </w:r>
      <w:r w:rsidRPr="00C44184">
        <w:rPr>
          <w:rFonts w:ascii="Arial" w:hAnsi="Arial" w:cs="Arial"/>
          <w:w w:val="115"/>
        </w:rPr>
        <w:t>cooperativas,</w:t>
      </w:r>
      <w:r w:rsidRPr="00C44184">
        <w:rPr>
          <w:rFonts w:ascii="Arial" w:hAnsi="Arial" w:cs="Arial"/>
          <w:spacing w:val="-10"/>
          <w:w w:val="115"/>
        </w:rPr>
        <w:t xml:space="preserve"> </w:t>
      </w:r>
      <w:r w:rsidRPr="00C44184">
        <w:rPr>
          <w:rFonts w:ascii="Arial" w:hAnsi="Arial" w:cs="Arial"/>
          <w:w w:val="115"/>
        </w:rPr>
        <w:t>quando</w:t>
      </w:r>
      <w:r w:rsidRPr="00C44184">
        <w:rPr>
          <w:rFonts w:ascii="Arial" w:hAnsi="Arial" w:cs="Arial"/>
          <w:spacing w:val="-8"/>
          <w:w w:val="115"/>
        </w:rPr>
        <w:t xml:space="preserve"> </w:t>
      </w:r>
      <w:r w:rsidRPr="00C44184">
        <w:rPr>
          <w:rFonts w:ascii="Arial" w:hAnsi="Arial" w:cs="Arial"/>
          <w:w w:val="115"/>
        </w:rPr>
        <w:t>elas</w:t>
      </w:r>
      <w:r w:rsidRPr="00C44184">
        <w:rPr>
          <w:rFonts w:ascii="Arial" w:hAnsi="Arial" w:cs="Arial"/>
          <w:spacing w:val="-9"/>
          <w:w w:val="115"/>
        </w:rPr>
        <w:t xml:space="preserve"> </w:t>
      </w:r>
      <w:r w:rsidRPr="00C44184">
        <w:rPr>
          <w:rFonts w:ascii="Arial" w:hAnsi="Arial" w:cs="Arial"/>
          <w:w w:val="115"/>
        </w:rPr>
        <w:t>atenderem</w:t>
      </w:r>
      <w:r w:rsidRPr="00C44184">
        <w:rPr>
          <w:rFonts w:ascii="Arial" w:hAnsi="Arial" w:cs="Arial"/>
          <w:spacing w:val="-9"/>
          <w:w w:val="115"/>
        </w:rPr>
        <w:t xml:space="preserve"> </w:t>
      </w:r>
      <w:r w:rsidRPr="00C44184">
        <w:rPr>
          <w:rFonts w:ascii="Arial" w:hAnsi="Arial" w:cs="Arial"/>
          <w:w w:val="115"/>
        </w:rPr>
        <w:t>ao</w:t>
      </w:r>
      <w:r w:rsidRPr="00C44184">
        <w:rPr>
          <w:rFonts w:ascii="Arial" w:hAnsi="Arial" w:cs="Arial"/>
          <w:spacing w:val="-10"/>
          <w:w w:val="115"/>
        </w:rPr>
        <w:t xml:space="preserve"> </w:t>
      </w:r>
      <w:r w:rsidRPr="00C44184">
        <w:rPr>
          <w:rFonts w:ascii="Arial" w:hAnsi="Arial" w:cs="Arial"/>
          <w:w w:val="115"/>
        </w:rPr>
        <w:t>disposto</w:t>
      </w:r>
      <w:r w:rsidRPr="00C44184">
        <w:rPr>
          <w:rFonts w:ascii="Arial" w:hAnsi="Arial" w:cs="Arial"/>
          <w:spacing w:val="-5"/>
          <w:w w:val="115"/>
        </w:rPr>
        <w:t xml:space="preserve"> </w:t>
      </w:r>
      <w:r w:rsidRPr="00C44184">
        <w:rPr>
          <w:rFonts w:ascii="Arial" w:hAnsi="Arial" w:cs="Arial"/>
          <w:w w:val="115"/>
        </w:rPr>
        <w:t>no</w:t>
      </w:r>
      <w:r w:rsidRPr="00C44184">
        <w:rPr>
          <w:rFonts w:ascii="Arial" w:hAnsi="Arial" w:cs="Arial"/>
          <w:spacing w:val="-10"/>
          <w:w w:val="115"/>
        </w:rPr>
        <w:t xml:space="preserve"> </w:t>
      </w:r>
      <w:r w:rsidRPr="00C44184">
        <w:rPr>
          <w:rFonts w:ascii="Arial" w:hAnsi="Arial" w:cs="Arial"/>
          <w:w w:val="115"/>
        </w:rPr>
        <w:t>art.</w:t>
      </w:r>
      <w:r w:rsidRPr="00C44184">
        <w:rPr>
          <w:rFonts w:ascii="Arial" w:hAnsi="Arial" w:cs="Arial"/>
          <w:spacing w:val="-7"/>
          <w:w w:val="115"/>
        </w:rPr>
        <w:t xml:space="preserve"> </w:t>
      </w:r>
      <w:r w:rsidRPr="00C44184">
        <w:rPr>
          <w:rFonts w:ascii="Arial" w:hAnsi="Arial" w:cs="Arial"/>
          <w:w w:val="115"/>
        </w:rPr>
        <w:t>3º,</w:t>
      </w:r>
      <w:r w:rsidRPr="00C44184">
        <w:rPr>
          <w:rFonts w:ascii="Arial" w:hAnsi="Arial" w:cs="Arial"/>
          <w:spacing w:val="-10"/>
          <w:w w:val="115"/>
        </w:rPr>
        <w:t xml:space="preserve"> </w:t>
      </w:r>
      <w:r w:rsidRPr="00C44184">
        <w:rPr>
          <w:rFonts w:ascii="Arial" w:hAnsi="Arial" w:cs="Arial"/>
          <w:w w:val="115"/>
        </w:rPr>
        <w:t>§</w:t>
      </w:r>
      <w:r w:rsidRPr="00C44184">
        <w:rPr>
          <w:rFonts w:ascii="Arial" w:hAnsi="Arial" w:cs="Arial"/>
          <w:spacing w:val="-9"/>
          <w:w w:val="115"/>
        </w:rPr>
        <w:t xml:space="preserve"> </w:t>
      </w:r>
      <w:r w:rsidRPr="00C44184">
        <w:rPr>
          <w:rFonts w:ascii="Arial" w:hAnsi="Arial" w:cs="Arial"/>
          <w:w w:val="115"/>
        </w:rPr>
        <w:t>4º,</w:t>
      </w:r>
      <w:r w:rsidRPr="00C44184">
        <w:rPr>
          <w:rFonts w:ascii="Arial" w:hAnsi="Arial" w:cs="Arial"/>
          <w:spacing w:val="-8"/>
          <w:w w:val="115"/>
        </w:rPr>
        <w:t xml:space="preserve"> </w:t>
      </w:r>
      <w:r w:rsidRPr="00C44184">
        <w:rPr>
          <w:rFonts w:ascii="Arial" w:hAnsi="Arial" w:cs="Arial"/>
          <w:w w:val="115"/>
        </w:rPr>
        <w:t>inc.</w:t>
      </w:r>
      <w:r w:rsidRPr="00C44184">
        <w:rPr>
          <w:rFonts w:ascii="Arial" w:hAnsi="Arial" w:cs="Arial"/>
          <w:spacing w:val="-10"/>
          <w:w w:val="115"/>
        </w:rPr>
        <w:t xml:space="preserve"> </w:t>
      </w:r>
      <w:r w:rsidRPr="00C44184">
        <w:rPr>
          <w:rFonts w:ascii="Arial" w:hAnsi="Arial" w:cs="Arial"/>
          <w:w w:val="115"/>
        </w:rPr>
        <w:t>VI,</w:t>
      </w:r>
      <w:r w:rsidRPr="00C44184">
        <w:rPr>
          <w:rFonts w:ascii="Arial" w:hAnsi="Arial" w:cs="Arial"/>
          <w:spacing w:val="-10"/>
          <w:w w:val="115"/>
        </w:rPr>
        <w:t xml:space="preserve"> </w:t>
      </w:r>
      <w:r w:rsidRPr="00C44184">
        <w:rPr>
          <w:rFonts w:ascii="Arial" w:hAnsi="Arial" w:cs="Arial"/>
          <w:w w:val="115"/>
        </w:rPr>
        <w:t>e art.</w:t>
      </w:r>
      <w:r w:rsidRPr="00C44184">
        <w:rPr>
          <w:rFonts w:ascii="Arial" w:hAnsi="Arial" w:cs="Arial"/>
          <w:spacing w:val="-2"/>
          <w:w w:val="115"/>
        </w:rPr>
        <w:t xml:space="preserve"> </w:t>
      </w:r>
      <w:r w:rsidRPr="00C44184">
        <w:rPr>
          <w:rFonts w:ascii="Arial" w:hAnsi="Arial" w:cs="Arial"/>
          <w:w w:val="115"/>
        </w:rPr>
        <w:t>34</w:t>
      </w:r>
      <w:r w:rsidRPr="00C44184">
        <w:rPr>
          <w:rFonts w:ascii="Arial" w:hAnsi="Arial" w:cs="Arial"/>
          <w:spacing w:val="-1"/>
          <w:w w:val="115"/>
        </w:rPr>
        <w:t xml:space="preserve"> </w:t>
      </w:r>
      <w:r w:rsidRPr="00C44184">
        <w:rPr>
          <w:rFonts w:ascii="Arial" w:hAnsi="Arial" w:cs="Arial"/>
          <w:w w:val="115"/>
        </w:rPr>
        <w:t>da</w:t>
      </w:r>
      <w:r w:rsidRPr="00C44184">
        <w:rPr>
          <w:rFonts w:ascii="Arial" w:hAnsi="Arial" w:cs="Arial"/>
          <w:spacing w:val="-2"/>
          <w:w w:val="115"/>
        </w:rPr>
        <w:t xml:space="preserve"> </w:t>
      </w:r>
      <w:r w:rsidRPr="00C44184">
        <w:rPr>
          <w:rFonts w:ascii="Arial" w:hAnsi="Arial" w:cs="Arial"/>
          <w:w w:val="115"/>
        </w:rPr>
        <w:t>Lei</w:t>
      </w:r>
      <w:r w:rsidRPr="00C44184">
        <w:rPr>
          <w:rFonts w:ascii="Arial" w:hAnsi="Arial" w:cs="Arial"/>
          <w:spacing w:val="-1"/>
          <w:w w:val="115"/>
        </w:rPr>
        <w:t xml:space="preserve"> </w:t>
      </w:r>
      <w:r w:rsidRPr="00C44184">
        <w:rPr>
          <w:rFonts w:ascii="Arial" w:hAnsi="Arial" w:cs="Arial"/>
          <w:w w:val="115"/>
        </w:rPr>
        <w:t>federal</w:t>
      </w:r>
      <w:r w:rsidRPr="00C44184">
        <w:rPr>
          <w:rFonts w:ascii="Arial" w:hAnsi="Arial" w:cs="Arial"/>
          <w:spacing w:val="-4"/>
          <w:w w:val="115"/>
        </w:rPr>
        <w:t xml:space="preserve"> </w:t>
      </w:r>
      <w:r w:rsidRPr="00C44184">
        <w:rPr>
          <w:rFonts w:ascii="Arial" w:hAnsi="Arial" w:cs="Arial"/>
          <w:w w:val="115"/>
        </w:rPr>
        <w:t>nº</w:t>
      </w:r>
      <w:r w:rsidRPr="00C44184">
        <w:rPr>
          <w:rFonts w:ascii="Arial" w:hAnsi="Arial" w:cs="Arial"/>
          <w:spacing w:val="-2"/>
          <w:w w:val="115"/>
        </w:rPr>
        <w:t xml:space="preserve"> </w:t>
      </w:r>
      <w:r w:rsidRPr="00C44184">
        <w:rPr>
          <w:rFonts w:ascii="Arial" w:hAnsi="Arial" w:cs="Arial"/>
          <w:w w:val="115"/>
        </w:rPr>
        <w:t>11.488/2007.</w:t>
      </w:r>
    </w:p>
    <w:p w:rsidR="00A37347" w:rsidRPr="00C44184" w:rsidRDefault="00A37347" w:rsidP="00A37347">
      <w:pPr>
        <w:pStyle w:val="Corpodetexto"/>
        <w:spacing w:before="133"/>
        <w:ind w:left="0"/>
        <w:jc w:val="left"/>
        <w:rPr>
          <w:rFonts w:ascii="Arial" w:hAnsi="Arial" w:cs="Arial"/>
        </w:rPr>
      </w:pPr>
    </w:p>
    <w:p w:rsidR="00A37347" w:rsidRPr="00C44184" w:rsidRDefault="00A37347" w:rsidP="00A37347">
      <w:pPr>
        <w:pStyle w:val="Ttulo1"/>
        <w:numPr>
          <w:ilvl w:val="0"/>
          <w:numId w:val="16"/>
        </w:numPr>
        <w:tabs>
          <w:tab w:val="left" w:pos="497"/>
          <w:tab w:val="left" w:pos="10237"/>
        </w:tabs>
        <w:ind w:left="497" w:hanging="357"/>
        <w:rPr>
          <w:rFonts w:ascii="Arial" w:hAnsi="Arial" w:cs="Arial"/>
        </w:rPr>
      </w:pPr>
      <w:bookmarkStart w:id="7" w:name="_bookmark8"/>
      <w:bookmarkEnd w:id="7"/>
      <w:r w:rsidRPr="00C44184">
        <w:rPr>
          <w:rFonts w:ascii="Arial" w:hAnsi="Arial" w:cs="Arial"/>
          <w:color w:val="000000"/>
          <w:w w:val="110"/>
          <w:shd w:val="clear" w:color="auto" w:fill="D0CECE"/>
        </w:rPr>
        <w:t>PARTICIPAÇÃO</w:t>
      </w:r>
      <w:r w:rsidRPr="00C44184">
        <w:rPr>
          <w:rFonts w:ascii="Arial" w:hAnsi="Arial" w:cs="Arial"/>
          <w:color w:val="000000"/>
          <w:spacing w:val="-14"/>
          <w:w w:val="110"/>
          <w:shd w:val="clear" w:color="auto" w:fill="D0CECE"/>
        </w:rPr>
        <w:t xml:space="preserve"> </w:t>
      </w:r>
      <w:r w:rsidRPr="00C44184">
        <w:rPr>
          <w:rFonts w:ascii="Arial" w:hAnsi="Arial" w:cs="Arial"/>
          <w:color w:val="000000"/>
          <w:w w:val="110"/>
          <w:shd w:val="clear" w:color="auto" w:fill="D0CECE"/>
        </w:rPr>
        <w:t>DE</w:t>
      </w:r>
      <w:r w:rsidRPr="00C44184">
        <w:rPr>
          <w:rFonts w:ascii="Arial" w:hAnsi="Arial" w:cs="Arial"/>
          <w:color w:val="000000"/>
          <w:spacing w:val="-13"/>
          <w:w w:val="110"/>
          <w:shd w:val="clear" w:color="auto" w:fill="D0CECE"/>
        </w:rPr>
        <w:t xml:space="preserve"> </w:t>
      </w:r>
      <w:r w:rsidRPr="00C44184">
        <w:rPr>
          <w:rFonts w:ascii="Arial" w:hAnsi="Arial" w:cs="Arial"/>
          <w:color w:val="000000"/>
          <w:spacing w:val="-2"/>
          <w:w w:val="110"/>
          <w:shd w:val="clear" w:color="auto" w:fill="D0CECE"/>
        </w:rPr>
        <w:t>CONSÓRCIOS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6"/>
        </w:numPr>
        <w:tabs>
          <w:tab w:val="left" w:pos="705"/>
        </w:tabs>
        <w:spacing w:before="129"/>
        <w:ind w:left="705" w:hanging="565"/>
        <w:contextualSpacing w:val="0"/>
        <w:jc w:val="both"/>
        <w:rPr>
          <w:rFonts w:ascii="Arial" w:hAnsi="Arial" w:cs="Arial"/>
        </w:rPr>
      </w:pPr>
      <w:r w:rsidRPr="00C44184">
        <w:rPr>
          <w:rFonts w:ascii="Arial" w:hAnsi="Arial" w:cs="Arial"/>
          <w:w w:val="110"/>
        </w:rPr>
        <w:t>Será</w:t>
      </w:r>
      <w:r w:rsidRPr="00C44184">
        <w:rPr>
          <w:rFonts w:ascii="Arial" w:hAnsi="Arial" w:cs="Arial"/>
          <w:spacing w:val="7"/>
          <w:w w:val="110"/>
        </w:rPr>
        <w:t xml:space="preserve"> </w:t>
      </w:r>
      <w:r w:rsidRPr="00C44184">
        <w:rPr>
          <w:rFonts w:ascii="Arial" w:hAnsi="Arial" w:cs="Arial"/>
          <w:w w:val="110"/>
        </w:rPr>
        <w:t>permitida</w:t>
      </w:r>
      <w:r w:rsidRPr="00C44184">
        <w:rPr>
          <w:rFonts w:ascii="Arial" w:hAnsi="Arial" w:cs="Arial"/>
          <w:spacing w:val="8"/>
          <w:w w:val="110"/>
        </w:rPr>
        <w:t xml:space="preserve"> </w:t>
      </w:r>
      <w:r w:rsidRPr="00C44184">
        <w:rPr>
          <w:rFonts w:ascii="Arial" w:hAnsi="Arial" w:cs="Arial"/>
          <w:w w:val="110"/>
        </w:rPr>
        <w:t>a</w:t>
      </w:r>
      <w:r w:rsidRPr="00C44184">
        <w:rPr>
          <w:rFonts w:ascii="Arial" w:hAnsi="Arial" w:cs="Arial"/>
          <w:spacing w:val="7"/>
          <w:w w:val="110"/>
        </w:rPr>
        <w:t xml:space="preserve"> </w:t>
      </w:r>
      <w:r w:rsidRPr="00C44184">
        <w:rPr>
          <w:rFonts w:ascii="Arial" w:hAnsi="Arial" w:cs="Arial"/>
          <w:w w:val="110"/>
        </w:rPr>
        <w:t>participação</w:t>
      </w:r>
      <w:r w:rsidRPr="00C44184">
        <w:rPr>
          <w:rFonts w:ascii="Arial" w:hAnsi="Arial" w:cs="Arial"/>
          <w:spacing w:val="4"/>
          <w:w w:val="110"/>
        </w:rPr>
        <w:t xml:space="preserve"> </w:t>
      </w:r>
      <w:r w:rsidRPr="00C44184">
        <w:rPr>
          <w:rFonts w:ascii="Arial" w:hAnsi="Arial" w:cs="Arial"/>
          <w:w w:val="110"/>
        </w:rPr>
        <w:t>em</w:t>
      </w:r>
      <w:r w:rsidRPr="00C44184">
        <w:rPr>
          <w:rFonts w:ascii="Arial" w:hAnsi="Arial" w:cs="Arial"/>
          <w:spacing w:val="6"/>
          <w:w w:val="110"/>
        </w:rPr>
        <w:t xml:space="preserve"> </w:t>
      </w:r>
      <w:r w:rsidRPr="00C44184">
        <w:rPr>
          <w:rFonts w:ascii="Arial" w:hAnsi="Arial" w:cs="Arial"/>
          <w:w w:val="110"/>
        </w:rPr>
        <w:t>consórcio,</w:t>
      </w:r>
      <w:r w:rsidRPr="00C44184">
        <w:rPr>
          <w:rFonts w:ascii="Arial" w:hAnsi="Arial" w:cs="Arial"/>
          <w:spacing w:val="7"/>
          <w:w w:val="110"/>
        </w:rPr>
        <w:t xml:space="preserve"> </w:t>
      </w:r>
      <w:r w:rsidRPr="00C44184">
        <w:rPr>
          <w:rFonts w:ascii="Arial" w:hAnsi="Arial" w:cs="Arial"/>
          <w:w w:val="110"/>
        </w:rPr>
        <w:t>sujeita</w:t>
      </w:r>
      <w:r w:rsidRPr="00C44184">
        <w:rPr>
          <w:rFonts w:ascii="Arial" w:hAnsi="Arial" w:cs="Arial"/>
          <w:spacing w:val="7"/>
          <w:w w:val="110"/>
        </w:rPr>
        <w:t xml:space="preserve"> </w:t>
      </w:r>
      <w:r w:rsidRPr="00C44184">
        <w:rPr>
          <w:rFonts w:ascii="Arial" w:hAnsi="Arial" w:cs="Arial"/>
          <w:w w:val="110"/>
        </w:rPr>
        <w:t>às</w:t>
      </w:r>
      <w:r w:rsidRPr="00C44184">
        <w:rPr>
          <w:rFonts w:ascii="Arial" w:hAnsi="Arial" w:cs="Arial"/>
          <w:spacing w:val="8"/>
          <w:w w:val="110"/>
        </w:rPr>
        <w:t xml:space="preserve"> </w:t>
      </w:r>
      <w:r w:rsidRPr="00C44184">
        <w:rPr>
          <w:rFonts w:ascii="Arial" w:hAnsi="Arial" w:cs="Arial"/>
          <w:w w:val="110"/>
        </w:rPr>
        <w:t>seguintes</w:t>
      </w:r>
      <w:r w:rsidRPr="00C44184">
        <w:rPr>
          <w:rFonts w:ascii="Arial" w:hAnsi="Arial" w:cs="Arial"/>
          <w:spacing w:val="6"/>
          <w:w w:val="110"/>
        </w:rPr>
        <w:t xml:space="preserve"> </w:t>
      </w:r>
      <w:r w:rsidRPr="00C44184">
        <w:rPr>
          <w:rFonts w:ascii="Arial" w:hAnsi="Arial" w:cs="Arial"/>
          <w:spacing w:val="-2"/>
          <w:w w:val="110"/>
        </w:rPr>
        <w:t>regras:</w:t>
      </w:r>
    </w:p>
    <w:p w:rsidR="00A37347" w:rsidRPr="00C44184" w:rsidRDefault="00A37347" w:rsidP="00A37347">
      <w:pPr>
        <w:pStyle w:val="PargrafodaLista"/>
        <w:numPr>
          <w:ilvl w:val="1"/>
          <w:numId w:val="16"/>
        </w:numPr>
        <w:tabs>
          <w:tab w:val="left" w:pos="705"/>
        </w:tabs>
        <w:spacing w:before="128" w:line="360" w:lineRule="auto"/>
        <w:ind w:right="280" w:firstLine="0"/>
        <w:contextualSpacing w:val="0"/>
        <w:jc w:val="both"/>
        <w:rPr>
          <w:rFonts w:ascii="Arial" w:hAnsi="Arial" w:cs="Arial"/>
        </w:rPr>
      </w:pPr>
      <w:r w:rsidRPr="00C44184">
        <w:rPr>
          <w:rFonts w:ascii="Arial" w:hAnsi="Arial" w:cs="Arial"/>
          <w:w w:val="110"/>
        </w:rPr>
        <w:t xml:space="preserve">as empresas consorciadas apresentarão instrumento público ou particular de compromisso de constituição de consórcio, subscrito por todas elas, indicando a empresa líder, que será responsável principal, perante </w:t>
      </w:r>
      <w:r>
        <w:rPr>
          <w:rFonts w:ascii="Arial" w:hAnsi="Arial" w:cs="Arial"/>
          <w:w w:val="110"/>
        </w:rPr>
        <w:t>a</w:t>
      </w:r>
      <w:r w:rsidRPr="00C44184">
        <w:rPr>
          <w:rFonts w:ascii="Arial" w:hAnsi="Arial" w:cs="Arial"/>
          <w:w w:val="110"/>
        </w:rPr>
        <w:t xml:space="preserve"> </w:t>
      </w:r>
      <w:r w:rsidRPr="00D17B6E">
        <w:rPr>
          <w:rFonts w:ascii="Arial" w:hAnsi="Arial" w:cs="Arial"/>
          <w:b/>
          <w:w w:val="110"/>
        </w:rPr>
        <w:t>PREFEITURA MUNICIPAL DE BELFORD ROXO</w:t>
      </w:r>
      <w:r w:rsidRPr="00C44184">
        <w:rPr>
          <w:rFonts w:ascii="Arial" w:hAnsi="Arial" w:cs="Arial"/>
          <w:w w:val="110"/>
        </w:rPr>
        <w:t>, pelos atos praticados pelo Consórcio, sem prejuízo da responsabilidade solidária.</w:t>
      </w:r>
    </w:p>
    <w:p w:rsidR="00A37347" w:rsidRPr="00C44184" w:rsidRDefault="00A37347" w:rsidP="00A37347">
      <w:pPr>
        <w:pStyle w:val="PargrafodaLista"/>
        <w:numPr>
          <w:ilvl w:val="1"/>
          <w:numId w:val="16"/>
        </w:numPr>
        <w:tabs>
          <w:tab w:val="left" w:pos="705"/>
        </w:tabs>
        <w:spacing w:before="4" w:line="360" w:lineRule="auto"/>
        <w:ind w:right="285" w:firstLine="0"/>
        <w:contextualSpacing w:val="0"/>
        <w:jc w:val="both"/>
        <w:rPr>
          <w:rFonts w:ascii="Arial" w:hAnsi="Arial" w:cs="Arial"/>
        </w:rPr>
      </w:pPr>
      <w:r w:rsidRPr="00C44184">
        <w:rPr>
          <w:rFonts w:ascii="Arial" w:hAnsi="Arial" w:cs="Arial"/>
          <w:spacing w:val="-2"/>
          <w:w w:val="115"/>
        </w:rPr>
        <w:t>apresentarão,</w:t>
      </w:r>
      <w:r w:rsidRPr="00C44184">
        <w:rPr>
          <w:rFonts w:ascii="Arial" w:hAnsi="Arial" w:cs="Arial"/>
          <w:spacing w:val="-8"/>
          <w:w w:val="115"/>
        </w:rPr>
        <w:t xml:space="preserve"> </w:t>
      </w:r>
      <w:r w:rsidRPr="00C44184">
        <w:rPr>
          <w:rFonts w:ascii="Arial" w:hAnsi="Arial" w:cs="Arial"/>
          <w:spacing w:val="-2"/>
          <w:w w:val="115"/>
        </w:rPr>
        <w:t>de</w:t>
      </w:r>
      <w:r w:rsidRPr="00C44184">
        <w:rPr>
          <w:rFonts w:ascii="Arial" w:hAnsi="Arial" w:cs="Arial"/>
          <w:spacing w:val="-8"/>
          <w:w w:val="115"/>
        </w:rPr>
        <w:t xml:space="preserve"> </w:t>
      </w:r>
      <w:r w:rsidRPr="00C44184">
        <w:rPr>
          <w:rFonts w:ascii="Arial" w:hAnsi="Arial" w:cs="Arial"/>
          <w:spacing w:val="-2"/>
          <w:w w:val="115"/>
        </w:rPr>
        <w:t>forma</w:t>
      </w:r>
      <w:r w:rsidRPr="00C44184">
        <w:rPr>
          <w:rFonts w:ascii="Arial" w:hAnsi="Arial" w:cs="Arial"/>
          <w:spacing w:val="-8"/>
          <w:w w:val="115"/>
        </w:rPr>
        <w:t xml:space="preserve"> </w:t>
      </w:r>
      <w:r w:rsidRPr="00C44184">
        <w:rPr>
          <w:rFonts w:ascii="Arial" w:hAnsi="Arial" w:cs="Arial"/>
          <w:spacing w:val="-2"/>
          <w:w w:val="115"/>
        </w:rPr>
        <w:t>conjunta,</w:t>
      </w:r>
      <w:r w:rsidRPr="00C44184">
        <w:rPr>
          <w:rFonts w:ascii="Arial" w:hAnsi="Arial" w:cs="Arial"/>
          <w:spacing w:val="-8"/>
          <w:w w:val="115"/>
        </w:rPr>
        <w:t xml:space="preserve"> </w:t>
      </w:r>
      <w:r w:rsidRPr="00C44184">
        <w:rPr>
          <w:rFonts w:ascii="Arial" w:hAnsi="Arial" w:cs="Arial"/>
          <w:spacing w:val="-2"/>
          <w:w w:val="115"/>
        </w:rPr>
        <w:t>mas</w:t>
      </w:r>
      <w:r w:rsidRPr="00C44184">
        <w:rPr>
          <w:rFonts w:ascii="Arial" w:hAnsi="Arial" w:cs="Arial"/>
          <w:spacing w:val="-8"/>
          <w:w w:val="115"/>
        </w:rPr>
        <w:t xml:space="preserve"> </w:t>
      </w:r>
      <w:r w:rsidRPr="00C44184">
        <w:rPr>
          <w:rFonts w:ascii="Arial" w:hAnsi="Arial" w:cs="Arial"/>
          <w:spacing w:val="-2"/>
          <w:w w:val="115"/>
        </w:rPr>
        <w:t>individualizada,</w:t>
      </w:r>
      <w:r w:rsidRPr="00C44184">
        <w:rPr>
          <w:rFonts w:ascii="Arial" w:hAnsi="Arial" w:cs="Arial"/>
          <w:spacing w:val="-8"/>
          <w:w w:val="115"/>
        </w:rPr>
        <w:t xml:space="preserve"> </w:t>
      </w:r>
      <w:r w:rsidRPr="00C44184">
        <w:rPr>
          <w:rFonts w:ascii="Arial" w:hAnsi="Arial" w:cs="Arial"/>
          <w:spacing w:val="-2"/>
          <w:w w:val="115"/>
        </w:rPr>
        <w:t>documentação</w:t>
      </w:r>
      <w:r w:rsidRPr="00C44184">
        <w:rPr>
          <w:rFonts w:ascii="Arial" w:hAnsi="Arial" w:cs="Arial"/>
          <w:spacing w:val="-8"/>
          <w:w w:val="115"/>
        </w:rPr>
        <w:t xml:space="preserve"> </w:t>
      </w:r>
      <w:r w:rsidRPr="00C44184">
        <w:rPr>
          <w:rFonts w:ascii="Arial" w:hAnsi="Arial" w:cs="Arial"/>
          <w:spacing w:val="-2"/>
          <w:w w:val="115"/>
        </w:rPr>
        <w:t>de</w:t>
      </w:r>
      <w:r w:rsidRPr="00C44184">
        <w:rPr>
          <w:rFonts w:ascii="Arial" w:hAnsi="Arial" w:cs="Arial"/>
          <w:spacing w:val="-8"/>
          <w:w w:val="115"/>
        </w:rPr>
        <w:t xml:space="preserve"> </w:t>
      </w:r>
      <w:r w:rsidRPr="00C44184">
        <w:rPr>
          <w:rFonts w:ascii="Arial" w:hAnsi="Arial" w:cs="Arial"/>
          <w:spacing w:val="-2"/>
          <w:w w:val="115"/>
        </w:rPr>
        <w:t xml:space="preserve">habilitação </w:t>
      </w:r>
      <w:r w:rsidRPr="00C44184">
        <w:rPr>
          <w:rFonts w:ascii="Arial" w:hAnsi="Arial" w:cs="Arial"/>
          <w:w w:val="115"/>
        </w:rPr>
        <w:t>prevista no item 18.8.</w:t>
      </w:r>
    </w:p>
    <w:p w:rsidR="00A37347" w:rsidRPr="00C44184" w:rsidRDefault="00A37347" w:rsidP="00A37347">
      <w:pPr>
        <w:pStyle w:val="PargrafodaLista"/>
        <w:numPr>
          <w:ilvl w:val="1"/>
          <w:numId w:val="16"/>
        </w:numPr>
        <w:tabs>
          <w:tab w:val="left" w:pos="705"/>
        </w:tabs>
        <w:spacing w:line="360" w:lineRule="auto"/>
        <w:ind w:right="284" w:firstLine="0"/>
        <w:contextualSpacing w:val="0"/>
        <w:jc w:val="both"/>
        <w:rPr>
          <w:rFonts w:ascii="Arial" w:hAnsi="Arial" w:cs="Arial"/>
        </w:rPr>
      </w:pPr>
      <w:r w:rsidRPr="00C44184">
        <w:rPr>
          <w:rFonts w:ascii="Arial" w:hAnsi="Arial" w:cs="Arial"/>
          <w:w w:val="115"/>
        </w:rPr>
        <w:t>as</w:t>
      </w:r>
      <w:r w:rsidRPr="00C44184">
        <w:rPr>
          <w:rFonts w:ascii="Arial" w:hAnsi="Arial" w:cs="Arial"/>
          <w:spacing w:val="-20"/>
          <w:w w:val="115"/>
        </w:rPr>
        <w:t xml:space="preserve"> </w:t>
      </w:r>
      <w:r w:rsidRPr="00C44184">
        <w:rPr>
          <w:rFonts w:ascii="Arial" w:hAnsi="Arial" w:cs="Arial"/>
          <w:w w:val="115"/>
        </w:rPr>
        <w:t>empresas</w:t>
      </w:r>
      <w:r w:rsidRPr="00C44184">
        <w:rPr>
          <w:rFonts w:ascii="Arial" w:hAnsi="Arial" w:cs="Arial"/>
          <w:spacing w:val="-19"/>
          <w:w w:val="115"/>
        </w:rPr>
        <w:t xml:space="preserve"> </w:t>
      </w:r>
      <w:r w:rsidRPr="00C44184">
        <w:rPr>
          <w:rFonts w:ascii="Arial" w:hAnsi="Arial" w:cs="Arial"/>
          <w:w w:val="115"/>
        </w:rPr>
        <w:t>consorciadas</w:t>
      </w:r>
      <w:r w:rsidRPr="00C44184">
        <w:rPr>
          <w:rFonts w:ascii="Arial" w:hAnsi="Arial" w:cs="Arial"/>
          <w:spacing w:val="-19"/>
          <w:w w:val="115"/>
        </w:rPr>
        <w:t xml:space="preserve"> </w:t>
      </w:r>
      <w:r w:rsidRPr="00C44184">
        <w:rPr>
          <w:rFonts w:ascii="Arial" w:hAnsi="Arial" w:cs="Arial"/>
          <w:w w:val="115"/>
        </w:rPr>
        <w:t>não</w:t>
      </w:r>
      <w:r w:rsidRPr="00C44184">
        <w:rPr>
          <w:rFonts w:ascii="Arial" w:hAnsi="Arial" w:cs="Arial"/>
          <w:spacing w:val="-19"/>
          <w:w w:val="115"/>
        </w:rPr>
        <w:t xml:space="preserve"> </w:t>
      </w:r>
      <w:r w:rsidRPr="00C44184">
        <w:rPr>
          <w:rFonts w:ascii="Arial" w:hAnsi="Arial" w:cs="Arial"/>
          <w:w w:val="115"/>
        </w:rPr>
        <w:t>poderão</w:t>
      </w:r>
      <w:r w:rsidRPr="00C44184">
        <w:rPr>
          <w:rFonts w:ascii="Arial" w:hAnsi="Arial" w:cs="Arial"/>
          <w:spacing w:val="-19"/>
          <w:w w:val="115"/>
        </w:rPr>
        <w:t xml:space="preserve"> </w:t>
      </w:r>
      <w:r w:rsidRPr="00C44184">
        <w:rPr>
          <w:rFonts w:ascii="Arial" w:hAnsi="Arial" w:cs="Arial"/>
          <w:w w:val="115"/>
        </w:rPr>
        <w:t>participar</w:t>
      </w:r>
      <w:r w:rsidRPr="00C44184">
        <w:rPr>
          <w:rFonts w:ascii="Arial" w:hAnsi="Arial" w:cs="Arial"/>
          <w:spacing w:val="-19"/>
          <w:w w:val="115"/>
        </w:rPr>
        <w:t xml:space="preserve"> </w:t>
      </w:r>
      <w:r w:rsidRPr="00C44184">
        <w:rPr>
          <w:rFonts w:ascii="Arial" w:hAnsi="Arial" w:cs="Arial"/>
          <w:w w:val="115"/>
        </w:rPr>
        <w:t>da</w:t>
      </w:r>
      <w:r w:rsidRPr="00C44184">
        <w:rPr>
          <w:rFonts w:ascii="Arial" w:hAnsi="Arial" w:cs="Arial"/>
          <w:spacing w:val="-19"/>
          <w:w w:val="115"/>
        </w:rPr>
        <w:t xml:space="preserve"> </w:t>
      </w:r>
      <w:r w:rsidRPr="00C44184">
        <w:rPr>
          <w:rFonts w:ascii="Arial" w:hAnsi="Arial" w:cs="Arial"/>
          <w:w w:val="115"/>
        </w:rPr>
        <w:t>licitação</w:t>
      </w:r>
      <w:r w:rsidRPr="00C44184">
        <w:rPr>
          <w:rFonts w:ascii="Arial" w:hAnsi="Arial" w:cs="Arial"/>
          <w:spacing w:val="-19"/>
          <w:w w:val="115"/>
        </w:rPr>
        <w:t xml:space="preserve"> </w:t>
      </w:r>
      <w:r w:rsidRPr="00C44184">
        <w:rPr>
          <w:rFonts w:ascii="Arial" w:hAnsi="Arial" w:cs="Arial"/>
          <w:w w:val="115"/>
        </w:rPr>
        <w:t>isoladamente,</w:t>
      </w:r>
      <w:r w:rsidRPr="00C44184">
        <w:rPr>
          <w:rFonts w:ascii="Arial" w:hAnsi="Arial" w:cs="Arial"/>
          <w:spacing w:val="-19"/>
          <w:w w:val="115"/>
        </w:rPr>
        <w:t xml:space="preserve"> </w:t>
      </w:r>
      <w:r w:rsidRPr="00C44184">
        <w:rPr>
          <w:rFonts w:ascii="Arial" w:hAnsi="Arial" w:cs="Arial"/>
          <w:w w:val="115"/>
        </w:rPr>
        <w:t>nem</w:t>
      </w:r>
      <w:r w:rsidRPr="00C44184">
        <w:rPr>
          <w:rFonts w:ascii="Arial" w:hAnsi="Arial" w:cs="Arial"/>
          <w:spacing w:val="-19"/>
          <w:w w:val="115"/>
        </w:rPr>
        <w:t xml:space="preserve"> </w:t>
      </w:r>
      <w:r w:rsidRPr="00C44184">
        <w:rPr>
          <w:rFonts w:ascii="Arial" w:hAnsi="Arial" w:cs="Arial"/>
          <w:w w:val="115"/>
        </w:rPr>
        <w:t>por intermédio de mais de um consórcio.</w:t>
      </w:r>
    </w:p>
    <w:p w:rsidR="00A37347" w:rsidRPr="00C44184" w:rsidRDefault="00A37347" w:rsidP="00A37347">
      <w:pPr>
        <w:pStyle w:val="PargrafodaLista"/>
        <w:numPr>
          <w:ilvl w:val="1"/>
          <w:numId w:val="16"/>
        </w:numPr>
        <w:tabs>
          <w:tab w:val="left" w:pos="705"/>
        </w:tabs>
        <w:spacing w:before="157" w:line="360" w:lineRule="auto"/>
        <w:ind w:right="283" w:firstLine="0"/>
        <w:contextualSpacing w:val="0"/>
        <w:jc w:val="both"/>
        <w:rPr>
          <w:rFonts w:ascii="Arial" w:hAnsi="Arial" w:cs="Arial"/>
        </w:rPr>
      </w:pPr>
      <w:r w:rsidRPr="00C44184">
        <w:rPr>
          <w:rFonts w:ascii="Arial" w:hAnsi="Arial" w:cs="Arial"/>
          <w:w w:val="110"/>
        </w:rPr>
        <w:t>as</w:t>
      </w:r>
      <w:r w:rsidRPr="00C44184">
        <w:rPr>
          <w:rFonts w:ascii="Arial" w:hAnsi="Arial" w:cs="Arial"/>
          <w:spacing w:val="80"/>
          <w:w w:val="110"/>
        </w:rPr>
        <w:t xml:space="preserve"> </w:t>
      </w:r>
      <w:r w:rsidRPr="00C44184">
        <w:rPr>
          <w:rFonts w:ascii="Arial" w:hAnsi="Arial" w:cs="Arial"/>
          <w:w w:val="110"/>
        </w:rPr>
        <w:t>empresas</w:t>
      </w:r>
      <w:r w:rsidRPr="00C44184">
        <w:rPr>
          <w:rFonts w:ascii="Arial" w:hAnsi="Arial" w:cs="Arial"/>
          <w:spacing w:val="80"/>
          <w:w w:val="110"/>
        </w:rPr>
        <w:t xml:space="preserve"> </w:t>
      </w:r>
      <w:r w:rsidRPr="00C44184">
        <w:rPr>
          <w:rFonts w:ascii="Arial" w:hAnsi="Arial" w:cs="Arial"/>
          <w:w w:val="110"/>
        </w:rPr>
        <w:t>consorciadas</w:t>
      </w:r>
      <w:r w:rsidRPr="00C44184">
        <w:rPr>
          <w:rFonts w:ascii="Arial" w:hAnsi="Arial" w:cs="Arial"/>
          <w:spacing w:val="80"/>
          <w:w w:val="110"/>
        </w:rPr>
        <w:t xml:space="preserve"> </w:t>
      </w:r>
      <w:r w:rsidRPr="00C44184">
        <w:rPr>
          <w:rFonts w:ascii="Arial" w:hAnsi="Arial" w:cs="Arial"/>
          <w:w w:val="110"/>
        </w:rPr>
        <w:t>responderão</w:t>
      </w:r>
      <w:r w:rsidRPr="00C44184">
        <w:rPr>
          <w:rFonts w:ascii="Arial" w:hAnsi="Arial" w:cs="Arial"/>
          <w:spacing w:val="80"/>
          <w:w w:val="110"/>
        </w:rPr>
        <w:t xml:space="preserve"> </w:t>
      </w:r>
      <w:r w:rsidRPr="00C44184">
        <w:rPr>
          <w:rFonts w:ascii="Arial" w:hAnsi="Arial" w:cs="Arial"/>
          <w:w w:val="110"/>
        </w:rPr>
        <w:t>solidariamente</w:t>
      </w:r>
      <w:r w:rsidRPr="00C44184">
        <w:rPr>
          <w:rFonts w:ascii="Arial" w:hAnsi="Arial" w:cs="Arial"/>
          <w:spacing w:val="80"/>
          <w:w w:val="110"/>
        </w:rPr>
        <w:t xml:space="preserve"> </w:t>
      </w:r>
      <w:r w:rsidRPr="00C44184">
        <w:rPr>
          <w:rFonts w:ascii="Arial" w:hAnsi="Arial" w:cs="Arial"/>
          <w:w w:val="110"/>
        </w:rPr>
        <w:t>pelos</w:t>
      </w:r>
      <w:r w:rsidRPr="00C44184">
        <w:rPr>
          <w:rFonts w:ascii="Arial" w:hAnsi="Arial" w:cs="Arial"/>
          <w:spacing w:val="80"/>
          <w:w w:val="110"/>
        </w:rPr>
        <w:t xml:space="preserve"> </w:t>
      </w:r>
      <w:r w:rsidRPr="00C44184">
        <w:rPr>
          <w:rFonts w:ascii="Arial" w:hAnsi="Arial" w:cs="Arial"/>
          <w:w w:val="110"/>
        </w:rPr>
        <w:t>atos</w:t>
      </w:r>
      <w:r w:rsidRPr="00C44184">
        <w:rPr>
          <w:rFonts w:ascii="Arial" w:hAnsi="Arial" w:cs="Arial"/>
          <w:spacing w:val="80"/>
          <w:w w:val="110"/>
        </w:rPr>
        <w:t xml:space="preserve"> </w:t>
      </w:r>
      <w:r w:rsidRPr="00C44184">
        <w:rPr>
          <w:rFonts w:ascii="Arial" w:hAnsi="Arial" w:cs="Arial"/>
          <w:w w:val="110"/>
        </w:rPr>
        <w:t>praticados</w:t>
      </w:r>
      <w:r w:rsidRPr="00C44184">
        <w:rPr>
          <w:rFonts w:ascii="Arial" w:hAnsi="Arial" w:cs="Arial"/>
          <w:spacing w:val="80"/>
          <w:w w:val="110"/>
        </w:rPr>
        <w:t xml:space="preserve"> </w:t>
      </w:r>
      <w:r w:rsidRPr="00C44184">
        <w:rPr>
          <w:rFonts w:ascii="Arial" w:hAnsi="Arial" w:cs="Arial"/>
          <w:w w:val="110"/>
        </w:rPr>
        <w:t>em consórcio, tanto na fase da licitação quanto na da execução do Contrato.</w:t>
      </w:r>
    </w:p>
    <w:p w:rsidR="00A37347" w:rsidRPr="00C44184" w:rsidRDefault="00A37347" w:rsidP="00A37347">
      <w:pPr>
        <w:pStyle w:val="PargrafodaLista"/>
        <w:numPr>
          <w:ilvl w:val="1"/>
          <w:numId w:val="16"/>
        </w:numPr>
        <w:tabs>
          <w:tab w:val="left" w:pos="705"/>
        </w:tabs>
        <w:spacing w:before="1" w:line="360" w:lineRule="auto"/>
        <w:ind w:right="282" w:firstLine="0"/>
        <w:contextualSpacing w:val="0"/>
        <w:jc w:val="both"/>
        <w:rPr>
          <w:rFonts w:ascii="Arial" w:hAnsi="Arial" w:cs="Arial"/>
        </w:rPr>
      </w:pPr>
      <w:r w:rsidRPr="00C44184">
        <w:rPr>
          <w:rFonts w:ascii="Arial" w:hAnsi="Arial" w:cs="Arial"/>
          <w:w w:val="110"/>
        </w:rPr>
        <w:t>O</w:t>
      </w:r>
      <w:r w:rsidRPr="00C44184">
        <w:rPr>
          <w:rFonts w:ascii="Arial" w:hAnsi="Arial" w:cs="Arial"/>
          <w:spacing w:val="80"/>
          <w:w w:val="150"/>
        </w:rPr>
        <w:t xml:space="preserve"> </w:t>
      </w:r>
      <w:r w:rsidRPr="00C44184">
        <w:rPr>
          <w:rFonts w:ascii="Arial" w:hAnsi="Arial" w:cs="Arial"/>
          <w:w w:val="110"/>
        </w:rPr>
        <w:t>consórcio</w:t>
      </w:r>
      <w:r w:rsidRPr="00C44184">
        <w:rPr>
          <w:rFonts w:ascii="Arial" w:hAnsi="Arial" w:cs="Arial"/>
          <w:spacing w:val="80"/>
          <w:w w:val="150"/>
        </w:rPr>
        <w:t xml:space="preserve"> </w:t>
      </w:r>
      <w:r w:rsidRPr="00C44184">
        <w:rPr>
          <w:rFonts w:ascii="Arial" w:hAnsi="Arial" w:cs="Arial"/>
          <w:w w:val="110"/>
        </w:rPr>
        <w:t>vencedor,</w:t>
      </w:r>
      <w:r w:rsidRPr="00C44184">
        <w:rPr>
          <w:rFonts w:ascii="Arial" w:hAnsi="Arial" w:cs="Arial"/>
          <w:spacing w:val="80"/>
          <w:w w:val="150"/>
        </w:rPr>
        <w:t xml:space="preserve"> </w:t>
      </w:r>
      <w:r w:rsidRPr="00C44184">
        <w:rPr>
          <w:rFonts w:ascii="Arial" w:hAnsi="Arial" w:cs="Arial"/>
          <w:w w:val="110"/>
        </w:rPr>
        <w:t>quando</w:t>
      </w:r>
      <w:r w:rsidRPr="00C44184">
        <w:rPr>
          <w:rFonts w:ascii="Arial" w:hAnsi="Arial" w:cs="Arial"/>
          <w:spacing w:val="80"/>
          <w:w w:val="150"/>
        </w:rPr>
        <w:t xml:space="preserve"> </w:t>
      </w:r>
      <w:r w:rsidRPr="00C44184">
        <w:rPr>
          <w:rFonts w:ascii="Arial" w:hAnsi="Arial" w:cs="Arial"/>
          <w:w w:val="110"/>
        </w:rPr>
        <w:t>for</w:t>
      </w:r>
      <w:r w:rsidRPr="00C44184">
        <w:rPr>
          <w:rFonts w:ascii="Arial" w:hAnsi="Arial" w:cs="Arial"/>
          <w:spacing w:val="80"/>
          <w:w w:val="150"/>
        </w:rPr>
        <w:t xml:space="preserve"> </w:t>
      </w:r>
      <w:r w:rsidRPr="00C44184">
        <w:rPr>
          <w:rFonts w:ascii="Arial" w:hAnsi="Arial" w:cs="Arial"/>
          <w:w w:val="110"/>
        </w:rPr>
        <w:t>o</w:t>
      </w:r>
      <w:r w:rsidRPr="00C44184">
        <w:rPr>
          <w:rFonts w:ascii="Arial" w:hAnsi="Arial" w:cs="Arial"/>
          <w:spacing w:val="80"/>
          <w:w w:val="150"/>
        </w:rPr>
        <w:t xml:space="preserve"> </w:t>
      </w:r>
      <w:r w:rsidRPr="00C44184">
        <w:rPr>
          <w:rFonts w:ascii="Arial" w:hAnsi="Arial" w:cs="Arial"/>
          <w:w w:val="110"/>
        </w:rPr>
        <w:t>caso,</w:t>
      </w:r>
      <w:r w:rsidRPr="00C44184">
        <w:rPr>
          <w:rFonts w:ascii="Arial" w:hAnsi="Arial" w:cs="Arial"/>
          <w:spacing w:val="80"/>
          <w:w w:val="150"/>
        </w:rPr>
        <w:t xml:space="preserve"> </w:t>
      </w:r>
      <w:r w:rsidRPr="00C44184">
        <w:rPr>
          <w:rFonts w:ascii="Arial" w:hAnsi="Arial" w:cs="Arial"/>
          <w:w w:val="110"/>
        </w:rPr>
        <w:t>ficará</w:t>
      </w:r>
      <w:r w:rsidRPr="00C44184">
        <w:rPr>
          <w:rFonts w:ascii="Arial" w:hAnsi="Arial" w:cs="Arial"/>
          <w:spacing w:val="80"/>
          <w:w w:val="150"/>
        </w:rPr>
        <w:t xml:space="preserve"> </w:t>
      </w:r>
      <w:r w:rsidRPr="00C44184">
        <w:rPr>
          <w:rFonts w:ascii="Arial" w:hAnsi="Arial" w:cs="Arial"/>
          <w:w w:val="110"/>
        </w:rPr>
        <w:t>obrigado</w:t>
      </w:r>
      <w:r w:rsidRPr="00C44184">
        <w:rPr>
          <w:rFonts w:ascii="Arial" w:hAnsi="Arial" w:cs="Arial"/>
          <w:spacing w:val="80"/>
          <w:w w:val="150"/>
        </w:rPr>
        <w:t xml:space="preserve"> </w:t>
      </w:r>
      <w:r w:rsidRPr="00C44184">
        <w:rPr>
          <w:rFonts w:ascii="Arial" w:hAnsi="Arial" w:cs="Arial"/>
          <w:w w:val="110"/>
        </w:rPr>
        <w:t>a</w:t>
      </w:r>
      <w:r w:rsidRPr="00C44184">
        <w:rPr>
          <w:rFonts w:ascii="Arial" w:hAnsi="Arial" w:cs="Arial"/>
          <w:spacing w:val="80"/>
          <w:w w:val="150"/>
        </w:rPr>
        <w:t xml:space="preserve"> </w:t>
      </w:r>
      <w:r w:rsidRPr="00C44184">
        <w:rPr>
          <w:rFonts w:ascii="Arial" w:hAnsi="Arial" w:cs="Arial"/>
          <w:w w:val="110"/>
        </w:rPr>
        <w:t>promover</w:t>
      </w:r>
      <w:r w:rsidRPr="00C44184">
        <w:rPr>
          <w:rFonts w:ascii="Arial" w:hAnsi="Arial" w:cs="Arial"/>
          <w:spacing w:val="80"/>
          <w:w w:val="150"/>
        </w:rPr>
        <w:t xml:space="preserve"> </w:t>
      </w:r>
      <w:r w:rsidRPr="00C44184">
        <w:rPr>
          <w:rFonts w:ascii="Arial" w:hAnsi="Arial" w:cs="Arial"/>
          <w:w w:val="110"/>
        </w:rPr>
        <w:t>a</w:t>
      </w:r>
      <w:r w:rsidRPr="00C44184">
        <w:rPr>
          <w:rFonts w:ascii="Arial" w:hAnsi="Arial" w:cs="Arial"/>
          <w:spacing w:val="80"/>
          <w:w w:val="150"/>
        </w:rPr>
        <w:t xml:space="preserve"> </w:t>
      </w:r>
      <w:r w:rsidRPr="00C44184">
        <w:rPr>
          <w:rFonts w:ascii="Arial" w:hAnsi="Arial" w:cs="Arial"/>
          <w:w w:val="110"/>
        </w:rPr>
        <w:t>sua constituição e registro antes da celebração do Contrato.</w:t>
      </w:r>
    </w:p>
    <w:p w:rsidR="00A37347" w:rsidRPr="00C44184" w:rsidRDefault="00A37347" w:rsidP="00A37347">
      <w:pPr>
        <w:pStyle w:val="Corpodetexto"/>
        <w:spacing w:before="132"/>
        <w:ind w:left="0"/>
        <w:jc w:val="left"/>
        <w:rPr>
          <w:rFonts w:ascii="Arial" w:hAnsi="Arial" w:cs="Arial"/>
        </w:rPr>
      </w:pPr>
      <w:r w:rsidRPr="00C44184">
        <w:rPr>
          <w:rFonts w:ascii="Arial" w:hAnsi="Arial" w:cs="Arial"/>
          <w:noProof/>
          <w:lang w:val="pt-BR" w:eastAsia="pt-BR"/>
        </w:rPr>
        <mc:AlternateContent>
          <mc:Choice Requires="wps">
            <w:drawing>
              <wp:anchor distT="0" distB="0" distL="0" distR="0" simplePos="0" relativeHeight="251667456" behindDoc="1" locked="0" layoutInCell="1" allowOverlap="1" wp14:anchorId="6B027BFA" wp14:editId="595B1DC7">
                <wp:simplePos x="0" y="0"/>
                <wp:positionH relativeFrom="page">
                  <wp:posOffset>533400</wp:posOffset>
                </wp:positionH>
                <wp:positionV relativeFrom="paragraph">
                  <wp:posOffset>250825</wp:posOffset>
                </wp:positionV>
                <wp:extent cx="6601460" cy="245745"/>
                <wp:effectExtent l="0" t="0" r="8890" b="1905"/>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01460" cy="245745"/>
                        </a:xfrm>
                        <a:prstGeom prst="rect">
                          <a:avLst/>
                        </a:prstGeom>
                        <a:solidFill>
                          <a:srgbClr val="D9D9D9"/>
                        </a:solidFill>
                      </wps:spPr>
                      <wps:txbx>
                        <w:txbxContent>
                          <w:p w:rsidR="00D24FCC" w:rsidRPr="00F732D3" w:rsidRDefault="00D24FCC" w:rsidP="00A37347">
                            <w:pPr>
                              <w:spacing w:line="253" w:lineRule="exact"/>
                              <w:ind w:left="28"/>
                              <w:rPr>
                                <w:rFonts w:ascii="Arial" w:hAnsi="Arial" w:cs="Arial"/>
                                <w:b/>
                                <w:color w:val="000000"/>
                              </w:rPr>
                            </w:pPr>
                            <w:r w:rsidRPr="00F732D3">
                              <w:rPr>
                                <w:rFonts w:ascii="Arial" w:hAnsi="Arial" w:cs="Arial"/>
                                <w:b/>
                                <w:color w:val="000000"/>
                                <w:w w:val="110"/>
                              </w:rPr>
                              <w:t>10.</w:t>
                            </w:r>
                            <w:r w:rsidRPr="00F732D3">
                              <w:rPr>
                                <w:rFonts w:ascii="Arial" w:hAnsi="Arial" w:cs="Arial"/>
                                <w:b/>
                                <w:color w:val="000000"/>
                                <w:spacing w:val="-6"/>
                                <w:w w:val="110"/>
                              </w:rPr>
                              <w:t xml:space="preserve"> </w:t>
                            </w:r>
                            <w:bookmarkStart w:id="8" w:name="_bookmark9"/>
                            <w:bookmarkEnd w:id="8"/>
                            <w:r w:rsidRPr="00F732D3">
                              <w:rPr>
                                <w:rFonts w:ascii="Arial" w:hAnsi="Arial" w:cs="Arial"/>
                                <w:b/>
                                <w:color w:val="000000"/>
                                <w:w w:val="110"/>
                              </w:rPr>
                              <w:t>DA</w:t>
                            </w:r>
                            <w:r w:rsidRPr="00F732D3">
                              <w:rPr>
                                <w:rFonts w:ascii="Arial" w:hAnsi="Arial" w:cs="Arial"/>
                                <w:b/>
                                <w:color w:val="000000"/>
                                <w:spacing w:val="-9"/>
                                <w:w w:val="110"/>
                              </w:rPr>
                              <w:t xml:space="preserve"> </w:t>
                            </w:r>
                            <w:r w:rsidRPr="00F732D3">
                              <w:rPr>
                                <w:rFonts w:ascii="Arial" w:hAnsi="Arial" w:cs="Arial"/>
                                <w:b/>
                                <w:color w:val="000000"/>
                                <w:w w:val="110"/>
                              </w:rPr>
                              <w:t>VEDAÇÃO</w:t>
                            </w:r>
                            <w:r w:rsidRPr="00F732D3">
                              <w:rPr>
                                <w:rFonts w:ascii="Arial" w:hAnsi="Arial" w:cs="Arial"/>
                                <w:b/>
                                <w:color w:val="000000"/>
                                <w:spacing w:val="-10"/>
                                <w:w w:val="110"/>
                              </w:rPr>
                              <w:t xml:space="preserve"> </w:t>
                            </w:r>
                            <w:r w:rsidRPr="00F732D3">
                              <w:rPr>
                                <w:rFonts w:ascii="Arial" w:hAnsi="Arial" w:cs="Arial"/>
                                <w:b/>
                                <w:color w:val="000000"/>
                                <w:w w:val="110"/>
                              </w:rPr>
                              <w:t>À</w:t>
                            </w:r>
                            <w:r w:rsidRPr="00F732D3">
                              <w:rPr>
                                <w:rFonts w:ascii="Arial" w:hAnsi="Arial" w:cs="Arial"/>
                                <w:b/>
                                <w:color w:val="000000"/>
                                <w:spacing w:val="-12"/>
                                <w:w w:val="110"/>
                              </w:rPr>
                              <w:t xml:space="preserve"> </w:t>
                            </w:r>
                            <w:r w:rsidRPr="00F732D3">
                              <w:rPr>
                                <w:rFonts w:ascii="Arial" w:hAnsi="Arial" w:cs="Arial"/>
                                <w:b/>
                                <w:color w:val="000000"/>
                                <w:w w:val="110"/>
                              </w:rPr>
                              <w:t>PARTICIPAÇÃO</w:t>
                            </w:r>
                            <w:r w:rsidRPr="00F732D3">
                              <w:rPr>
                                <w:rFonts w:ascii="Arial" w:hAnsi="Arial" w:cs="Arial"/>
                                <w:b/>
                                <w:color w:val="000000"/>
                                <w:spacing w:val="-10"/>
                                <w:w w:val="110"/>
                              </w:rPr>
                              <w:t xml:space="preserve"> </w:t>
                            </w:r>
                            <w:r w:rsidRPr="00F732D3">
                              <w:rPr>
                                <w:rFonts w:ascii="Arial" w:hAnsi="Arial" w:cs="Arial"/>
                                <w:b/>
                                <w:color w:val="000000"/>
                                <w:w w:val="110"/>
                              </w:rPr>
                              <w:t>NO</w:t>
                            </w:r>
                            <w:r w:rsidRPr="00F732D3">
                              <w:rPr>
                                <w:rFonts w:ascii="Arial" w:hAnsi="Arial" w:cs="Arial"/>
                                <w:b/>
                                <w:color w:val="000000"/>
                                <w:spacing w:val="-10"/>
                                <w:w w:val="110"/>
                              </w:rPr>
                              <w:t xml:space="preserve"> </w:t>
                            </w:r>
                            <w:r w:rsidRPr="00F732D3">
                              <w:rPr>
                                <w:rFonts w:ascii="Arial" w:hAnsi="Arial" w:cs="Arial"/>
                                <w:b/>
                                <w:color w:val="000000"/>
                                <w:spacing w:val="-2"/>
                                <w:w w:val="110"/>
                              </w:rPr>
                              <w:t>CERTAME</w:t>
                            </w:r>
                          </w:p>
                        </w:txbxContent>
                      </wps:txbx>
                      <wps:bodyPr wrap="square" lIns="0" tIns="0" rIns="0" bIns="0" rtlCol="0">
                        <a:noAutofit/>
                      </wps:bodyPr>
                    </wps:wsp>
                  </a:graphicData>
                </a:graphic>
                <wp14:sizeRelH relativeFrom="margin">
                  <wp14:pctWidth>0</wp14:pctWidth>
                </wp14:sizeRelH>
              </wp:anchor>
            </w:drawing>
          </mc:Choice>
          <mc:Fallback>
            <w:pict>
              <v:shape w14:anchorId="6B027BFA" id="Textbox 8" o:spid="_x0000_s1027" type="#_x0000_t202" style="position:absolute;margin-left:42pt;margin-top:19.75pt;width:519.8pt;height:19.35pt;z-index:-251649024;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" fillcolor="#d9d9d9" stroked="f">
                <v:path arrowok="t"/>
                <v:textbox inset="0,0,0,0">
                  <w:txbxContent>
                    <w:p w:rsidR="00D24FCC" w:rsidRPr="00F732D3" w:rsidRDefault="00D24FCC" w:rsidP="00A37347">
                      <w:pPr>
                        <w:spacing w:line="253" w:lineRule="exact"/>
                        <w:ind w:left="28"/>
                        <w:rPr>
                          <w:rFonts w:ascii="Arial" w:hAnsi="Arial" w:cs="Arial"/>
                          <w:b/>
                          <w:color w:val="000000"/>
                        </w:rPr>
                      </w:pPr>
                      <w:r w:rsidRPr="00F732D3">
                        <w:rPr>
                          <w:rFonts w:ascii="Arial" w:hAnsi="Arial" w:cs="Arial"/>
                          <w:b/>
                          <w:color w:val="000000"/>
                          <w:w w:val="110"/>
                        </w:rPr>
                        <w:t>10.</w:t>
                      </w:r>
                      <w:r w:rsidRPr="00F732D3">
                        <w:rPr>
                          <w:rFonts w:ascii="Arial" w:hAnsi="Arial" w:cs="Arial"/>
                          <w:b/>
                          <w:color w:val="000000"/>
                          <w:spacing w:val="-6"/>
                          <w:w w:val="110"/>
                        </w:rPr>
                        <w:t xml:space="preserve"> </w:t>
                      </w:r>
                      <w:bookmarkStart w:id="10" w:name="_bookmark9"/>
                      <w:bookmarkEnd w:id="10"/>
                      <w:r w:rsidRPr="00F732D3">
                        <w:rPr>
                          <w:rFonts w:ascii="Arial" w:hAnsi="Arial" w:cs="Arial"/>
                          <w:b/>
                          <w:color w:val="000000"/>
                          <w:w w:val="110"/>
                        </w:rPr>
                        <w:t>DA</w:t>
                      </w:r>
                      <w:r w:rsidRPr="00F732D3">
                        <w:rPr>
                          <w:rFonts w:ascii="Arial" w:hAnsi="Arial" w:cs="Arial"/>
                          <w:b/>
                          <w:color w:val="000000"/>
                          <w:spacing w:val="-9"/>
                          <w:w w:val="110"/>
                        </w:rPr>
                        <w:t xml:space="preserve"> </w:t>
                      </w:r>
                      <w:r w:rsidRPr="00F732D3">
                        <w:rPr>
                          <w:rFonts w:ascii="Arial" w:hAnsi="Arial" w:cs="Arial"/>
                          <w:b/>
                          <w:color w:val="000000"/>
                          <w:w w:val="110"/>
                        </w:rPr>
                        <w:t>VEDAÇÃO</w:t>
                      </w:r>
                      <w:r w:rsidRPr="00F732D3">
                        <w:rPr>
                          <w:rFonts w:ascii="Arial" w:hAnsi="Arial" w:cs="Arial"/>
                          <w:b/>
                          <w:color w:val="000000"/>
                          <w:spacing w:val="-10"/>
                          <w:w w:val="110"/>
                        </w:rPr>
                        <w:t xml:space="preserve"> </w:t>
                      </w:r>
                      <w:r w:rsidRPr="00F732D3">
                        <w:rPr>
                          <w:rFonts w:ascii="Arial" w:hAnsi="Arial" w:cs="Arial"/>
                          <w:b/>
                          <w:color w:val="000000"/>
                          <w:w w:val="110"/>
                        </w:rPr>
                        <w:t>À</w:t>
                      </w:r>
                      <w:r w:rsidRPr="00F732D3">
                        <w:rPr>
                          <w:rFonts w:ascii="Arial" w:hAnsi="Arial" w:cs="Arial"/>
                          <w:b/>
                          <w:color w:val="000000"/>
                          <w:spacing w:val="-12"/>
                          <w:w w:val="110"/>
                        </w:rPr>
                        <w:t xml:space="preserve"> </w:t>
                      </w:r>
                      <w:r w:rsidRPr="00F732D3">
                        <w:rPr>
                          <w:rFonts w:ascii="Arial" w:hAnsi="Arial" w:cs="Arial"/>
                          <w:b/>
                          <w:color w:val="000000"/>
                          <w:w w:val="110"/>
                        </w:rPr>
                        <w:t>PARTICIPAÇÃO</w:t>
                      </w:r>
                      <w:r w:rsidRPr="00F732D3">
                        <w:rPr>
                          <w:rFonts w:ascii="Arial" w:hAnsi="Arial" w:cs="Arial"/>
                          <w:b/>
                          <w:color w:val="000000"/>
                          <w:spacing w:val="-10"/>
                          <w:w w:val="110"/>
                        </w:rPr>
                        <w:t xml:space="preserve"> </w:t>
                      </w:r>
                      <w:r w:rsidRPr="00F732D3">
                        <w:rPr>
                          <w:rFonts w:ascii="Arial" w:hAnsi="Arial" w:cs="Arial"/>
                          <w:b/>
                          <w:color w:val="000000"/>
                          <w:w w:val="110"/>
                        </w:rPr>
                        <w:t>NO</w:t>
                      </w:r>
                      <w:r w:rsidRPr="00F732D3">
                        <w:rPr>
                          <w:rFonts w:ascii="Arial" w:hAnsi="Arial" w:cs="Arial"/>
                          <w:b/>
                          <w:color w:val="000000"/>
                          <w:spacing w:val="-10"/>
                          <w:w w:val="110"/>
                        </w:rPr>
                        <w:t xml:space="preserve"> </w:t>
                      </w:r>
                      <w:r w:rsidRPr="00F732D3">
                        <w:rPr>
                          <w:rFonts w:ascii="Arial" w:hAnsi="Arial" w:cs="Arial"/>
                          <w:b/>
                          <w:color w:val="000000"/>
                          <w:spacing w:val="-2"/>
                          <w:w w:val="110"/>
                        </w:rPr>
                        <w:t>CERTAME</w:t>
                      </w:r>
                    </w:p>
                  </w:txbxContent>
                </v:textbox>
                <w10:wrap type="topAndBottom" anchorx="page"/>
              </v:shape>
            </w:pict>
          </mc:Fallback>
        </mc:AlternateContent>
      </w:r>
    </w:p>
    <w:p w:rsidR="00A37347" w:rsidRPr="00C44184" w:rsidRDefault="00A37347" w:rsidP="00A37347">
      <w:pPr>
        <w:pStyle w:val="PargrafodaLista"/>
        <w:numPr>
          <w:ilvl w:val="1"/>
          <w:numId w:val="15"/>
        </w:numPr>
        <w:tabs>
          <w:tab w:val="left" w:pos="772"/>
        </w:tabs>
        <w:spacing w:line="360" w:lineRule="auto"/>
        <w:ind w:right="277" w:firstLine="0"/>
        <w:contextualSpacing w:val="0"/>
        <w:jc w:val="both"/>
        <w:rPr>
          <w:rFonts w:ascii="Arial" w:hAnsi="Arial" w:cs="Arial"/>
        </w:rPr>
      </w:pPr>
      <w:r w:rsidRPr="00C44184">
        <w:rPr>
          <w:rFonts w:ascii="Arial" w:hAnsi="Arial" w:cs="Arial"/>
          <w:w w:val="110"/>
        </w:rPr>
        <w:t>Não poderão disputar licitação ou participar da execução de contrato, direta ou indiretamente, a pessoa física ou jurídica que estejam enquadradas nas seguintes</w:t>
      </w:r>
      <w:r w:rsidRPr="00C44184">
        <w:rPr>
          <w:rFonts w:ascii="Arial" w:hAnsi="Arial" w:cs="Arial"/>
          <w:spacing w:val="40"/>
          <w:w w:val="110"/>
        </w:rPr>
        <w:t xml:space="preserve"> </w:t>
      </w:r>
      <w:r w:rsidRPr="00C44184">
        <w:rPr>
          <w:rFonts w:ascii="Arial" w:hAnsi="Arial" w:cs="Arial"/>
          <w:spacing w:val="-2"/>
          <w:w w:val="110"/>
        </w:rPr>
        <w:t>condições:</w:t>
      </w:r>
    </w:p>
    <w:p w:rsidR="00A37347" w:rsidRPr="00C44184" w:rsidRDefault="00A37347" w:rsidP="00A37347">
      <w:pPr>
        <w:pStyle w:val="PargrafodaLista"/>
        <w:numPr>
          <w:ilvl w:val="2"/>
          <w:numId w:val="15"/>
        </w:numPr>
        <w:tabs>
          <w:tab w:val="left" w:pos="988"/>
        </w:tabs>
        <w:spacing w:line="360" w:lineRule="auto"/>
        <w:ind w:right="276" w:firstLine="0"/>
        <w:contextualSpacing w:val="0"/>
        <w:jc w:val="both"/>
        <w:rPr>
          <w:rFonts w:ascii="Arial" w:hAnsi="Arial" w:cs="Arial"/>
        </w:rPr>
      </w:pPr>
      <w:r w:rsidRPr="00C44184">
        <w:rPr>
          <w:rFonts w:ascii="Arial" w:hAnsi="Arial" w:cs="Arial"/>
          <w:w w:val="110"/>
        </w:rPr>
        <w:t>Suspensas temporariamente de participar de licitações e de contratar com a Administração</w:t>
      </w:r>
      <w:r w:rsidRPr="00C44184">
        <w:rPr>
          <w:rFonts w:ascii="Arial" w:hAnsi="Arial" w:cs="Arial"/>
          <w:spacing w:val="29"/>
          <w:w w:val="110"/>
        </w:rPr>
        <w:t xml:space="preserve"> </w:t>
      </w:r>
      <w:r w:rsidRPr="00C44184">
        <w:rPr>
          <w:rFonts w:ascii="Arial" w:hAnsi="Arial" w:cs="Arial"/>
          <w:w w:val="110"/>
        </w:rPr>
        <w:t>Estadual</w:t>
      </w:r>
      <w:r w:rsidRPr="00C44184">
        <w:rPr>
          <w:rFonts w:ascii="Arial" w:hAnsi="Arial" w:cs="Arial"/>
          <w:spacing w:val="31"/>
          <w:w w:val="110"/>
        </w:rPr>
        <w:t xml:space="preserve"> </w:t>
      </w:r>
      <w:r w:rsidRPr="00C44184">
        <w:rPr>
          <w:rFonts w:ascii="Arial" w:hAnsi="Arial" w:cs="Arial"/>
          <w:w w:val="110"/>
        </w:rPr>
        <w:t>Direta</w:t>
      </w:r>
      <w:r w:rsidRPr="00C44184">
        <w:rPr>
          <w:rFonts w:ascii="Arial" w:hAnsi="Arial" w:cs="Arial"/>
          <w:spacing w:val="29"/>
          <w:w w:val="110"/>
        </w:rPr>
        <w:t xml:space="preserve"> </w:t>
      </w:r>
      <w:r w:rsidRPr="00C44184">
        <w:rPr>
          <w:rFonts w:ascii="Arial" w:hAnsi="Arial" w:cs="Arial"/>
          <w:w w:val="110"/>
        </w:rPr>
        <w:t>e</w:t>
      </w:r>
      <w:r w:rsidRPr="00C44184">
        <w:rPr>
          <w:rFonts w:ascii="Arial" w:hAnsi="Arial" w:cs="Arial"/>
          <w:spacing w:val="28"/>
          <w:w w:val="110"/>
        </w:rPr>
        <w:t xml:space="preserve"> </w:t>
      </w:r>
      <w:r w:rsidRPr="00C44184">
        <w:rPr>
          <w:rFonts w:ascii="Arial" w:hAnsi="Arial" w:cs="Arial"/>
          <w:w w:val="110"/>
        </w:rPr>
        <w:t>Indireta,</w:t>
      </w:r>
      <w:r w:rsidRPr="00C44184">
        <w:rPr>
          <w:rFonts w:ascii="Arial" w:hAnsi="Arial" w:cs="Arial"/>
          <w:spacing w:val="29"/>
          <w:w w:val="110"/>
        </w:rPr>
        <w:t xml:space="preserve"> </w:t>
      </w:r>
      <w:r w:rsidRPr="00C44184">
        <w:rPr>
          <w:rFonts w:ascii="Arial" w:hAnsi="Arial" w:cs="Arial"/>
          <w:w w:val="110"/>
        </w:rPr>
        <w:t>ainda</w:t>
      </w:r>
      <w:r w:rsidRPr="00C44184">
        <w:rPr>
          <w:rFonts w:ascii="Arial" w:hAnsi="Arial" w:cs="Arial"/>
          <w:spacing w:val="29"/>
          <w:w w:val="110"/>
        </w:rPr>
        <w:t xml:space="preserve"> </w:t>
      </w:r>
      <w:r w:rsidRPr="00C44184">
        <w:rPr>
          <w:rFonts w:ascii="Arial" w:hAnsi="Arial" w:cs="Arial"/>
          <w:w w:val="110"/>
        </w:rPr>
        <w:t>na</w:t>
      </w:r>
      <w:r w:rsidRPr="00C44184">
        <w:rPr>
          <w:rFonts w:ascii="Arial" w:hAnsi="Arial" w:cs="Arial"/>
          <w:spacing w:val="29"/>
          <w:w w:val="110"/>
        </w:rPr>
        <w:t xml:space="preserve"> </w:t>
      </w:r>
      <w:r w:rsidRPr="00C44184">
        <w:rPr>
          <w:rFonts w:ascii="Arial" w:hAnsi="Arial" w:cs="Arial"/>
          <w:w w:val="110"/>
        </w:rPr>
        <w:t>vigência</w:t>
      </w:r>
      <w:r w:rsidRPr="00C44184">
        <w:rPr>
          <w:rFonts w:ascii="Arial" w:hAnsi="Arial" w:cs="Arial"/>
          <w:spacing w:val="29"/>
          <w:w w:val="110"/>
        </w:rPr>
        <w:t xml:space="preserve"> </w:t>
      </w:r>
      <w:r w:rsidRPr="00C44184">
        <w:rPr>
          <w:rFonts w:ascii="Arial" w:hAnsi="Arial" w:cs="Arial"/>
          <w:w w:val="110"/>
        </w:rPr>
        <w:t>da</w:t>
      </w:r>
      <w:r w:rsidRPr="00C44184">
        <w:rPr>
          <w:rFonts w:ascii="Arial" w:hAnsi="Arial" w:cs="Arial"/>
          <w:spacing w:val="29"/>
          <w:w w:val="110"/>
        </w:rPr>
        <w:t xml:space="preserve"> </w:t>
      </w:r>
      <w:r w:rsidRPr="00C44184">
        <w:rPr>
          <w:rFonts w:ascii="Arial" w:hAnsi="Arial" w:cs="Arial"/>
          <w:w w:val="110"/>
        </w:rPr>
        <w:t>Lei</w:t>
      </w:r>
      <w:r w:rsidRPr="00C44184">
        <w:rPr>
          <w:rFonts w:ascii="Arial" w:hAnsi="Arial" w:cs="Arial"/>
          <w:spacing w:val="28"/>
          <w:w w:val="110"/>
        </w:rPr>
        <w:t xml:space="preserve"> </w:t>
      </w:r>
      <w:r w:rsidRPr="00C44184">
        <w:rPr>
          <w:rFonts w:ascii="Arial" w:hAnsi="Arial" w:cs="Arial"/>
          <w:w w:val="110"/>
        </w:rPr>
        <w:t>Federal</w:t>
      </w:r>
      <w:r w:rsidRPr="00C44184">
        <w:rPr>
          <w:rFonts w:ascii="Arial" w:hAnsi="Arial" w:cs="Arial"/>
          <w:spacing w:val="28"/>
          <w:w w:val="110"/>
        </w:rPr>
        <w:t xml:space="preserve"> </w:t>
      </w:r>
      <w:r w:rsidRPr="00C44184">
        <w:rPr>
          <w:rFonts w:ascii="Arial" w:hAnsi="Arial" w:cs="Arial"/>
          <w:w w:val="110"/>
        </w:rPr>
        <w:t>n°</w:t>
      </w:r>
      <w:r w:rsidRPr="00C44184">
        <w:rPr>
          <w:rFonts w:ascii="Arial" w:hAnsi="Arial" w:cs="Arial"/>
          <w:spacing w:val="27"/>
          <w:w w:val="110"/>
        </w:rPr>
        <w:t xml:space="preserve"> </w:t>
      </w:r>
      <w:r w:rsidRPr="00C44184">
        <w:rPr>
          <w:rFonts w:ascii="Arial" w:hAnsi="Arial" w:cs="Arial"/>
          <w:w w:val="110"/>
        </w:rPr>
        <w:t>8.666/93</w:t>
      </w:r>
      <w:r w:rsidRPr="00C44184">
        <w:rPr>
          <w:rFonts w:ascii="Arial" w:hAnsi="Arial" w:cs="Arial"/>
          <w:spacing w:val="28"/>
          <w:w w:val="110"/>
        </w:rPr>
        <w:t xml:space="preserve"> </w:t>
      </w:r>
      <w:r w:rsidRPr="00C44184">
        <w:rPr>
          <w:rFonts w:ascii="Arial" w:hAnsi="Arial" w:cs="Arial"/>
          <w:w w:val="110"/>
        </w:rPr>
        <w:t xml:space="preserve">e </w:t>
      </w:r>
      <w:r w:rsidRPr="00C44184">
        <w:rPr>
          <w:rFonts w:ascii="Arial" w:hAnsi="Arial" w:cs="Arial"/>
          <w:w w:val="110"/>
        </w:rPr>
        <w:lastRenderedPageBreak/>
        <w:t>da Lei Federal n° 10.520/02;</w:t>
      </w:r>
    </w:p>
    <w:p w:rsidR="00A37347" w:rsidRPr="00C44184" w:rsidRDefault="00A37347" w:rsidP="00A37347">
      <w:pPr>
        <w:pStyle w:val="PargrafodaLista"/>
        <w:numPr>
          <w:ilvl w:val="2"/>
          <w:numId w:val="15"/>
        </w:numPr>
        <w:tabs>
          <w:tab w:val="left" w:pos="988"/>
        </w:tabs>
        <w:spacing w:before="3" w:line="360" w:lineRule="auto"/>
        <w:ind w:right="276" w:firstLine="0"/>
        <w:contextualSpacing w:val="0"/>
        <w:jc w:val="both"/>
        <w:rPr>
          <w:rFonts w:ascii="Arial" w:hAnsi="Arial" w:cs="Arial"/>
        </w:rPr>
      </w:pPr>
      <w:r w:rsidRPr="00C44184">
        <w:rPr>
          <w:rFonts w:ascii="Arial" w:hAnsi="Arial" w:cs="Arial"/>
          <w:w w:val="110"/>
        </w:rPr>
        <w:t>Impedidas de licitar e contratar com a Administração Estadual Direta e Indireta, do Estado do Rio de Janeiro, nos termos do inciso III, e parágrafo quarto, do artigo 156 da Lei Federal n° 14.133/21;</w:t>
      </w:r>
    </w:p>
    <w:p w:rsidR="00A37347" w:rsidRPr="00C44184" w:rsidRDefault="00A37347" w:rsidP="00A37347">
      <w:pPr>
        <w:pStyle w:val="PargrafodaLista"/>
        <w:numPr>
          <w:ilvl w:val="2"/>
          <w:numId w:val="15"/>
        </w:numPr>
        <w:tabs>
          <w:tab w:val="left" w:pos="1058"/>
        </w:tabs>
        <w:spacing w:before="2" w:line="360" w:lineRule="auto"/>
        <w:ind w:right="278" w:firstLine="0"/>
        <w:contextualSpacing w:val="0"/>
        <w:jc w:val="both"/>
        <w:rPr>
          <w:rFonts w:ascii="Arial" w:hAnsi="Arial" w:cs="Arial"/>
        </w:rPr>
      </w:pPr>
      <w:r w:rsidRPr="00C44184">
        <w:rPr>
          <w:rFonts w:ascii="Arial" w:hAnsi="Arial" w:cs="Arial"/>
          <w:w w:val="110"/>
        </w:rPr>
        <w:t>Declaradas inidôneas para licitar e contratar no âmbito da Administração Pública Direta e Indireta de todas os entes federativos, na forma do inciso IV, e parágrafo quinto,</w:t>
      </w:r>
      <w:r w:rsidRPr="00C44184">
        <w:rPr>
          <w:rFonts w:ascii="Arial" w:hAnsi="Arial" w:cs="Arial"/>
          <w:spacing w:val="40"/>
          <w:w w:val="110"/>
        </w:rPr>
        <w:t xml:space="preserve"> </w:t>
      </w:r>
      <w:r w:rsidRPr="00C44184">
        <w:rPr>
          <w:rFonts w:ascii="Arial" w:hAnsi="Arial" w:cs="Arial"/>
          <w:w w:val="110"/>
        </w:rPr>
        <w:t>do artigo 156 da Lei Federal n° 14.133/21;</w:t>
      </w:r>
    </w:p>
    <w:p w:rsidR="00A37347" w:rsidRPr="00C44184" w:rsidRDefault="00A37347" w:rsidP="00A37347">
      <w:pPr>
        <w:pStyle w:val="PargrafodaLista"/>
        <w:numPr>
          <w:ilvl w:val="2"/>
          <w:numId w:val="15"/>
        </w:numPr>
        <w:tabs>
          <w:tab w:val="left" w:pos="988"/>
        </w:tabs>
        <w:spacing w:before="3" w:line="360" w:lineRule="auto"/>
        <w:ind w:right="280" w:firstLine="0"/>
        <w:contextualSpacing w:val="0"/>
        <w:jc w:val="both"/>
        <w:rPr>
          <w:rFonts w:ascii="Arial" w:hAnsi="Arial" w:cs="Arial"/>
        </w:rPr>
      </w:pPr>
      <w:r w:rsidRPr="00C44184">
        <w:rPr>
          <w:rFonts w:ascii="Arial" w:hAnsi="Arial" w:cs="Arial"/>
          <w:w w:val="110"/>
        </w:rPr>
        <w:t>Que mantenham vínculo de natureza técnica, comercial, econômica, financeira, trabalhista</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civil</w:t>
      </w:r>
      <w:r w:rsidRPr="00C44184">
        <w:rPr>
          <w:rFonts w:ascii="Arial" w:hAnsi="Arial" w:cs="Arial"/>
          <w:spacing w:val="40"/>
          <w:w w:val="110"/>
        </w:rPr>
        <w:t xml:space="preserve"> </w:t>
      </w:r>
      <w:r w:rsidRPr="00C44184">
        <w:rPr>
          <w:rFonts w:ascii="Arial" w:hAnsi="Arial" w:cs="Arial"/>
          <w:w w:val="110"/>
        </w:rPr>
        <w:t>com</w:t>
      </w:r>
      <w:r w:rsidRPr="00C44184">
        <w:rPr>
          <w:rFonts w:ascii="Arial" w:hAnsi="Arial" w:cs="Arial"/>
          <w:spacing w:val="40"/>
          <w:w w:val="110"/>
        </w:rPr>
        <w:t xml:space="preserve"> </w:t>
      </w:r>
      <w:r w:rsidRPr="00C44184">
        <w:rPr>
          <w:rFonts w:ascii="Arial" w:hAnsi="Arial" w:cs="Arial"/>
          <w:w w:val="110"/>
        </w:rPr>
        <w:t>dirigente</w:t>
      </w:r>
      <w:r w:rsidRPr="00C44184">
        <w:rPr>
          <w:rFonts w:ascii="Arial" w:hAnsi="Arial" w:cs="Arial"/>
          <w:spacing w:val="40"/>
          <w:w w:val="110"/>
        </w:rPr>
        <w:t xml:space="preserve"> </w:t>
      </w:r>
      <w:r w:rsidRPr="00C44184">
        <w:rPr>
          <w:rFonts w:ascii="Arial" w:hAnsi="Arial" w:cs="Arial"/>
          <w:w w:val="110"/>
        </w:rPr>
        <w:t>d</w:t>
      </w:r>
      <w:r>
        <w:rPr>
          <w:rFonts w:ascii="Arial" w:hAnsi="Arial" w:cs="Arial"/>
          <w:w w:val="110"/>
        </w:rPr>
        <w:t>a</w:t>
      </w:r>
      <w:r w:rsidRPr="00C44184">
        <w:rPr>
          <w:rFonts w:ascii="Arial" w:hAnsi="Arial" w:cs="Arial"/>
          <w:spacing w:val="40"/>
          <w:w w:val="110"/>
        </w:rPr>
        <w:t xml:space="preserve"> </w:t>
      </w:r>
      <w:r w:rsidRPr="00D17B6E">
        <w:rPr>
          <w:rFonts w:ascii="Arial" w:hAnsi="Arial" w:cs="Arial"/>
          <w:b/>
          <w:w w:val="110"/>
        </w:rPr>
        <w:t>PREFEITURA MUNICIPAL DE BELFORD ROXO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com</w:t>
      </w:r>
      <w:r w:rsidRPr="00C44184">
        <w:rPr>
          <w:rFonts w:ascii="Arial" w:hAnsi="Arial" w:cs="Arial"/>
          <w:spacing w:val="40"/>
          <w:w w:val="110"/>
        </w:rPr>
        <w:t xml:space="preserve"> </w:t>
      </w:r>
      <w:r w:rsidRPr="00C44184">
        <w:rPr>
          <w:rFonts w:ascii="Arial" w:hAnsi="Arial" w:cs="Arial"/>
          <w:w w:val="110"/>
        </w:rPr>
        <w:t>agente</w:t>
      </w:r>
      <w:r w:rsidRPr="00C44184">
        <w:rPr>
          <w:rFonts w:ascii="Arial" w:hAnsi="Arial" w:cs="Arial"/>
          <w:spacing w:val="40"/>
          <w:w w:val="110"/>
        </w:rPr>
        <w:t xml:space="preserve"> </w:t>
      </w:r>
      <w:r w:rsidRPr="00C44184">
        <w:rPr>
          <w:rFonts w:ascii="Arial" w:hAnsi="Arial" w:cs="Arial"/>
          <w:w w:val="110"/>
        </w:rPr>
        <w:t>público</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desempenhe função na licitação ou atue na fiscalização ou na gestão do contrato, ou que deles seja cônjuge, companheiro ou parente em linha reta, colateral ou por afinidade, até o terceiro grau, conforme inciso IV do artigo 14 da Lei Federal n° 14.133/21;</w:t>
      </w:r>
    </w:p>
    <w:p w:rsidR="00A37347" w:rsidRPr="00C44184" w:rsidRDefault="00A37347" w:rsidP="00A37347">
      <w:pPr>
        <w:pStyle w:val="PargrafodaLista"/>
        <w:numPr>
          <w:ilvl w:val="2"/>
          <w:numId w:val="15"/>
        </w:numPr>
        <w:tabs>
          <w:tab w:val="left" w:pos="988"/>
        </w:tabs>
        <w:spacing w:before="7" w:line="360" w:lineRule="auto"/>
        <w:ind w:right="282" w:firstLine="0"/>
        <w:contextualSpacing w:val="0"/>
        <w:jc w:val="both"/>
        <w:rPr>
          <w:rFonts w:ascii="Arial" w:hAnsi="Arial" w:cs="Arial"/>
        </w:rPr>
      </w:pPr>
      <w:r w:rsidRPr="00C44184">
        <w:rPr>
          <w:rFonts w:ascii="Arial" w:hAnsi="Arial" w:cs="Arial"/>
          <w:w w:val="110"/>
        </w:rPr>
        <w:t xml:space="preserve">Empresas controladoras, controladas ou coligadas, nos termos da Lei Federal nº 6.404/76, concorrendo entre si, conforme o inciso V do art. 14 da Lei Federal nº </w:t>
      </w:r>
      <w:r w:rsidRPr="00C44184">
        <w:rPr>
          <w:rFonts w:ascii="Arial" w:hAnsi="Arial" w:cs="Arial"/>
          <w:spacing w:val="-2"/>
          <w:w w:val="110"/>
        </w:rPr>
        <w:t>14.133/2021;</w:t>
      </w:r>
    </w:p>
    <w:p w:rsidR="00A37347" w:rsidRPr="00C44184" w:rsidRDefault="00A37347" w:rsidP="00A37347">
      <w:pPr>
        <w:pStyle w:val="PargrafodaLista"/>
        <w:numPr>
          <w:ilvl w:val="2"/>
          <w:numId w:val="15"/>
        </w:numPr>
        <w:tabs>
          <w:tab w:val="left" w:pos="988"/>
        </w:tabs>
        <w:spacing w:before="2" w:line="360" w:lineRule="auto"/>
        <w:ind w:right="281" w:firstLine="0"/>
        <w:contextualSpacing w:val="0"/>
        <w:jc w:val="both"/>
        <w:rPr>
          <w:rFonts w:ascii="Arial" w:hAnsi="Arial" w:cs="Arial"/>
        </w:rPr>
      </w:pPr>
      <w:r w:rsidRPr="00C44184">
        <w:rPr>
          <w:rFonts w:ascii="Arial" w:hAnsi="Arial" w:cs="Arial"/>
          <w:w w:val="115"/>
        </w:rPr>
        <w:t xml:space="preserve">Que, nos 5 (cinco) anos anteriores à divulgação do edital, tenha sido condenada </w:t>
      </w:r>
      <w:r w:rsidRPr="00C44184">
        <w:rPr>
          <w:rFonts w:ascii="Arial" w:hAnsi="Arial" w:cs="Arial"/>
          <w:w w:val="110"/>
        </w:rPr>
        <w:t xml:space="preserve">judicialmente, com trânsito em julgado, por exploração de trabalho infantil, por submissão </w:t>
      </w:r>
      <w:r w:rsidRPr="00C44184">
        <w:rPr>
          <w:rFonts w:ascii="Arial" w:hAnsi="Arial" w:cs="Arial"/>
          <w:w w:val="115"/>
        </w:rPr>
        <w:t>de</w:t>
      </w:r>
      <w:r w:rsidRPr="00C44184">
        <w:rPr>
          <w:rFonts w:ascii="Arial" w:hAnsi="Arial" w:cs="Arial"/>
          <w:spacing w:val="-6"/>
          <w:w w:val="115"/>
        </w:rPr>
        <w:t xml:space="preserve"> </w:t>
      </w:r>
      <w:r w:rsidRPr="00C44184">
        <w:rPr>
          <w:rFonts w:ascii="Arial" w:hAnsi="Arial" w:cs="Arial"/>
          <w:w w:val="115"/>
        </w:rPr>
        <w:t>trabalhadores</w:t>
      </w:r>
      <w:r w:rsidRPr="00C44184">
        <w:rPr>
          <w:rFonts w:ascii="Arial" w:hAnsi="Arial" w:cs="Arial"/>
          <w:spacing w:val="-7"/>
          <w:w w:val="115"/>
        </w:rPr>
        <w:t xml:space="preserve"> </w:t>
      </w:r>
      <w:r w:rsidRPr="00C44184">
        <w:rPr>
          <w:rFonts w:ascii="Arial" w:hAnsi="Arial" w:cs="Arial"/>
          <w:w w:val="115"/>
        </w:rPr>
        <w:t>a</w:t>
      </w:r>
      <w:r w:rsidRPr="00C44184">
        <w:rPr>
          <w:rFonts w:ascii="Arial" w:hAnsi="Arial" w:cs="Arial"/>
          <w:spacing w:val="-8"/>
          <w:w w:val="115"/>
        </w:rPr>
        <w:t xml:space="preserve"> </w:t>
      </w:r>
      <w:r w:rsidRPr="00C44184">
        <w:rPr>
          <w:rFonts w:ascii="Arial" w:hAnsi="Arial" w:cs="Arial"/>
          <w:w w:val="115"/>
        </w:rPr>
        <w:t>condições</w:t>
      </w:r>
      <w:r w:rsidRPr="00C44184">
        <w:rPr>
          <w:rFonts w:ascii="Arial" w:hAnsi="Arial" w:cs="Arial"/>
          <w:spacing w:val="-7"/>
          <w:w w:val="115"/>
        </w:rPr>
        <w:t xml:space="preserve"> </w:t>
      </w:r>
      <w:r w:rsidRPr="00C44184">
        <w:rPr>
          <w:rFonts w:ascii="Arial" w:hAnsi="Arial" w:cs="Arial"/>
          <w:w w:val="115"/>
        </w:rPr>
        <w:t>análogas</w:t>
      </w:r>
      <w:r w:rsidRPr="00C44184">
        <w:rPr>
          <w:rFonts w:ascii="Arial" w:hAnsi="Arial" w:cs="Arial"/>
          <w:spacing w:val="-7"/>
          <w:w w:val="115"/>
        </w:rPr>
        <w:t xml:space="preserve"> </w:t>
      </w:r>
      <w:r w:rsidRPr="00C44184">
        <w:rPr>
          <w:rFonts w:ascii="Arial" w:hAnsi="Arial" w:cs="Arial"/>
          <w:w w:val="115"/>
        </w:rPr>
        <w:t>às</w:t>
      </w:r>
      <w:r w:rsidRPr="00C44184">
        <w:rPr>
          <w:rFonts w:ascii="Arial" w:hAnsi="Arial" w:cs="Arial"/>
          <w:spacing w:val="-7"/>
          <w:w w:val="115"/>
        </w:rPr>
        <w:t xml:space="preserve"> </w:t>
      </w:r>
      <w:r w:rsidRPr="00C44184">
        <w:rPr>
          <w:rFonts w:ascii="Arial" w:hAnsi="Arial" w:cs="Arial"/>
          <w:w w:val="115"/>
        </w:rPr>
        <w:t>de</w:t>
      </w:r>
      <w:r w:rsidRPr="00C44184">
        <w:rPr>
          <w:rFonts w:ascii="Arial" w:hAnsi="Arial" w:cs="Arial"/>
          <w:spacing w:val="-6"/>
          <w:w w:val="115"/>
        </w:rPr>
        <w:t xml:space="preserve"> </w:t>
      </w:r>
      <w:r w:rsidRPr="00C44184">
        <w:rPr>
          <w:rFonts w:ascii="Arial" w:hAnsi="Arial" w:cs="Arial"/>
          <w:w w:val="115"/>
        </w:rPr>
        <w:t>escravo</w:t>
      </w:r>
      <w:r w:rsidRPr="00C44184">
        <w:rPr>
          <w:rFonts w:ascii="Arial" w:hAnsi="Arial" w:cs="Arial"/>
          <w:spacing w:val="-7"/>
          <w:w w:val="115"/>
        </w:rPr>
        <w:t xml:space="preserve"> </w:t>
      </w:r>
      <w:r w:rsidRPr="00C44184">
        <w:rPr>
          <w:rFonts w:ascii="Arial" w:hAnsi="Arial" w:cs="Arial"/>
          <w:w w:val="115"/>
        </w:rPr>
        <w:t>ou</w:t>
      </w:r>
      <w:r w:rsidRPr="00C44184">
        <w:rPr>
          <w:rFonts w:ascii="Arial" w:hAnsi="Arial" w:cs="Arial"/>
          <w:spacing w:val="-8"/>
          <w:w w:val="115"/>
        </w:rPr>
        <w:t xml:space="preserve"> </w:t>
      </w:r>
      <w:r w:rsidRPr="00C44184">
        <w:rPr>
          <w:rFonts w:ascii="Arial" w:hAnsi="Arial" w:cs="Arial"/>
          <w:w w:val="115"/>
        </w:rPr>
        <w:t>por</w:t>
      </w:r>
      <w:r w:rsidRPr="00C44184">
        <w:rPr>
          <w:rFonts w:ascii="Arial" w:hAnsi="Arial" w:cs="Arial"/>
          <w:spacing w:val="-6"/>
          <w:w w:val="115"/>
        </w:rPr>
        <w:t xml:space="preserve"> </w:t>
      </w:r>
      <w:r w:rsidRPr="00C44184">
        <w:rPr>
          <w:rFonts w:ascii="Arial" w:hAnsi="Arial" w:cs="Arial"/>
          <w:w w:val="115"/>
        </w:rPr>
        <w:t>contratação</w:t>
      </w:r>
      <w:r w:rsidRPr="00C44184">
        <w:rPr>
          <w:rFonts w:ascii="Arial" w:hAnsi="Arial" w:cs="Arial"/>
          <w:spacing w:val="-7"/>
          <w:w w:val="115"/>
        </w:rPr>
        <w:t xml:space="preserve"> </w:t>
      </w:r>
      <w:r w:rsidRPr="00C44184">
        <w:rPr>
          <w:rFonts w:ascii="Arial" w:hAnsi="Arial" w:cs="Arial"/>
          <w:w w:val="115"/>
        </w:rPr>
        <w:t>de</w:t>
      </w:r>
      <w:r w:rsidRPr="00C44184">
        <w:rPr>
          <w:rFonts w:ascii="Arial" w:hAnsi="Arial" w:cs="Arial"/>
          <w:spacing w:val="-6"/>
          <w:w w:val="115"/>
        </w:rPr>
        <w:t xml:space="preserve"> </w:t>
      </w:r>
      <w:r w:rsidRPr="00C44184">
        <w:rPr>
          <w:rFonts w:ascii="Arial" w:hAnsi="Arial" w:cs="Arial"/>
          <w:w w:val="115"/>
        </w:rPr>
        <w:t>adolescentes nos casos vedados pela legislação trabalhista;</w:t>
      </w:r>
    </w:p>
    <w:p w:rsidR="00A37347" w:rsidRPr="00C44184" w:rsidRDefault="00A37347" w:rsidP="00A37347">
      <w:pPr>
        <w:pStyle w:val="PargrafodaLista"/>
        <w:numPr>
          <w:ilvl w:val="2"/>
          <w:numId w:val="15"/>
        </w:numPr>
        <w:tabs>
          <w:tab w:val="left" w:pos="988"/>
        </w:tabs>
        <w:spacing w:line="360" w:lineRule="auto"/>
        <w:ind w:right="277" w:firstLine="0"/>
        <w:contextualSpacing w:val="0"/>
        <w:jc w:val="both"/>
        <w:rPr>
          <w:rFonts w:ascii="Arial" w:hAnsi="Arial" w:cs="Arial"/>
        </w:rPr>
      </w:pPr>
      <w:r w:rsidRPr="00C44184">
        <w:rPr>
          <w:rFonts w:ascii="Arial" w:hAnsi="Arial" w:cs="Arial"/>
          <w:w w:val="110"/>
        </w:rPr>
        <w:t>O agente público d</w:t>
      </w:r>
      <w:r>
        <w:rPr>
          <w:rFonts w:ascii="Arial" w:hAnsi="Arial" w:cs="Arial"/>
          <w:w w:val="110"/>
        </w:rPr>
        <w:t>a</w:t>
      </w:r>
      <w:r w:rsidRPr="00C44184">
        <w:rPr>
          <w:rFonts w:ascii="Arial" w:hAnsi="Arial" w:cs="Arial"/>
          <w:w w:val="110"/>
        </w:rPr>
        <w:t xml:space="preserve"> </w:t>
      </w:r>
      <w:r w:rsidRPr="00D17B6E">
        <w:rPr>
          <w:rFonts w:ascii="Arial" w:hAnsi="Arial" w:cs="Arial"/>
          <w:b/>
          <w:w w:val="110"/>
        </w:rPr>
        <w:t>PREFEITURA MUNICIPAL DE BELFORD ROXO</w:t>
      </w:r>
      <w:r w:rsidRPr="00C44184">
        <w:rPr>
          <w:rFonts w:ascii="Arial" w:hAnsi="Arial" w:cs="Arial"/>
          <w:w w:val="110"/>
        </w:rPr>
        <w:t>, estendendo-se a vedação a terceiro que auxilie a condução da contratação na qualidade de integrante de equipe de apoio, profissional especializado ou funcionário ou representante de empresa que preste assessoria técnica;</w:t>
      </w:r>
    </w:p>
    <w:p w:rsidR="00A37347" w:rsidRPr="00C44184" w:rsidRDefault="00A37347" w:rsidP="00A37347">
      <w:pPr>
        <w:pStyle w:val="PargrafodaLista"/>
        <w:numPr>
          <w:ilvl w:val="2"/>
          <w:numId w:val="15"/>
        </w:numPr>
        <w:tabs>
          <w:tab w:val="left" w:pos="988"/>
        </w:tabs>
        <w:spacing w:before="157" w:line="360" w:lineRule="auto"/>
        <w:ind w:right="278" w:firstLine="0"/>
        <w:contextualSpacing w:val="0"/>
        <w:jc w:val="both"/>
        <w:rPr>
          <w:rFonts w:ascii="Arial" w:hAnsi="Arial" w:cs="Arial"/>
        </w:rPr>
      </w:pPr>
      <w:r w:rsidRPr="00C44184">
        <w:rPr>
          <w:rFonts w:ascii="Arial" w:hAnsi="Arial" w:cs="Arial"/>
          <w:w w:val="115"/>
        </w:rPr>
        <w:t xml:space="preserve">Organizações da Sociedade Civil de Interesse Público - OSCIP, atuando nessa </w:t>
      </w:r>
      <w:r w:rsidRPr="00C44184">
        <w:rPr>
          <w:rFonts w:ascii="Arial" w:hAnsi="Arial" w:cs="Arial"/>
          <w:spacing w:val="-2"/>
          <w:w w:val="115"/>
        </w:rPr>
        <w:t>condição;</w:t>
      </w:r>
    </w:p>
    <w:p w:rsidR="00A37347" w:rsidRPr="00C44184" w:rsidRDefault="00A37347" w:rsidP="00A37347">
      <w:pPr>
        <w:pStyle w:val="PargrafodaLista"/>
        <w:numPr>
          <w:ilvl w:val="2"/>
          <w:numId w:val="15"/>
        </w:numPr>
        <w:tabs>
          <w:tab w:val="left" w:pos="1058"/>
        </w:tabs>
        <w:spacing w:before="1" w:line="360" w:lineRule="auto"/>
        <w:ind w:right="278" w:firstLine="0"/>
        <w:contextualSpacing w:val="0"/>
        <w:jc w:val="both"/>
        <w:rPr>
          <w:rFonts w:ascii="Arial" w:hAnsi="Arial" w:cs="Arial"/>
        </w:rPr>
      </w:pPr>
      <w:r w:rsidRPr="00C44184">
        <w:rPr>
          <w:rFonts w:ascii="Arial" w:hAnsi="Arial" w:cs="Arial"/>
          <w:w w:val="110"/>
        </w:rPr>
        <w:t>Agente público d</w:t>
      </w:r>
      <w:r>
        <w:rPr>
          <w:rFonts w:ascii="Arial" w:hAnsi="Arial" w:cs="Arial"/>
          <w:w w:val="110"/>
        </w:rPr>
        <w:t>a</w:t>
      </w:r>
      <w:r w:rsidRPr="00C44184">
        <w:rPr>
          <w:rFonts w:ascii="Arial" w:hAnsi="Arial" w:cs="Arial"/>
          <w:spacing w:val="40"/>
          <w:w w:val="110"/>
        </w:rPr>
        <w:t xml:space="preserve"> </w:t>
      </w:r>
      <w:r w:rsidRPr="00D17B6E">
        <w:rPr>
          <w:rFonts w:ascii="Arial" w:hAnsi="Arial" w:cs="Arial"/>
          <w:b/>
          <w:w w:val="110"/>
        </w:rPr>
        <w:t>PREFEITURA MUNICIPAL DE BELFORD ROXO</w:t>
      </w:r>
      <w:r w:rsidRPr="00C44184">
        <w:rPr>
          <w:rFonts w:ascii="Arial" w:hAnsi="Arial" w:cs="Arial"/>
          <w:w w:val="110"/>
        </w:rPr>
        <w:t>, devendo ser observadas as situações que possam configurar</w:t>
      </w:r>
      <w:r w:rsidRPr="00C44184">
        <w:rPr>
          <w:rFonts w:ascii="Arial" w:hAnsi="Arial" w:cs="Arial"/>
          <w:spacing w:val="38"/>
          <w:w w:val="110"/>
        </w:rPr>
        <w:t xml:space="preserve"> </w:t>
      </w:r>
      <w:r w:rsidRPr="00C44184">
        <w:rPr>
          <w:rFonts w:ascii="Arial" w:hAnsi="Arial" w:cs="Arial"/>
          <w:w w:val="110"/>
        </w:rPr>
        <w:t>conflito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interesses</w:t>
      </w:r>
      <w:r w:rsidRPr="00C44184">
        <w:rPr>
          <w:rFonts w:ascii="Arial" w:hAnsi="Arial" w:cs="Arial"/>
          <w:spacing w:val="39"/>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exercício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após</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38"/>
          <w:w w:val="110"/>
        </w:rPr>
        <w:t xml:space="preserve"> </w:t>
      </w:r>
      <w:r w:rsidRPr="00C44184">
        <w:rPr>
          <w:rFonts w:ascii="Arial" w:hAnsi="Arial" w:cs="Arial"/>
          <w:w w:val="110"/>
        </w:rPr>
        <w:t>exercício</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cargo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38"/>
          <w:w w:val="110"/>
        </w:rPr>
        <w:t xml:space="preserve"> </w:t>
      </w:r>
      <w:r w:rsidRPr="00C44184">
        <w:rPr>
          <w:rFonts w:ascii="Arial" w:hAnsi="Arial" w:cs="Arial"/>
          <w:w w:val="110"/>
        </w:rPr>
        <w:t>emprego, nos</w:t>
      </w:r>
      <w:r w:rsidRPr="00C44184">
        <w:rPr>
          <w:rFonts w:ascii="Arial" w:hAnsi="Arial" w:cs="Arial"/>
          <w:spacing w:val="40"/>
          <w:w w:val="110"/>
        </w:rPr>
        <w:t xml:space="preserve"> </w:t>
      </w:r>
      <w:r w:rsidRPr="00C44184">
        <w:rPr>
          <w:rFonts w:ascii="Arial" w:hAnsi="Arial" w:cs="Arial"/>
          <w:w w:val="110"/>
        </w:rPr>
        <w:t>termos</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legislação</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disciplina</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matéria,</w:t>
      </w:r>
      <w:r w:rsidRPr="00C44184">
        <w:rPr>
          <w:rFonts w:ascii="Arial" w:hAnsi="Arial" w:cs="Arial"/>
          <w:spacing w:val="40"/>
          <w:w w:val="110"/>
        </w:rPr>
        <w:t xml:space="preserve"> </w:t>
      </w:r>
      <w:r w:rsidRPr="00C44184">
        <w:rPr>
          <w:rFonts w:ascii="Arial" w:hAnsi="Arial" w:cs="Arial"/>
          <w:w w:val="110"/>
        </w:rPr>
        <w:t>conforme</w:t>
      </w:r>
      <w:r w:rsidRPr="00C44184">
        <w:rPr>
          <w:rFonts w:ascii="Arial" w:hAnsi="Arial" w:cs="Arial"/>
          <w:spacing w:val="40"/>
          <w:w w:val="110"/>
        </w:rPr>
        <w:t xml:space="preserve"> </w:t>
      </w:r>
      <w:hyperlink r:id="rId10" w:anchor="art9§1">
        <w:r w:rsidRPr="00C44184">
          <w:rPr>
            <w:rFonts w:ascii="Arial" w:hAnsi="Arial" w:cs="Arial"/>
            <w:w w:val="110"/>
          </w:rPr>
          <w:t>§</w:t>
        </w:r>
        <w:r w:rsidRPr="00C44184">
          <w:rPr>
            <w:rFonts w:ascii="Arial" w:hAnsi="Arial" w:cs="Arial"/>
            <w:spacing w:val="40"/>
            <w:w w:val="110"/>
          </w:rPr>
          <w:t xml:space="preserve"> </w:t>
        </w:r>
        <w:r w:rsidRPr="00C44184">
          <w:rPr>
            <w:rFonts w:ascii="Arial" w:hAnsi="Arial" w:cs="Arial"/>
            <w:w w:val="110"/>
          </w:rPr>
          <w:t>1º</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artigo</w:t>
        </w:r>
        <w:r w:rsidRPr="00C44184">
          <w:rPr>
            <w:rFonts w:ascii="Arial" w:hAnsi="Arial" w:cs="Arial"/>
            <w:spacing w:val="40"/>
            <w:w w:val="110"/>
          </w:rPr>
          <w:t xml:space="preserve"> </w:t>
        </w:r>
        <w:r w:rsidRPr="00C44184">
          <w:rPr>
            <w:rFonts w:ascii="Arial" w:hAnsi="Arial" w:cs="Arial"/>
            <w:w w:val="110"/>
          </w:rPr>
          <w:t>9º</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Lei</w:t>
        </w:r>
      </w:hyperlink>
      <w:r w:rsidRPr="00C44184">
        <w:rPr>
          <w:rFonts w:ascii="Arial" w:hAnsi="Arial" w:cs="Arial"/>
          <w:w w:val="110"/>
        </w:rPr>
        <w:t xml:space="preserve"> </w:t>
      </w:r>
      <w:hyperlink r:id="rId11" w:anchor="art9§1">
        <w:r w:rsidRPr="00C44184">
          <w:rPr>
            <w:rFonts w:ascii="Arial" w:hAnsi="Arial" w:cs="Arial"/>
            <w:w w:val="110"/>
          </w:rPr>
          <w:t>Federal n.º 14.133/2021</w:t>
        </w:r>
      </w:hyperlink>
      <w:r w:rsidRPr="00C44184">
        <w:rPr>
          <w:rFonts w:ascii="Arial" w:hAnsi="Arial" w:cs="Arial"/>
          <w:w w:val="110"/>
        </w:rPr>
        <w:t>.</w:t>
      </w:r>
    </w:p>
    <w:p w:rsidR="00A37347" w:rsidRPr="00C44184" w:rsidRDefault="00A37347" w:rsidP="00A37347">
      <w:pPr>
        <w:pStyle w:val="PargrafodaLista"/>
        <w:numPr>
          <w:ilvl w:val="2"/>
          <w:numId w:val="15"/>
        </w:numPr>
        <w:tabs>
          <w:tab w:val="left" w:pos="1128"/>
        </w:tabs>
        <w:spacing w:before="6" w:line="360" w:lineRule="auto"/>
        <w:ind w:right="284" w:firstLine="0"/>
        <w:contextualSpacing w:val="0"/>
        <w:jc w:val="both"/>
        <w:rPr>
          <w:rFonts w:ascii="Arial" w:hAnsi="Arial" w:cs="Arial"/>
        </w:rPr>
      </w:pPr>
      <w:r w:rsidRPr="00C44184">
        <w:rPr>
          <w:rFonts w:ascii="Arial" w:hAnsi="Arial" w:cs="Arial"/>
          <w:w w:val="110"/>
        </w:rPr>
        <w:t>Que tiverem decretação de falência ou de insolvência civil, dissolução da sociedade ou falecimento do contratado.</w:t>
      </w:r>
    </w:p>
    <w:p w:rsidR="00A37347" w:rsidRPr="00C44184" w:rsidRDefault="00A37347" w:rsidP="00A37347">
      <w:pPr>
        <w:pStyle w:val="PargrafodaLista"/>
        <w:numPr>
          <w:ilvl w:val="3"/>
          <w:numId w:val="15"/>
        </w:numPr>
        <w:tabs>
          <w:tab w:val="left" w:pos="1405"/>
        </w:tabs>
        <w:spacing w:before="2" w:line="360" w:lineRule="auto"/>
        <w:ind w:right="282" w:firstLine="0"/>
        <w:contextualSpacing w:val="0"/>
        <w:jc w:val="both"/>
        <w:rPr>
          <w:rFonts w:ascii="Arial" w:hAnsi="Arial" w:cs="Arial"/>
        </w:rPr>
      </w:pPr>
      <w:r w:rsidRPr="00C44184">
        <w:rPr>
          <w:rFonts w:ascii="Arial" w:hAnsi="Arial" w:cs="Arial"/>
          <w:w w:val="110"/>
        </w:rPr>
        <w:t>Será permitida a participação de empresa em recuperação judicial com plano</w:t>
      </w:r>
      <w:r w:rsidRPr="00C44184">
        <w:rPr>
          <w:rFonts w:ascii="Arial" w:hAnsi="Arial" w:cs="Arial"/>
          <w:spacing w:val="80"/>
          <w:w w:val="110"/>
        </w:rPr>
        <w:t xml:space="preserve"> </w:t>
      </w:r>
      <w:r w:rsidRPr="00C44184">
        <w:rPr>
          <w:rFonts w:ascii="Arial" w:hAnsi="Arial" w:cs="Arial"/>
          <w:w w:val="110"/>
        </w:rPr>
        <w:t xml:space="preserve">de recuperação homologado pela autoridade judiciária competente, visto que nesse contexto há </w:t>
      </w:r>
      <w:r w:rsidRPr="00C44184">
        <w:rPr>
          <w:rFonts w:ascii="Arial" w:hAnsi="Arial" w:cs="Arial"/>
          <w:w w:val="110"/>
        </w:rPr>
        <w:lastRenderedPageBreak/>
        <w:t>plausibilidade de capacidade econômico-financeira, devendo, então, demonstrar-se</w:t>
      </w:r>
      <w:r w:rsidRPr="00C44184">
        <w:rPr>
          <w:rFonts w:ascii="Arial" w:hAnsi="Arial" w:cs="Arial"/>
          <w:spacing w:val="40"/>
          <w:w w:val="110"/>
        </w:rPr>
        <w:t xml:space="preserve"> </w:t>
      </w:r>
      <w:r w:rsidRPr="00C44184">
        <w:rPr>
          <w:rFonts w:ascii="Arial" w:hAnsi="Arial" w:cs="Arial"/>
          <w:w w:val="110"/>
        </w:rPr>
        <w:t>além</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referida</w:t>
      </w:r>
      <w:r w:rsidRPr="00C44184">
        <w:rPr>
          <w:rFonts w:ascii="Arial" w:hAnsi="Arial" w:cs="Arial"/>
          <w:spacing w:val="40"/>
          <w:w w:val="110"/>
        </w:rPr>
        <w:t xml:space="preserve"> </w:t>
      </w:r>
      <w:r w:rsidRPr="00C44184">
        <w:rPr>
          <w:rFonts w:ascii="Arial" w:hAnsi="Arial" w:cs="Arial"/>
          <w:w w:val="110"/>
        </w:rPr>
        <w:t>homologação</w:t>
      </w:r>
      <w:r w:rsidRPr="00C44184">
        <w:rPr>
          <w:rFonts w:ascii="Arial" w:hAnsi="Arial" w:cs="Arial"/>
          <w:spacing w:val="40"/>
          <w:w w:val="110"/>
        </w:rPr>
        <w:t xml:space="preserve"> </w:t>
      </w:r>
      <w:r w:rsidRPr="00C44184">
        <w:rPr>
          <w:rFonts w:ascii="Arial" w:hAnsi="Arial" w:cs="Arial"/>
          <w:w w:val="110"/>
        </w:rPr>
        <w:t>judicial</w:t>
      </w:r>
      <w:r w:rsidRPr="00C44184">
        <w:rPr>
          <w:rFonts w:ascii="Arial" w:hAnsi="Arial" w:cs="Arial"/>
          <w:spacing w:val="40"/>
          <w:w w:val="110"/>
        </w:rPr>
        <w:t xml:space="preserve"> </w:t>
      </w:r>
      <w:r w:rsidRPr="00C44184">
        <w:rPr>
          <w:rFonts w:ascii="Arial" w:hAnsi="Arial" w:cs="Arial"/>
          <w:w w:val="110"/>
        </w:rPr>
        <w:t>os</w:t>
      </w:r>
      <w:r w:rsidRPr="00C44184">
        <w:rPr>
          <w:rFonts w:ascii="Arial" w:hAnsi="Arial" w:cs="Arial"/>
          <w:spacing w:val="40"/>
          <w:w w:val="110"/>
        </w:rPr>
        <w:t xml:space="preserve"> </w:t>
      </w:r>
      <w:r w:rsidRPr="00C44184">
        <w:rPr>
          <w:rFonts w:ascii="Arial" w:hAnsi="Arial" w:cs="Arial"/>
          <w:w w:val="110"/>
        </w:rPr>
        <w:t>demais</w:t>
      </w:r>
      <w:r w:rsidRPr="00C44184">
        <w:rPr>
          <w:rFonts w:ascii="Arial" w:hAnsi="Arial" w:cs="Arial"/>
          <w:spacing w:val="40"/>
          <w:w w:val="110"/>
        </w:rPr>
        <w:t xml:space="preserve"> </w:t>
      </w:r>
      <w:r w:rsidRPr="00C44184">
        <w:rPr>
          <w:rFonts w:ascii="Arial" w:hAnsi="Arial" w:cs="Arial"/>
          <w:w w:val="110"/>
        </w:rPr>
        <w:t>requisitos</w:t>
      </w:r>
      <w:r w:rsidRPr="00C44184">
        <w:rPr>
          <w:rFonts w:ascii="Arial" w:hAnsi="Arial" w:cs="Arial"/>
          <w:spacing w:val="40"/>
          <w:w w:val="110"/>
        </w:rPr>
        <w:t xml:space="preserve"> </w:t>
      </w:r>
      <w:r w:rsidRPr="00C44184">
        <w:rPr>
          <w:rFonts w:ascii="Arial" w:hAnsi="Arial" w:cs="Arial"/>
          <w:w w:val="110"/>
        </w:rPr>
        <w:t>para habilitação econômico-financeira.</w:t>
      </w:r>
    </w:p>
    <w:p w:rsidR="00A37347" w:rsidRPr="00C44184" w:rsidRDefault="00A37347" w:rsidP="00A37347">
      <w:pPr>
        <w:pStyle w:val="PargrafodaLista"/>
        <w:numPr>
          <w:ilvl w:val="2"/>
          <w:numId w:val="15"/>
        </w:numPr>
        <w:tabs>
          <w:tab w:val="left" w:pos="1197"/>
        </w:tabs>
        <w:spacing w:before="4" w:line="360" w:lineRule="auto"/>
        <w:ind w:right="283" w:firstLine="0"/>
        <w:contextualSpacing w:val="0"/>
        <w:jc w:val="both"/>
        <w:rPr>
          <w:rFonts w:ascii="Arial" w:hAnsi="Arial" w:cs="Arial"/>
        </w:rPr>
      </w:pPr>
      <w:r w:rsidRPr="00C44184">
        <w:rPr>
          <w:rFonts w:ascii="Arial" w:hAnsi="Arial" w:cs="Arial"/>
          <w:w w:val="110"/>
        </w:rPr>
        <w:t>Proibidas de contratar com o Poder Público, em razão do disposto no artigo 72, § 8º, inciso V, da Lei Federal nº 9.605/98 (Lei dos Crimes Ambientais);</w:t>
      </w:r>
    </w:p>
    <w:p w:rsidR="00A37347" w:rsidRPr="00C44184" w:rsidRDefault="00A37347" w:rsidP="00A37347">
      <w:pPr>
        <w:pStyle w:val="PargrafodaLista"/>
        <w:numPr>
          <w:ilvl w:val="2"/>
          <w:numId w:val="15"/>
        </w:numPr>
        <w:tabs>
          <w:tab w:val="left" w:pos="1197"/>
        </w:tabs>
        <w:spacing w:before="2" w:line="360" w:lineRule="auto"/>
        <w:ind w:right="284" w:firstLine="0"/>
        <w:contextualSpacing w:val="0"/>
        <w:jc w:val="both"/>
        <w:rPr>
          <w:rFonts w:ascii="Arial" w:hAnsi="Arial" w:cs="Arial"/>
        </w:rPr>
      </w:pPr>
      <w:r w:rsidRPr="00C44184">
        <w:rPr>
          <w:rFonts w:ascii="Arial" w:hAnsi="Arial" w:cs="Arial"/>
          <w:w w:val="110"/>
        </w:rPr>
        <w:t>Empresário ou sociedade empresária cujos sócios majoritários, nos termos do inciso III, do artigo 12, da Lei nº 8.429/92, estiverem proibidos de contratar com o Poder Público ou receber benefícios ou incentivos fiscais ou creditícios, direta ou indiretamente, ainda que por intermédio de pessoa jurídica (Lei da Improbidade Administrativa);</w:t>
      </w:r>
    </w:p>
    <w:p w:rsidR="00A37347" w:rsidRPr="00C44184" w:rsidRDefault="00A37347" w:rsidP="00A37347">
      <w:pPr>
        <w:pStyle w:val="PargrafodaLista"/>
        <w:numPr>
          <w:ilvl w:val="2"/>
          <w:numId w:val="15"/>
        </w:numPr>
        <w:tabs>
          <w:tab w:val="left" w:pos="1197"/>
        </w:tabs>
        <w:spacing w:before="4"/>
        <w:ind w:left="1197" w:hanging="1057"/>
        <w:contextualSpacing w:val="0"/>
        <w:jc w:val="both"/>
        <w:rPr>
          <w:rFonts w:ascii="Arial" w:hAnsi="Arial" w:cs="Arial"/>
        </w:rPr>
      </w:pPr>
      <w:r w:rsidRPr="00C44184">
        <w:rPr>
          <w:rFonts w:ascii="Arial" w:hAnsi="Arial" w:cs="Arial"/>
          <w:w w:val="110"/>
        </w:rPr>
        <w:t>Sociedade</w:t>
      </w:r>
      <w:r w:rsidRPr="00C44184">
        <w:rPr>
          <w:rFonts w:ascii="Arial" w:hAnsi="Arial" w:cs="Arial"/>
          <w:spacing w:val="12"/>
          <w:w w:val="110"/>
        </w:rPr>
        <w:t xml:space="preserve"> </w:t>
      </w:r>
      <w:r w:rsidRPr="00C44184">
        <w:rPr>
          <w:rFonts w:ascii="Arial" w:hAnsi="Arial" w:cs="Arial"/>
          <w:w w:val="110"/>
        </w:rPr>
        <w:t>estrangeira</w:t>
      </w:r>
      <w:r w:rsidRPr="00C44184">
        <w:rPr>
          <w:rFonts w:ascii="Arial" w:hAnsi="Arial" w:cs="Arial"/>
          <w:spacing w:val="14"/>
          <w:w w:val="110"/>
        </w:rPr>
        <w:t xml:space="preserve"> </w:t>
      </w:r>
      <w:r w:rsidRPr="00C44184">
        <w:rPr>
          <w:rFonts w:ascii="Arial" w:hAnsi="Arial" w:cs="Arial"/>
          <w:w w:val="110"/>
        </w:rPr>
        <w:t>não</w:t>
      </w:r>
      <w:r w:rsidRPr="00C44184">
        <w:rPr>
          <w:rFonts w:ascii="Arial" w:hAnsi="Arial" w:cs="Arial"/>
          <w:spacing w:val="15"/>
          <w:w w:val="110"/>
        </w:rPr>
        <w:t xml:space="preserve"> </w:t>
      </w:r>
      <w:r w:rsidRPr="00C44184">
        <w:rPr>
          <w:rFonts w:ascii="Arial" w:hAnsi="Arial" w:cs="Arial"/>
          <w:w w:val="110"/>
        </w:rPr>
        <w:t>autorizada</w:t>
      </w:r>
      <w:r w:rsidRPr="00C44184">
        <w:rPr>
          <w:rFonts w:ascii="Arial" w:hAnsi="Arial" w:cs="Arial"/>
          <w:spacing w:val="14"/>
          <w:w w:val="110"/>
        </w:rPr>
        <w:t xml:space="preserve"> </w:t>
      </w:r>
      <w:r w:rsidRPr="00C44184">
        <w:rPr>
          <w:rFonts w:ascii="Arial" w:hAnsi="Arial" w:cs="Arial"/>
          <w:w w:val="110"/>
        </w:rPr>
        <w:t>a</w:t>
      </w:r>
      <w:r w:rsidRPr="00C44184">
        <w:rPr>
          <w:rFonts w:ascii="Arial" w:hAnsi="Arial" w:cs="Arial"/>
          <w:spacing w:val="15"/>
          <w:w w:val="110"/>
        </w:rPr>
        <w:t xml:space="preserve"> </w:t>
      </w:r>
      <w:r w:rsidRPr="00C44184">
        <w:rPr>
          <w:rFonts w:ascii="Arial" w:hAnsi="Arial" w:cs="Arial"/>
          <w:w w:val="110"/>
        </w:rPr>
        <w:t>funcionar</w:t>
      </w:r>
      <w:r w:rsidRPr="00C44184">
        <w:rPr>
          <w:rFonts w:ascii="Arial" w:hAnsi="Arial" w:cs="Arial"/>
          <w:spacing w:val="14"/>
          <w:w w:val="110"/>
        </w:rPr>
        <w:t xml:space="preserve"> </w:t>
      </w:r>
      <w:r w:rsidRPr="00C44184">
        <w:rPr>
          <w:rFonts w:ascii="Arial" w:hAnsi="Arial" w:cs="Arial"/>
          <w:w w:val="110"/>
        </w:rPr>
        <w:t>no</w:t>
      </w:r>
      <w:r w:rsidRPr="00C44184">
        <w:rPr>
          <w:rFonts w:ascii="Arial" w:hAnsi="Arial" w:cs="Arial"/>
          <w:spacing w:val="15"/>
          <w:w w:val="110"/>
        </w:rPr>
        <w:t xml:space="preserve"> </w:t>
      </w:r>
      <w:r w:rsidRPr="00C44184">
        <w:rPr>
          <w:rFonts w:ascii="Arial" w:hAnsi="Arial" w:cs="Arial"/>
          <w:spacing w:val="-4"/>
          <w:w w:val="110"/>
        </w:rPr>
        <w:t>País;</w:t>
      </w:r>
    </w:p>
    <w:p w:rsidR="00A37347" w:rsidRPr="00C44184" w:rsidRDefault="00A37347" w:rsidP="00A37347">
      <w:pPr>
        <w:pStyle w:val="PargrafodaLista"/>
        <w:numPr>
          <w:ilvl w:val="2"/>
          <w:numId w:val="15"/>
        </w:numPr>
        <w:tabs>
          <w:tab w:val="left" w:pos="1197"/>
        </w:tabs>
        <w:spacing w:before="128" w:line="362" w:lineRule="auto"/>
        <w:ind w:right="276" w:firstLine="0"/>
        <w:contextualSpacing w:val="0"/>
        <w:jc w:val="both"/>
        <w:rPr>
          <w:rFonts w:ascii="Arial" w:hAnsi="Arial" w:cs="Arial"/>
        </w:rPr>
      </w:pPr>
      <w:r w:rsidRPr="00C44184">
        <w:rPr>
          <w:rFonts w:ascii="Arial" w:hAnsi="Arial" w:cs="Arial"/>
          <w:w w:val="110"/>
        </w:rPr>
        <w:t xml:space="preserve">Os impedimentos previstos nos itens 10.1.1, 10.1.2 e 10.1.3 serão aplicados ao licitante </w:t>
      </w:r>
      <w:r w:rsidRPr="00C44184">
        <w:rPr>
          <w:rFonts w:ascii="Arial" w:hAnsi="Arial" w:cs="Arial"/>
          <w:w w:val="110"/>
          <w:u w:val="single"/>
        </w:rPr>
        <w:t>que atue em substituição a</w:t>
      </w:r>
      <w:r w:rsidRPr="00C44184">
        <w:rPr>
          <w:rFonts w:ascii="Arial" w:hAnsi="Arial" w:cs="Arial"/>
          <w:spacing w:val="-1"/>
          <w:w w:val="110"/>
          <w:u w:val="single"/>
        </w:rPr>
        <w:t xml:space="preserve"> </w:t>
      </w:r>
      <w:r w:rsidRPr="00C44184">
        <w:rPr>
          <w:rFonts w:ascii="Arial" w:hAnsi="Arial" w:cs="Arial"/>
          <w:w w:val="110"/>
          <w:u w:val="single"/>
        </w:rPr>
        <w:t>outra pessoa</w:t>
      </w:r>
      <w:r w:rsidRPr="00C44184">
        <w:rPr>
          <w:rFonts w:ascii="Arial" w:hAnsi="Arial" w:cs="Arial"/>
          <w:w w:val="110"/>
        </w:rPr>
        <w:t>,</w:t>
      </w:r>
      <w:r w:rsidRPr="00C44184">
        <w:rPr>
          <w:rFonts w:ascii="Arial" w:hAnsi="Arial" w:cs="Arial"/>
          <w:spacing w:val="-1"/>
          <w:w w:val="110"/>
        </w:rPr>
        <w:t xml:space="preserve"> </w:t>
      </w:r>
      <w:r w:rsidRPr="00C44184">
        <w:rPr>
          <w:rFonts w:ascii="Arial" w:hAnsi="Arial" w:cs="Arial"/>
          <w:w w:val="110"/>
        </w:rPr>
        <w:t xml:space="preserve">física ou jurídica, </w:t>
      </w:r>
      <w:r w:rsidRPr="00C44184">
        <w:rPr>
          <w:rFonts w:ascii="Arial" w:hAnsi="Arial" w:cs="Arial"/>
          <w:w w:val="110"/>
          <w:u w:val="single"/>
        </w:rPr>
        <w:t>com o</w:t>
      </w:r>
      <w:r w:rsidRPr="00C44184">
        <w:rPr>
          <w:rFonts w:ascii="Arial" w:hAnsi="Arial" w:cs="Arial"/>
          <w:spacing w:val="-1"/>
          <w:w w:val="110"/>
          <w:u w:val="single"/>
        </w:rPr>
        <w:t xml:space="preserve"> </w:t>
      </w:r>
      <w:r w:rsidRPr="00C44184">
        <w:rPr>
          <w:rFonts w:ascii="Arial" w:hAnsi="Arial" w:cs="Arial"/>
          <w:w w:val="110"/>
          <w:u w:val="single"/>
        </w:rPr>
        <w:t>intuito de burlar</w:t>
      </w:r>
      <w:r w:rsidRPr="00C44184">
        <w:rPr>
          <w:rFonts w:ascii="Arial" w:hAnsi="Arial" w:cs="Arial"/>
          <w:w w:val="110"/>
        </w:rPr>
        <w:t xml:space="preserve"> </w:t>
      </w:r>
      <w:r w:rsidRPr="00C44184">
        <w:rPr>
          <w:rFonts w:ascii="Arial" w:hAnsi="Arial" w:cs="Arial"/>
          <w:w w:val="110"/>
          <w:u w:val="single"/>
        </w:rPr>
        <w:t>a efetividade da sanção a ela aplicada</w:t>
      </w:r>
      <w:r w:rsidRPr="00C44184">
        <w:rPr>
          <w:rFonts w:ascii="Arial" w:hAnsi="Arial" w:cs="Arial"/>
          <w:w w:val="110"/>
        </w:rPr>
        <w:t>, inclusive a sua controladora, controlada ou</w:t>
      </w:r>
      <w:r w:rsidRPr="00C44184">
        <w:rPr>
          <w:rFonts w:ascii="Arial" w:hAnsi="Arial" w:cs="Arial"/>
          <w:spacing w:val="40"/>
          <w:w w:val="110"/>
        </w:rPr>
        <w:t xml:space="preserve"> </w:t>
      </w:r>
      <w:r w:rsidRPr="00C44184">
        <w:rPr>
          <w:rFonts w:ascii="Arial" w:hAnsi="Arial" w:cs="Arial"/>
          <w:w w:val="110"/>
        </w:rPr>
        <w:t>coligada, desde que devidamente comprovado o ilícito ou a utilização fraudulenta da personalidade jurídica do licitante;</w:t>
      </w:r>
      <w:r w:rsidRPr="00363CA7">
        <w:rPr>
          <w:rFonts w:ascii="Arial" w:hAnsi="Arial" w:cs="Arial"/>
          <w:noProof/>
          <w:lang w:val="pt-BR" w:eastAsia="pt-BR"/>
        </w:rPr>
        <w:t xml:space="preserve"> </w:t>
      </w:r>
    </w:p>
    <w:p w:rsidR="00A37347" w:rsidRPr="00C44184" w:rsidRDefault="00A37347" w:rsidP="00A37347">
      <w:pPr>
        <w:pStyle w:val="PargrafodaLista"/>
        <w:numPr>
          <w:ilvl w:val="2"/>
          <w:numId w:val="15"/>
        </w:numPr>
        <w:tabs>
          <w:tab w:val="left" w:pos="1128"/>
        </w:tabs>
        <w:spacing w:line="360" w:lineRule="auto"/>
        <w:ind w:right="278" w:firstLine="0"/>
        <w:contextualSpacing w:val="0"/>
        <w:jc w:val="both"/>
        <w:rPr>
          <w:rFonts w:ascii="Arial" w:hAnsi="Arial" w:cs="Arial"/>
        </w:rPr>
      </w:pPr>
      <w:r w:rsidRPr="00C44184">
        <w:rPr>
          <w:rFonts w:ascii="Arial" w:hAnsi="Arial" w:cs="Arial"/>
          <w:w w:val="115"/>
        </w:rPr>
        <w:t>Sociedades integrantes de um mesmo grupo econômico, assim entendidas aquelas que tenham diretores, sócios ou representantes legais comuns, ou que utilizem recursos materiais, tecnológicos ou humanos em comum.</w:t>
      </w:r>
    </w:p>
    <w:p w:rsidR="00A37347" w:rsidRPr="00C44184" w:rsidRDefault="00A37347" w:rsidP="00A37347">
      <w:pPr>
        <w:pStyle w:val="PargrafodaLista"/>
        <w:numPr>
          <w:ilvl w:val="1"/>
          <w:numId w:val="15"/>
        </w:numPr>
        <w:tabs>
          <w:tab w:val="left" w:pos="702"/>
        </w:tabs>
        <w:spacing w:line="360" w:lineRule="auto"/>
        <w:ind w:right="283" w:firstLine="0"/>
        <w:contextualSpacing w:val="0"/>
        <w:jc w:val="both"/>
        <w:rPr>
          <w:rFonts w:ascii="Arial" w:hAnsi="Arial" w:cs="Arial"/>
        </w:rPr>
      </w:pPr>
      <w:r w:rsidRPr="00C44184">
        <w:rPr>
          <w:rFonts w:ascii="Arial" w:hAnsi="Arial" w:cs="Arial"/>
          <w:w w:val="110"/>
        </w:rPr>
        <w:t>Será considerado comportamento inidôneo, o comparecimento na licitação do interessado que se apresente para participar do procedimento licitatório e esteja enquadrado</w:t>
      </w:r>
      <w:r w:rsidRPr="00C44184">
        <w:rPr>
          <w:rFonts w:ascii="Arial" w:hAnsi="Arial" w:cs="Arial"/>
          <w:spacing w:val="40"/>
          <w:w w:val="110"/>
        </w:rPr>
        <w:t xml:space="preserve"> </w:t>
      </w:r>
      <w:r w:rsidRPr="00C44184">
        <w:rPr>
          <w:rFonts w:ascii="Arial" w:hAnsi="Arial" w:cs="Arial"/>
          <w:w w:val="110"/>
        </w:rPr>
        <w:t>nas</w:t>
      </w:r>
      <w:r w:rsidRPr="00C44184">
        <w:rPr>
          <w:rFonts w:ascii="Arial" w:hAnsi="Arial" w:cs="Arial"/>
          <w:spacing w:val="40"/>
          <w:w w:val="110"/>
        </w:rPr>
        <w:t xml:space="preserve"> </w:t>
      </w:r>
      <w:r w:rsidRPr="00C44184">
        <w:rPr>
          <w:rFonts w:ascii="Arial" w:hAnsi="Arial" w:cs="Arial"/>
          <w:w w:val="110"/>
        </w:rPr>
        <w:t>hipóteses</w:t>
      </w:r>
      <w:r w:rsidRPr="00C44184">
        <w:rPr>
          <w:rFonts w:ascii="Arial" w:hAnsi="Arial" w:cs="Arial"/>
          <w:spacing w:val="40"/>
          <w:w w:val="110"/>
        </w:rPr>
        <w:t xml:space="preserve"> </w:t>
      </w:r>
      <w:r w:rsidRPr="00C44184">
        <w:rPr>
          <w:rFonts w:ascii="Arial" w:hAnsi="Arial" w:cs="Arial"/>
          <w:w w:val="110"/>
        </w:rPr>
        <w:t>dos</w:t>
      </w:r>
      <w:r w:rsidRPr="00C44184">
        <w:rPr>
          <w:rFonts w:ascii="Arial" w:hAnsi="Arial" w:cs="Arial"/>
          <w:spacing w:val="40"/>
          <w:w w:val="110"/>
        </w:rPr>
        <w:t xml:space="preserve"> </w:t>
      </w:r>
      <w:r w:rsidRPr="00C44184">
        <w:rPr>
          <w:rFonts w:ascii="Arial" w:hAnsi="Arial" w:cs="Arial"/>
          <w:w w:val="110"/>
        </w:rPr>
        <w:t>impedimentos</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vedações</w:t>
      </w:r>
      <w:r w:rsidRPr="00C44184">
        <w:rPr>
          <w:rFonts w:ascii="Arial" w:hAnsi="Arial" w:cs="Arial"/>
          <w:spacing w:val="40"/>
          <w:w w:val="110"/>
        </w:rPr>
        <w:t xml:space="preserve"> </w:t>
      </w:r>
      <w:r w:rsidRPr="00C44184">
        <w:rPr>
          <w:rFonts w:ascii="Arial" w:hAnsi="Arial" w:cs="Arial"/>
          <w:w w:val="110"/>
        </w:rPr>
        <w:t>aqui</w:t>
      </w:r>
      <w:r w:rsidRPr="00C44184">
        <w:rPr>
          <w:rFonts w:ascii="Arial" w:hAnsi="Arial" w:cs="Arial"/>
          <w:spacing w:val="40"/>
          <w:w w:val="110"/>
        </w:rPr>
        <w:t xml:space="preserve"> </w:t>
      </w:r>
      <w:r w:rsidRPr="00C44184">
        <w:rPr>
          <w:rFonts w:ascii="Arial" w:hAnsi="Arial" w:cs="Arial"/>
          <w:w w:val="110"/>
        </w:rPr>
        <w:t>elencados.</w:t>
      </w:r>
    </w:p>
    <w:p w:rsidR="00A37347" w:rsidRPr="00C44184" w:rsidRDefault="00A37347" w:rsidP="00A37347">
      <w:pPr>
        <w:pStyle w:val="Ttulo1"/>
        <w:numPr>
          <w:ilvl w:val="0"/>
          <w:numId w:val="14"/>
        </w:numPr>
        <w:tabs>
          <w:tab w:val="left" w:pos="566"/>
          <w:tab w:val="left" w:pos="10237"/>
        </w:tabs>
        <w:spacing w:before="157"/>
        <w:ind w:left="566" w:hanging="426"/>
        <w:rPr>
          <w:rFonts w:ascii="Arial" w:hAnsi="Arial" w:cs="Arial"/>
        </w:rPr>
      </w:pPr>
      <w:bookmarkStart w:id="9" w:name="_bookmark10"/>
      <w:bookmarkEnd w:id="9"/>
      <w:r w:rsidRPr="00C44184">
        <w:rPr>
          <w:rFonts w:ascii="Arial" w:hAnsi="Arial" w:cs="Arial"/>
          <w:color w:val="000000"/>
          <w:w w:val="110"/>
          <w:shd w:val="clear" w:color="auto" w:fill="D0CECE"/>
        </w:rPr>
        <w:t>DA</w:t>
      </w:r>
      <w:r w:rsidRPr="00C44184">
        <w:rPr>
          <w:rFonts w:ascii="Arial" w:hAnsi="Arial" w:cs="Arial"/>
          <w:color w:val="000000"/>
          <w:spacing w:val="2"/>
          <w:w w:val="110"/>
          <w:shd w:val="clear" w:color="auto" w:fill="D0CECE"/>
        </w:rPr>
        <w:t xml:space="preserve"> </w:t>
      </w:r>
      <w:r w:rsidRPr="00C44184">
        <w:rPr>
          <w:rFonts w:ascii="Arial" w:hAnsi="Arial" w:cs="Arial"/>
          <w:color w:val="000000"/>
          <w:w w:val="110"/>
          <w:shd w:val="clear" w:color="auto" w:fill="D0CECE"/>
        </w:rPr>
        <w:t>APRESENTAÇÃO</w:t>
      </w:r>
      <w:r w:rsidRPr="00C44184">
        <w:rPr>
          <w:rFonts w:ascii="Arial" w:hAnsi="Arial" w:cs="Arial"/>
          <w:color w:val="000000"/>
          <w:spacing w:val="-2"/>
          <w:w w:val="110"/>
          <w:shd w:val="clear" w:color="auto" w:fill="D0CECE"/>
        </w:rPr>
        <w:t xml:space="preserve"> </w:t>
      </w:r>
      <w:r w:rsidRPr="00C44184">
        <w:rPr>
          <w:rFonts w:ascii="Arial" w:hAnsi="Arial" w:cs="Arial"/>
          <w:color w:val="000000"/>
          <w:w w:val="110"/>
          <w:shd w:val="clear" w:color="auto" w:fill="D0CECE"/>
        </w:rPr>
        <w:t>DAS</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PROPOSTAS</w:t>
      </w:r>
      <w:r w:rsidRPr="00C44184">
        <w:rPr>
          <w:rFonts w:ascii="Arial" w:hAnsi="Arial" w:cs="Arial"/>
          <w:color w:val="000000"/>
          <w:spacing w:val="2"/>
          <w:w w:val="110"/>
          <w:shd w:val="clear" w:color="auto" w:fill="D0CECE"/>
        </w:rPr>
        <w:t xml:space="preserve"> </w:t>
      </w:r>
      <w:r w:rsidRPr="00C44184">
        <w:rPr>
          <w:rFonts w:ascii="Arial" w:hAnsi="Arial" w:cs="Arial"/>
          <w:color w:val="000000"/>
          <w:w w:val="110"/>
          <w:shd w:val="clear" w:color="auto" w:fill="D0CECE"/>
        </w:rPr>
        <w:t>E</w:t>
      </w:r>
      <w:r w:rsidRPr="00C44184">
        <w:rPr>
          <w:rFonts w:ascii="Arial" w:hAnsi="Arial" w:cs="Arial"/>
          <w:color w:val="000000"/>
          <w:spacing w:val="2"/>
          <w:w w:val="110"/>
          <w:shd w:val="clear" w:color="auto" w:fill="D0CECE"/>
        </w:rPr>
        <w:t xml:space="preserve"> </w:t>
      </w:r>
      <w:r w:rsidRPr="00C44184">
        <w:rPr>
          <w:rFonts w:ascii="Arial" w:hAnsi="Arial" w:cs="Arial"/>
          <w:color w:val="000000"/>
          <w:w w:val="110"/>
          <w:shd w:val="clear" w:color="auto" w:fill="D0CECE"/>
        </w:rPr>
        <w:t>OUTROS</w:t>
      </w:r>
      <w:r w:rsidRPr="00C44184">
        <w:rPr>
          <w:rFonts w:ascii="Arial" w:hAnsi="Arial" w:cs="Arial"/>
          <w:color w:val="000000"/>
          <w:spacing w:val="6"/>
          <w:w w:val="110"/>
          <w:shd w:val="clear" w:color="auto" w:fill="D0CECE"/>
        </w:rPr>
        <w:t xml:space="preserve"> </w:t>
      </w:r>
      <w:r w:rsidRPr="00C44184">
        <w:rPr>
          <w:rFonts w:ascii="Arial" w:hAnsi="Arial" w:cs="Arial"/>
          <w:color w:val="000000"/>
          <w:spacing w:val="-2"/>
          <w:w w:val="110"/>
          <w:shd w:val="clear" w:color="auto" w:fill="D0CECE"/>
        </w:rPr>
        <w:t>DOCUMENTOS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8" w:line="360" w:lineRule="auto"/>
        <w:ind w:right="288" w:firstLine="0"/>
        <w:contextualSpacing w:val="0"/>
        <w:jc w:val="both"/>
        <w:rPr>
          <w:rFonts w:ascii="Arial" w:hAnsi="Arial" w:cs="Arial"/>
        </w:rPr>
      </w:pPr>
      <w:r w:rsidRPr="00C44184">
        <w:rPr>
          <w:rFonts w:ascii="Arial" w:hAnsi="Arial" w:cs="Arial"/>
          <w:w w:val="115"/>
        </w:rPr>
        <w:t>Na presente licitação, a fase de habilitação sucederá as fases de apresentação de propostas e lances e de julgamento.</w:t>
      </w:r>
    </w:p>
    <w:p w:rsidR="00A37347" w:rsidRPr="00C44184" w:rsidRDefault="00A37347" w:rsidP="00A37347">
      <w:pPr>
        <w:pStyle w:val="PargrafodaLista"/>
        <w:numPr>
          <w:ilvl w:val="1"/>
          <w:numId w:val="14"/>
        </w:numPr>
        <w:tabs>
          <w:tab w:val="left" w:pos="772"/>
        </w:tabs>
        <w:spacing w:before="2" w:line="362" w:lineRule="auto"/>
        <w:ind w:right="275" w:firstLine="0"/>
        <w:contextualSpacing w:val="0"/>
        <w:jc w:val="both"/>
        <w:rPr>
          <w:rFonts w:ascii="Arial" w:hAnsi="Arial" w:cs="Arial"/>
        </w:rPr>
      </w:pPr>
      <w:r w:rsidRPr="00C44184">
        <w:rPr>
          <w:rFonts w:ascii="Arial" w:hAnsi="Arial" w:cs="Arial"/>
          <w:w w:val="110"/>
        </w:rPr>
        <w:t xml:space="preserve">As licitantes encaminharão, exclusivamente por meio do sistema eletrônico Compras.gov.br-SIASG, </w:t>
      </w:r>
      <w:r w:rsidRPr="00C44184">
        <w:rPr>
          <w:rFonts w:ascii="Arial" w:hAnsi="Arial" w:cs="Arial"/>
          <w:b/>
          <w:w w:val="110"/>
          <w:u w:val="single"/>
        </w:rPr>
        <w:t>suas respectivas propostas com a descrição do objeto e os preços</w:t>
      </w:r>
      <w:r w:rsidRPr="00C44184">
        <w:rPr>
          <w:rFonts w:ascii="Arial" w:hAnsi="Arial" w:cs="Arial"/>
          <w:b/>
          <w:w w:val="110"/>
        </w:rPr>
        <w:t xml:space="preserve"> </w:t>
      </w:r>
      <w:r w:rsidRPr="00C44184">
        <w:rPr>
          <w:rFonts w:ascii="Arial" w:hAnsi="Arial" w:cs="Arial"/>
          <w:b/>
          <w:w w:val="110"/>
          <w:u w:val="single"/>
        </w:rPr>
        <w:t>ofertados</w:t>
      </w:r>
      <w:r w:rsidRPr="00C44184">
        <w:rPr>
          <w:rFonts w:ascii="Arial" w:hAnsi="Arial" w:cs="Arial"/>
          <w:w w:val="110"/>
        </w:rPr>
        <w:t>, conforme o critério de julgamento adotado neste Edital, até a data e o horário estabelecidos para abertura da sessão pública, quando, então, encerrar-se-á automaticamente a etapa de envio dessa documentação.</w:t>
      </w:r>
    </w:p>
    <w:p w:rsidR="00A37347" w:rsidRPr="00C44184" w:rsidRDefault="00A37347" w:rsidP="00A37347">
      <w:pPr>
        <w:pStyle w:val="PargrafodaLista"/>
        <w:numPr>
          <w:ilvl w:val="1"/>
          <w:numId w:val="14"/>
        </w:numPr>
        <w:tabs>
          <w:tab w:val="left" w:pos="772"/>
        </w:tabs>
        <w:spacing w:line="360" w:lineRule="auto"/>
        <w:ind w:right="286" w:firstLine="0"/>
        <w:contextualSpacing w:val="0"/>
        <w:jc w:val="both"/>
        <w:rPr>
          <w:rFonts w:ascii="Arial" w:hAnsi="Arial" w:cs="Arial"/>
        </w:rPr>
      </w:pPr>
      <w:r w:rsidRPr="00C44184">
        <w:rPr>
          <w:rFonts w:ascii="Arial" w:hAnsi="Arial" w:cs="Arial"/>
          <w:w w:val="110"/>
        </w:rPr>
        <w:t>A verificação da conformidade da proposta será feita exclusivamente na fase de julgamento,</w:t>
      </w:r>
      <w:r w:rsidRPr="00C44184">
        <w:rPr>
          <w:rFonts w:ascii="Arial" w:hAnsi="Arial" w:cs="Arial"/>
          <w:spacing w:val="31"/>
          <w:w w:val="110"/>
        </w:rPr>
        <w:t xml:space="preserve"> </w:t>
      </w:r>
      <w:r w:rsidRPr="00C44184">
        <w:rPr>
          <w:rFonts w:ascii="Arial" w:hAnsi="Arial" w:cs="Arial"/>
          <w:w w:val="110"/>
        </w:rPr>
        <w:t>em</w:t>
      </w:r>
      <w:r w:rsidRPr="00C44184">
        <w:rPr>
          <w:rFonts w:ascii="Arial" w:hAnsi="Arial" w:cs="Arial"/>
          <w:spacing w:val="29"/>
          <w:w w:val="110"/>
        </w:rPr>
        <w:t xml:space="preserve"> </w:t>
      </w:r>
      <w:r w:rsidRPr="00C44184">
        <w:rPr>
          <w:rFonts w:ascii="Arial" w:hAnsi="Arial" w:cs="Arial"/>
          <w:w w:val="110"/>
        </w:rPr>
        <w:t>relação</w:t>
      </w:r>
      <w:r w:rsidRPr="00C44184">
        <w:rPr>
          <w:rFonts w:ascii="Arial" w:hAnsi="Arial" w:cs="Arial"/>
          <w:spacing w:val="31"/>
          <w:w w:val="110"/>
        </w:rPr>
        <w:t xml:space="preserve"> </w:t>
      </w:r>
      <w:r w:rsidRPr="00C44184">
        <w:rPr>
          <w:rFonts w:ascii="Arial" w:hAnsi="Arial" w:cs="Arial"/>
          <w:w w:val="110"/>
        </w:rPr>
        <w:t>à</w:t>
      </w:r>
      <w:r w:rsidRPr="00C44184">
        <w:rPr>
          <w:rFonts w:ascii="Arial" w:hAnsi="Arial" w:cs="Arial"/>
          <w:spacing w:val="30"/>
          <w:w w:val="110"/>
        </w:rPr>
        <w:t xml:space="preserve"> </w:t>
      </w:r>
      <w:r w:rsidRPr="00C44184">
        <w:rPr>
          <w:rFonts w:ascii="Arial" w:hAnsi="Arial" w:cs="Arial"/>
          <w:w w:val="110"/>
        </w:rPr>
        <w:t>proposta</w:t>
      </w:r>
      <w:r w:rsidRPr="00C44184">
        <w:rPr>
          <w:rFonts w:ascii="Arial" w:hAnsi="Arial" w:cs="Arial"/>
          <w:spacing w:val="30"/>
          <w:w w:val="110"/>
        </w:rPr>
        <w:t xml:space="preserve"> </w:t>
      </w:r>
      <w:r w:rsidRPr="00C44184">
        <w:rPr>
          <w:rFonts w:ascii="Arial" w:hAnsi="Arial" w:cs="Arial"/>
          <w:w w:val="110"/>
        </w:rPr>
        <w:t>mais</w:t>
      </w:r>
      <w:r w:rsidRPr="00C44184">
        <w:rPr>
          <w:rFonts w:ascii="Arial" w:hAnsi="Arial" w:cs="Arial"/>
          <w:spacing w:val="31"/>
          <w:w w:val="110"/>
        </w:rPr>
        <w:t xml:space="preserve"> </w:t>
      </w:r>
      <w:r w:rsidRPr="00C44184">
        <w:rPr>
          <w:rFonts w:ascii="Arial" w:hAnsi="Arial" w:cs="Arial"/>
          <w:w w:val="110"/>
        </w:rPr>
        <w:t>bem</w:t>
      </w:r>
      <w:r w:rsidRPr="00C44184">
        <w:rPr>
          <w:rFonts w:ascii="Arial" w:hAnsi="Arial" w:cs="Arial"/>
          <w:spacing w:val="29"/>
          <w:w w:val="110"/>
        </w:rPr>
        <w:t xml:space="preserve"> </w:t>
      </w:r>
      <w:r w:rsidRPr="00C44184">
        <w:rPr>
          <w:rFonts w:ascii="Arial" w:hAnsi="Arial" w:cs="Arial"/>
          <w:w w:val="110"/>
        </w:rPr>
        <w:t>classificada,</w:t>
      </w:r>
      <w:r w:rsidRPr="00C44184">
        <w:rPr>
          <w:rFonts w:ascii="Arial" w:hAnsi="Arial" w:cs="Arial"/>
          <w:spacing w:val="31"/>
          <w:w w:val="110"/>
        </w:rPr>
        <w:t xml:space="preserve"> </w:t>
      </w:r>
      <w:r w:rsidRPr="00C44184">
        <w:rPr>
          <w:rFonts w:ascii="Arial" w:hAnsi="Arial" w:cs="Arial"/>
          <w:w w:val="110"/>
        </w:rPr>
        <w:t>na</w:t>
      </w:r>
      <w:r w:rsidRPr="00C44184">
        <w:rPr>
          <w:rFonts w:ascii="Arial" w:hAnsi="Arial" w:cs="Arial"/>
          <w:spacing w:val="30"/>
          <w:w w:val="110"/>
        </w:rPr>
        <w:t xml:space="preserve"> </w:t>
      </w:r>
      <w:r w:rsidRPr="00C44184">
        <w:rPr>
          <w:rFonts w:ascii="Arial" w:hAnsi="Arial" w:cs="Arial"/>
          <w:w w:val="110"/>
        </w:rPr>
        <w:t>forma</w:t>
      </w:r>
      <w:r w:rsidRPr="00C44184">
        <w:rPr>
          <w:rFonts w:ascii="Arial" w:hAnsi="Arial" w:cs="Arial"/>
          <w:spacing w:val="30"/>
          <w:w w:val="110"/>
        </w:rPr>
        <w:t xml:space="preserve"> </w:t>
      </w:r>
      <w:r w:rsidRPr="00C44184">
        <w:rPr>
          <w:rFonts w:ascii="Arial" w:hAnsi="Arial" w:cs="Arial"/>
          <w:w w:val="110"/>
        </w:rPr>
        <w:t>do</w:t>
      </w:r>
      <w:r w:rsidRPr="00C44184">
        <w:rPr>
          <w:rFonts w:ascii="Arial" w:hAnsi="Arial" w:cs="Arial"/>
          <w:spacing w:val="31"/>
          <w:w w:val="110"/>
        </w:rPr>
        <w:t xml:space="preserve"> </w:t>
      </w:r>
      <w:r w:rsidRPr="00C44184">
        <w:rPr>
          <w:rFonts w:ascii="Arial" w:hAnsi="Arial" w:cs="Arial"/>
          <w:w w:val="110"/>
        </w:rPr>
        <w:t>§</w:t>
      </w:r>
      <w:r w:rsidRPr="00C44184">
        <w:rPr>
          <w:rFonts w:ascii="Arial" w:hAnsi="Arial" w:cs="Arial"/>
          <w:spacing w:val="29"/>
          <w:w w:val="110"/>
        </w:rPr>
        <w:t xml:space="preserve"> </w:t>
      </w:r>
      <w:r w:rsidRPr="00C44184">
        <w:rPr>
          <w:rFonts w:ascii="Arial" w:hAnsi="Arial" w:cs="Arial"/>
          <w:w w:val="110"/>
        </w:rPr>
        <w:t>1º</w:t>
      </w:r>
      <w:r w:rsidRPr="00C44184">
        <w:rPr>
          <w:rFonts w:ascii="Arial" w:hAnsi="Arial" w:cs="Arial"/>
          <w:spacing w:val="30"/>
          <w:w w:val="110"/>
        </w:rPr>
        <w:t xml:space="preserve"> </w:t>
      </w:r>
      <w:r w:rsidRPr="00C44184">
        <w:rPr>
          <w:rFonts w:ascii="Arial" w:hAnsi="Arial" w:cs="Arial"/>
          <w:w w:val="110"/>
        </w:rPr>
        <w:t>do</w:t>
      </w:r>
      <w:r w:rsidRPr="00C44184">
        <w:rPr>
          <w:rFonts w:ascii="Arial" w:hAnsi="Arial" w:cs="Arial"/>
          <w:spacing w:val="31"/>
          <w:w w:val="110"/>
        </w:rPr>
        <w:t xml:space="preserve"> </w:t>
      </w:r>
      <w:r w:rsidRPr="00C44184">
        <w:rPr>
          <w:rFonts w:ascii="Arial" w:hAnsi="Arial" w:cs="Arial"/>
          <w:w w:val="110"/>
        </w:rPr>
        <w:t>artigo</w:t>
      </w:r>
      <w:r w:rsidRPr="00C44184">
        <w:rPr>
          <w:rFonts w:ascii="Arial" w:hAnsi="Arial" w:cs="Arial"/>
          <w:spacing w:val="28"/>
          <w:w w:val="110"/>
        </w:rPr>
        <w:t xml:space="preserve"> </w:t>
      </w:r>
      <w:r w:rsidRPr="00C44184">
        <w:rPr>
          <w:rFonts w:ascii="Arial" w:hAnsi="Arial" w:cs="Arial"/>
          <w:w w:val="110"/>
        </w:rPr>
        <w:t>20 da Instrução Normativa SEGES n.º 73/2022.</w:t>
      </w:r>
    </w:p>
    <w:p w:rsidR="00A37347" w:rsidRPr="00C44184" w:rsidRDefault="00A37347" w:rsidP="00A37347">
      <w:pPr>
        <w:pStyle w:val="PargrafodaLista"/>
        <w:numPr>
          <w:ilvl w:val="1"/>
          <w:numId w:val="14"/>
        </w:numPr>
        <w:tabs>
          <w:tab w:val="left" w:pos="844"/>
        </w:tabs>
        <w:spacing w:line="360" w:lineRule="auto"/>
        <w:ind w:right="279" w:firstLine="0"/>
        <w:contextualSpacing w:val="0"/>
        <w:jc w:val="both"/>
        <w:rPr>
          <w:rFonts w:ascii="Arial" w:hAnsi="Arial" w:cs="Arial"/>
        </w:rPr>
      </w:pPr>
      <w:r w:rsidRPr="00C44184">
        <w:rPr>
          <w:rFonts w:ascii="Arial" w:hAnsi="Arial" w:cs="Arial"/>
          <w:w w:val="115"/>
        </w:rPr>
        <w:t xml:space="preserve">Além de outras informações demandadas pelo sistema eletrônico, deverão </w:t>
      </w:r>
      <w:r w:rsidRPr="00C44184">
        <w:rPr>
          <w:rFonts w:ascii="Arial" w:hAnsi="Arial" w:cs="Arial"/>
          <w:w w:val="115"/>
        </w:rPr>
        <w:lastRenderedPageBreak/>
        <w:t xml:space="preserve">consignar que compreendem a descrição do(s) serviço(s) ofertado(s), o(s) preço(s) unitário(s) e total(ais) do(s) item(ns) para o(s) qual(ais) pretende oferecer proposta, de acordo com o </w:t>
      </w:r>
      <w:r w:rsidR="00F3695A">
        <w:rPr>
          <w:rFonts w:ascii="Arial" w:hAnsi="Arial" w:cs="Arial"/>
          <w:b/>
          <w:w w:val="115"/>
        </w:rPr>
        <w:t>PROJETO BÁSICO</w:t>
      </w:r>
      <w:r w:rsidRPr="00F732D3">
        <w:rPr>
          <w:rFonts w:ascii="Arial" w:hAnsi="Arial" w:cs="Arial"/>
          <w:b/>
          <w:w w:val="115"/>
        </w:rPr>
        <w:t xml:space="preserve"> – ANEXO </w:t>
      </w:r>
      <w:r w:rsidR="00505465">
        <w:rPr>
          <w:rFonts w:ascii="Arial" w:hAnsi="Arial" w:cs="Arial"/>
          <w:b/>
          <w:w w:val="115"/>
        </w:rPr>
        <w:t>I</w:t>
      </w:r>
      <w:r w:rsidRPr="00F732D3">
        <w:rPr>
          <w:rFonts w:ascii="Arial" w:hAnsi="Arial" w:cs="Arial"/>
          <w:b/>
          <w:w w:val="115"/>
        </w:rPr>
        <w:t>I</w:t>
      </w:r>
      <w:r w:rsidRPr="00C44184">
        <w:rPr>
          <w:rFonts w:ascii="Arial" w:hAnsi="Arial" w:cs="Arial"/>
          <w:w w:val="115"/>
        </w:rPr>
        <w:t xml:space="preserve"> deste edital; que a proposta formulada está compatível com o edital e seus anexos;</w:t>
      </w:r>
      <w:r w:rsidRPr="00C44184">
        <w:rPr>
          <w:rFonts w:ascii="Arial" w:hAnsi="Arial" w:cs="Arial"/>
          <w:spacing w:val="40"/>
          <w:w w:val="115"/>
        </w:rPr>
        <w:t xml:space="preserve"> </w:t>
      </w:r>
      <w:r w:rsidRPr="00C44184">
        <w:rPr>
          <w:rFonts w:ascii="Arial" w:hAnsi="Arial" w:cs="Arial"/>
          <w:w w:val="115"/>
        </w:rPr>
        <w:t>o prazo de prestação dos serviços, contado do recebimento</w:t>
      </w:r>
      <w:r w:rsidRPr="00C44184">
        <w:rPr>
          <w:rFonts w:ascii="Arial" w:hAnsi="Arial" w:cs="Arial"/>
          <w:spacing w:val="-20"/>
          <w:w w:val="115"/>
        </w:rPr>
        <w:t xml:space="preserve"> </w:t>
      </w:r>
      <w:r w:rsidRPr="00C44184">
        <w:rPr>
          <w:rFonts w:ascii="Arial" w:hAnsi="Arial" w:cs="Arial"/>
          <w:w w:val="115"/>
        </w:rPr>
        <w:t>da</w:t>
      </w:r>
      <w:r w:rsidRPr="00C44184">
        <w:rPr>
          <w:rFonts w:ascii="Arial" w:hAnsi="Arial" w:cs="Arial"/>
          <w:spacing w:val="-19"/>
          <w:w w:val="115"/>
        </w:rPr>
        <w:t xml:space="preserve"> </w:t>
      </w:r>
      <w:r w:rsidRPr="00C44184">
        <w:rPr>
          <w:rFonts w:ascii="Arial" w:hAnsi="Arial" w:cs="Arial"/>
          <w:w w:val="115"/>
        </w:rPr>
        <w:t>solicitação</w:t>
      </w:r>
      <w:r w:rsidRPr="00C44184">
        <w:rPr>
          <w:rFonts w:ascii="Arial" w:hAnsi="Arial" w:cs="Arial"/>
          <w:spacing w:val="-19"/>
          <w:w w:val="115"/>
        </w:rPr>
        <w:t xml:space="preserve"> </w:t>
      </w:r>
      <w:r w:rsidRPr="00C44184">
        <w:rPr>
          <w:rFonts w:ascii="Arial" w:hAnsi="Arial" w:cs="Arial"/>
          <w:w w:val="115"/>
        </w:rPr>
        <w:t>d</w:t>
      </w:r>
      <w:r>
        <w:rPr>
          <w:rFonts w:ascii="Arial" w:hAnsi="Arial" w:cs="Arial"/>
          <w:w w:val="115"/>
        </w:rPr>
        <w:t>a</w:t>
      </w:r>
      <w:r w:rsidRPr="00C44184">
        <w:rPr>
          <w:rFonts w:ascii="Arial" w:hAnsi="Arial" w:cs="Arial"/>
          <w:spacing w:val="-19"/>
          <w:w w:val="115"/>
        </w:rPr>
        <w:t xml:space="preserve"> </w:t>
      </w:r>
      <w:r w:rsidRPr="00D17B6E">
        <w:rPr>
          <w:rFonts w:ascii="Arial" w:hAnsi="Arial" w:cs="Arial"/>
          <w:b/>
          <w:w w:val="110"/>
        </w:rPr>
        <w:t>PREFEITURA MUNICIPAL DE BELFORD ROXO</w:t>
      </w:r>
      <w:r w:rsidRPr="00C44184">
        <w:rPr>
          <w:rFonts w:ascii="Arial" w:hAnsi="Arial" w:cs="Arial"/>
          <w:w w:val="115"/>
        </w:rPr>
        <w:t>;</w:t>
      </w:r>
      <w:r w:rsidRPr="00C44184">
        <w:rPr>
          <w:rFonts w:ascii="Arial" w:hAnsi="Arial" w:cs="Arial"/>
          <w:spacing w:val="-19"/>
          <w:w w:val="115"/>
        </w:rPr>
        <w:t xml:space="preserve"> </w:t>
      </w:r>
      <w:r w:rsidRPr="00C44184">
        <w:rPr>
          <w:rFonts w:ascii="Arial" w:hAnsi="Arial" w:cs="Arial"/>
          <w:w w:val="115"/>
        </w:rPr>
        <w:t>o</w:t>
      </w:r>
      <w:r w:rsidRPr="00C44184">
        <w:rPr>
          <w:rFonts w:ascii="Arial" w:hAnsi="Arial" w:cs="Arial"/>
          <w:spacing w:val="-19"/>
          <w:w w:val="115"/>
        </w:rPr>
        <w:t xml:space="preserve"> </w:t>
      </w:r>
      <w:r w:rsidRPr="00C44184">
        <w:rPr>
          <w:rFonts w:ascii="Arial" w:hAnsi="Arial" w:cs="Arial"/>
          <w:w w:val="115"/>
        </w:rPr>
        <w:t>prazo</w:t>
      </w:r>
      <w:r w:rsidRPr="00C44184">
        <w:rPr>
          <w:rFonts w:ascii="Arial" w:hAnsi="Arial" w:cs="Arial"/>
          <w:spacing w:val="-19"/>
          <w:w w:val="115"/>
        </w:rPr>
        <w:t xml:space="preserve"> </w:t>
      </w:r>
      <w:r w:rsidRPr="00C44184">
        <w:rPr>
          <w:rFonts w:ascii="Arial" w:hAnsi="Arial" w:cs="Arial"/>
          <w:w w:val="115"/>
        </w:rPr>
        <w:t>de</w:t>
      </w:r>
      <w:r w:rsidRPr="00C44184">
        <w:rPr>
          <w:rFonts w:ascii="Arial" w:hAnsi="Arial" w:cs="Arial"/>
          <w:spacing w:val="-19"/>
          <w:w w:val="115"/>
        </w:rPr>
        <w:t xml:space="preserve"> </w:t>
      </w:r>
      <w:r w:rsidRPr="00C44184">
        <w:rPr>
          <w:rFonts w:ascii="Arial" w:hAnsi="Arial" w:cs="Arial"/>
          <w:w w:val="115"/>
        </w:rPr>
        <w:t>validade</w:t>
      </w:r>
      <w:r w:rsidRPr="00C44184">
        <w:rPr>
          <w:rFonts w:ascii="Arial" w:hAnsi="Arial" w:cs="Arial"/>
          <w:spacing w:val="-19"/>
          <w:w w:val="115"/>
        </w:rPr>
        <w:t xml:space="preserve"> </w:t>
      </w:r>
      <w:r w:rsidRPr="00C44184">
        <w:rPr>
          <w:rFonts w:ascii="Arial" w:hAnsi="Arial" w:cs="Arial"/>
          <w:w w:val="115"/>
        </w:rPr>
        <w:t>da</w:t>
      </w:r>
      <w:r w:rsidRPr="00C44184">
        <w:rPr>
          <w:rFonts w:ascii="Arial" w:hAnsi="Arial" w:cs="Arial"/>
          <w:spacing w:val="-19"/>
          <w:w w:val="115"/>
        </w:rPr>
        <w:t xml:space="preserve"> </w:t>
      </w:r>
      <w:r w:rsidRPr="00C44184">
        <w:rPr>
          <w:rFonts w:ascii="Arial" w:hAnsi="Arial" w:cs="Arial"/>
          <w:w w:val="115"/>
        </w:rPr>
        <w:t>proposta</w:t>
      </w:r>
      <w:r w:rsidRPr="00C44184">
        <w:rPr>
          <w:rFonts w:ascii="Arial" w:hAnsi="Arial" w:cs="Arial"/>
          <w:spacing w:val="-19"/>
          <w:w w:val="115"/>
        </w:rPr>
        <w:t xml:space="preserve"> </w:t>
      </w:r>
      <w:r w:rsidRPr="00C44184">
        <w:rPr>
          <w:rFonts w:ascii="Arial" w:hAnsi="Arial" w:cs="Arial"/>
          <w:w w:val="115"/>
        </w:rPr>
        <w:t>comercial.</w:t>
      </w:r>
    </w:p>
    <w:p w:rsidR="00A37347" w:rsidRPr="00C44184" w:rsidRDefault="00A37347" w:rsidP="00A37347">
      <w:pPr>
        <w:pStyle w:val="PargrafodaLista"/>
        <w:numPr>
          <w:ilvl w:val="1"/>
          <w:numId w:val="14"/>
        </w:numPr>
        <w:tabs>
          <w:tab w:val="left" w:pos="772"/>
        </w:tabs>
        <w:spacing w:before="2" w:line="360" w:lineRule="auto"/>
        <w:ind w:right="281" w:firstLine="0"/>
        <w:contextualSpacing w:val="0"/>
        <w:jc w:val="both"/>
        <w:rPr>
          <w:rFonts w:ascii="Arial" w:hAnsi="Arial" w:cs="Arial"/>
        </w:rPr>
      </w:pPr>
      <w:r w:rsidRPr="00C44184">
        <w:rPr>
          <w:rFonts w:ascii="Arial" w:hAnsi="Arial" w:cs="Arial"/>
          <w:noProof/>
          <w:lang w:val="pt-BR" w:eastAsia="pt-BR"/>
        </w:rPr>
        <mc:AlternateContent>
          <mc:Choice Requires="wps">
            <w:drawing>
              <wp:anchor distT="0" distB="0" distL="0" distR="0" simplePos="0" relativeHeight="251659264" behindDoc="0" locked="0" layoutInCell="1" allowOverlap="1" wp14:anchorId="17925428" wp14:editId="63B3357B">
                <wp:simplePos x="0" y="0"/>
                <wp:positionH relativeFrom="page">
                  <wp:posOffset>2788030</wp:posOffset>
                </wp:positionH>
                <wp:positionV relativeFrom="paragraph">
                  <wp:posOffset>391793</wp:posOffset>
                </wp:positionV>
                <wp:extent cx="43180" cy="952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9525"/>
                        </a:xfrm>
                        <a:custGeom>
                          <a:avLst/>
                          <a:gdLst/>
                          <a:ahLst/>
                          <a:cxnLst/>
                          <a:rect l="l" t="t" r="r" b="b"/>
                          <a:pathLst>
                            <a:path w="43180" h="9525">
                              <a:moveTo>
                                <a:pt x="42672" y="0"/>
                              </a:moveTo>
                              <a:lnTo>
                                <a:pt x="0" y="0"/>
                              </a:lnTo>
                              <a:lnTo>
                                <a:pt x="0" y="9144"/>
                              </a:lnTo>
                              <a:lnTo>
                                <a:pt x="42672" y="9144"/>
                              </a:lnTo>
                              <a:lnTo>
                                <a:pt x="42672" y="0"/>
                              </a:lnTo>
                              <a:close/>
                            </a:path>
                          </a:pathLst>
                        </a:custGeom>
                        <a:solidFill>
                          <a:srgbClr val="00AF50"/>
                        </a:solidFill>
                      </wps:spPr>
                      <wps:bodyPr wrap="square" lIns="0" tIns="0" rIns="0" bIns="0" rtlCol="0">
                        <a:prstTxWarp prst="textNoShape">
                          <a:avLst/>
                        </a:prstTxWarp>
                        <a:noAutofit/>
                      </wps:bodyPr>
                    </wps:wsp>
                  </a:graphicData>
                </a:graphic>
              </wp:anchor>
            </w:drawing>
          </mc:Choice>
          <mc:Fallback>
            <w:pict>
              <v:shape w14:anchorId="0E8DADF3" id="Graphic 9" o:spid="_x0000_s1026" style="position:absolute;margin-left:219.55pt;margin-top:30.85pt;width:3.4pt;height:.75pt;z-index:251659264;visibility:visible;mso-wrap-style:square;mso-wrap-distance-left:0;mso-wrap-distance-top:0;mso-wrap-distance-right:0;mso-wrap-distance-bottom:0;mso-position-horizontal:absolute;mso-position-horizontal-relative:page;mso-position-vertical:absolute;mso-position-vertical-relative:text;v-text-anchor:top" coordsize="431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" path="m42672,l,,,9144r42672,l42672,xe" fillcolor="#00af50" stroked="f">
                <v:path arrowok="t"/>
                <w10:wrap anchorx="page"/>
              </v:shape>
            </w:pict>
          </mc:Fallback>
        </mc:AlternateContent>
      </w:r>
      <w:r w:rsidRPr="00C44184">
        <w:rPr>
          <w:rFonts w:ascii="Arial" w:hAnsi="Arial" w:cs="Arial"/>
          <w:w w:val="110"/>
        </w:rPr>
        <w:t>As licitantes não poderão oferecer proposta em quantitativo inferior ao máximo previsto no edital de licitação</w:t>
      </w:r>
      <w:r w:rsidRPr="00C44184">
        <w:rPr>
          <w:rFonts w:ascii="Arial" w:hAnsi="Arial" w:cs="Arial"/>
          <w:color w:val="00AF50"/>
          <w:w w:val="110"/>
        </w:rPr>
        <w:t>.</w:t>
      </w:r>
    </w:p>
    <w:p w:rsidR="00A37347" w:rsidRPr="005A3457" w:rsidRDefault="00A37347" w:rsidP="00A37347">
      <w:pPr>
        <w:pStyle w:val="PargrafodaLista"/>
        <w:numPr>
          <w:ilvl w:val="1"/>
          <w:numId w:val="14"/>
        </w:numPr>
        <w:tabs>
          <w:tab w:val="left" w:pos="772"/>
        </w:tabs>
        <w:spacing w:before="2" w:line="360" w:lineRule="auto"/>
        <w:ind w:right="277" w:firstLine="0"/>
        <w:contextualSpacing w:val="0"/>
        <w:jc w:val="both"/>
        <w:rPr>
          <w:rFonts w:ascii="Arial" w:hAnsi="Arial" w:cs="Arial"/>
        </w:rPr>
      </w:pPr>
      <w:r w:rsidRPr="00C44184">
        <w:rPr>
          <w:rFonts w:ascii="Arial" w:hAnsi="Arial" w:cs="Arial"/>
          <w:w w:val="115"/>
        </w:rPr>
        <w:t>Configurada</w:t>
      </w:r>
      <w:r w:rsidRPr="00C44184">
        <w:rPr>
          <w:rFonts w:ascii="Arial" w:hAnsi="Arial" w:cs="Arial"/>
          <w:spacing w:val="-12"/>
          <w:w w:val="115"/>
        </w:rPr>
        <w:t xml:space="preserve"> </w:t>
      </w:r>
      <w:r w:rsidRPr="00C44184">
        <w:rPr>
          <w:rFonts w:ascii="Arial" w:hAnsi="Arial" w:cs="Arial"/>
          <w:w w:val="115"/>
        </w:rPr>
        <w:t>a</w:t>
      </w:r>
      <w:r w:rsidRPr="00C44184">
        <w:rPr>
          <w:rFonts w:ascii="Arial" w:hAnsi="Arial" w:cs="Arial"/>
          <w:spacing w:val="-12"/>
          <w:w w:val="115"/>
        </w:rPr>
        <w:t xml:space="preserve"> </w:t>
      </w:r>
      <w:r w:rsidRPr="00C44184">
        <w:rPr>
          <w:rFonts w:ascii="Arial" w:hAnsi="Arial" w:cs="Arial"/>
          <w:w w:val="115"/>
        </w:rPr>
        <w:t>situação</w:t>
      </w:r>
      <w:r w:rsidRPr="00C44184">
        <w:rPr>
          <w:rFonts w:ascii="Arial" w:hAnsi="Arial" w:cs="Arial"/>
          <w:spacing w:val="-12"/>
          <w:w w:val="115"/>
        </w:rPr>
        <w:t xml:space="preserve"> </w:t>
      </w:r>
      <w:r w:rsidRPr="00C44184">
        <w:rPr>
          <w:rFonts w:ascii="Arial" w:hAnsi="Arial" w:cs="Arial"/>
          <w:w w:val="115"/>
        </w:rPr>
        <w:t>prevista</w:t>
      </w:r>
      <w:r w:rsidRPr="00C44184">
        <w:rPr>
          <w:rFonts w:ascii="Arial" w:hAnsi="Arial" w:cs="Arial"/>
          <w:spacing w:val="-12"/>
          <w:w w:val="115"/>
        </w:rPr>
        <w:t xml:space="preserve"> </w:t>
      </w:r>
      <w:r w:rsidRPr="00C44184">
        <w:rPr>
          <w:rFonts w:ascii="Arial" w:hAnsi="Arial" w:cs="Arial"/>
          <w:w w:val="115"/>
        </w:rPr>
        <w:t>no</w:t>
      </w:r>
      <w:r w:rsidRPr="00C44184">
        <w:rPr>
          <w:rFonts w:ascii="Arial" w:hAnsi="Arial" w:cs="Arial"/>
          <w:spacing w:val="-12"/>
          <w:w w:val="115"/>
        </w:rPr>
        <w:t xml:space="preserve"> </w:t>
      </w:r>
      <w:r w:rsidRPr="00C44184">
        <w:rPr>
          <w:rFonts w:ascii="Arial" w:hAnsi="Arial" w:cs="Arial"/>
          <w:w w:val="115"/>
        </w:rPr>
        <w:t>subitem</w:t>
      </w:r>
      <w:r w:rsidRPr="00C44184">
        <w:rPr>
          <w:rFonts w:ascii="Arial" w:hAnsi="Arial" w:cs="Arial"/>
          <w:spacing w:val="-8"/>
          <w:w w:val="115"/>
        </w:rPr>
        <w:t xml:space="preserve"> </w:t>
      </w:r>
      <w:r w:rsidRPr="00C44184">
        <w:rPr>
          <w:rFonts w:ascii="Arial" w:hAnsi="Arial" w:cs="Arial"/>
          <w:w w:val="115"/>
        </w:rPr>
        <w:t>7.2,</w:t>
      </w:r>
      <w:r w:rsidRPr="00C44184">
        <w:rPr>
          <w:rFonts w:ascii="Arial" w:hAnsi="Arial" w:cs="Arial"/>
          <w:spacing w:val="-12"/>
          <w:w w:val="115"/>
        </w:rPr>
        <w:t xml:space="preserve"> </w:t>
      </w:r>
      <w:r w:rsidRPr="00C44184">
        <w:rPr>
          <w:rFonts w:ascii="Arial" w:hAnsi="Arial" w:cs="Arial"/>
          <w:w w:val="115"/>
        </w:rPr>
        <w:t>com</w:t>
      </w:r>
      <w:r w:rsidRPr="00C44184">
        <w:rPr>
          <w:rFonts w:ascii="Arial" w:hAnsi="Arial" w:cs="Arial"/>
          <w:spacing w:val="-11"/>
          <w:w w:val="115"/>
        </w:rPr>
        <w:t xml:space="preserve"> </w:t>
      </w:r>
      <w:r w:rsidRPr="00C44184">
        <w:rPr>
          <w:rFonts w:ascii="Arial" w:hAnsi="Arial" w:cs="Arial"/>
          <w:w w:val="115"/>
        </w:rPr>
        <w:t>o</w:t>
      </w:r>
      <w:r w:rsidRPr="00C44184">
        <w:rPr>
          <w:rFonts w:ascii="Arial" w:hAnsi="Arial" w:cs="Arial"/>
          <w:spacing w:val="-13"/>
          <w:w w:val="115"/>
        </w:rPr>
        <w:t xml:space="preserve"> </w:t>
      </w:r>
      <w:r w:rsidRPr="00C44184">
        <w:rPr>
          <w:rFonts w:ascii="Arial" w:hAnsi="Arial" w:cs="Arial"/>
          <w:w w:val="115"/>
        </w:rPr>
        <w:t>iminente</w:t>
      </w:r>
      <w:r w:rsidRPr="00C44184">
        <w:rPr>
          <w:rFonts w:ascii="Arial" w:hAnsi="Arial" w:cs="Arial"/>
          <w:spacing w:val="-10"/>
          <w:w w:val="115"/>
        </w:rPr>
        <w:t xml:space="preserve"> </w:t>
      </w:r>
      <w:r w:rsidRPr="00C44184">
        <w:rPr>
          <w:rFonts w:ascii="Arial" w:hAnsi="Arial" w:cs="Arial"/>
          <w:w w:val="115"/>
        </w:rPr>
        <w:t>desenquadramento durante a possível contratação, as licitantes então caracterizadas como Microempresa (ME)</w:t>
      </w:r>
      <w:r w:rsidRPr="00C44184">
        <w:rPr>
          <w:rFonts w:ascii="Arial" w:hAnsi="Arial" w:cs="Arial"/>
          <w:spacing w:val="-12"/>
          <w:w w:val="115"/>
        </w:rPr>
        <w:t xml:space="preserve"> </w:t>
      </w:r>
      <w:r w:rsidRPr="00C44184">
        <w:rPr>
          <w:rFonts w:ascii="Arial" w:hAnsi="Arial" w:cs="Arial"/>
          <w:w w:val="115"/>
        </w:rPr>
        <w:t>e</w:t>
      </w:r>
      <w:r w:rsidRPr="00C44184">
        <w:rPr>
          <w:rFonts w:ascii="Arial" w:hAnsi="Arial" w:cs="Arial"/>
          <w:spacing w:val="-13"/>
          <w:w w:val="115"/>
        </w:rPr>
        <w:t xml:space="preserve"> </w:t>
      </w:r>
      <w:r w:rsidRPr="00C44184">
        <w:rPr>
          <w:rFonts w:ascii="Arial" w:hAnsi="Arial" w:cs="Arial"/>
          <w:w w:val="115"/>
        </w:rPr>
        <w:t>Empresa</w:t>
      </w:r>
      <w:r w:rsidRPr="00C44184">
        <w:rPr>
          <w:rFonts w:ascii="Arial" w:hAnsi="Arial" w:cs="Arial"/>
          <w:spacing w:val="-13"/>
          <w:w w:val="115"/>
        </w:rPr>
        <w:t xml:space="preserve"> </w:t>
      </w:r>
      <w:r w:rsidRPr="00C44184">
        <w:rPr>
          <w:rFonts w:ascii="Arial" w:hAnsi="Arial" w:cs="Arial"/>
          <w:w w:val="115"/>
        </w:rPr>
        <w:t>de</w:t>
      </w:r>
      <w:r w:rsidRPr="00C44184">
        <w:rPr>
          <w:rFonts w:ascii="Arial" w:hAnsi="Arial" w:cs="Arial"/>
          <w:spacing w:val="-13"/>
          <w:w w:val="115"/>
        </w:rPr>
        <w:t xml:space="preserve"> </w:t>
      </w:r>
      <w:r w:rsidRPr="00C44184">
        <w:rPr>
          <w:rFonts w:ascii="Arial" w:hAnsi="Arial" w:cs="Arial"/>
          <w:w w:val="115"/>
        </w:rPr>
        <w:t>Pequeno</w:t>
      </w:r>
      <w:r w:rsidRPr="00C44184">
        <w:rPr>
          <w:rFonts w:ascii="Arial" w:hAnsi="Arial" w:cs="Arial"/>
          <w:spacing w:val="-14"/>
          <w:w w:val="115"/>
        </w:rPr>
        <w:t xml:space="preserve"> </w:t>
      </w:r>
      <w:r w:rsidRPr="00C44184">
        <w:rPr>
          <w:rFonts w:ascii="Arial" w:hAnsi="Arial" w:cs="Arial"/>
          <w:w w:val="115"/>
        </w:rPr>
        <w:t>Porte</w:t>
      </w:r>
      <w:r w:rsidRPr="00C44184">
        <w:rPr>
          <w:rFonts w:ascii="Arial" w:hAnsi="Arial" w:cs="Arial"/>
          <w:spacing w:val="-11"/>
          <w:w w:val="115"/>
        </w:rPr>
        <w:t xml:space="preserve"> </w:t>
      </w:r>
      <w:r w:rsidRPr="00C44184">
        <w:rPr>
          <w:rFonts w:ascii="Arial" w:hAnsi="Arial" w:cs="Arial"/>
          <w:w w:val="115"/>
        </w:rPr>
        <w:t>(EPP)</w:t>
      </w:r>
      <w:r w:rsidRPr="00C44184">
        <w:rPr>
          <w:rFonts w:ascii="Arial" w:hAnsi="Arial" w:cs="Arial"/>
          <w:spacing w:val="-12"/>
          <w:w w:val="115"/>
        </w:rPr>
        <w:t xml:space="preserve"> </w:t>
      </w:r>
      <w:r w:rsidRPr="00C44184">
        <w:rPr>
          <w:rFonts w:ascii="Arial" w:hAnsi="Arial" w:cs="Arial"/>
          <w:w w:val="115"/>
        </w:rPr>
        <w:t>não</w:t>
      </w:r>
      <w:r w:rsidRPr="00C44184">
        <w:rPr>
          <w:rFonts w:ascii="Arial" w:hAnsi="Arial" w:cs="Arial"/>
          <w:spacing w:val="-13"/>
          <w:w w:val="115"/>
        </w:rPr>
        <w:t xml:space="preserve"> </w:t>
      </w:r>
      <w:r w:rsidRPr="00C44184">
        <w:rPr>
          <w:rFonts w:ascii="Arial" w:hAnsi="Arial" w:cs="Arial"/>
          <w:w w:val="115"/>
        </w:rPr>
        <w:t>poderão</w:t>
      </w:r>
      <w:r w:rsidRPr="00C44184">
        <w:rPr>
          <w:rFonts w:ascii="Arial" w:hAnsi="Arial" w:cs="Arial"/>
          <w:spacing w:val="-13"/>
          <w:w w:val="115"/>
        </w:rPr>
        <w:t xml:space="preserve"> </w:t>
      </w:r>
      <w:r w:rsidRPr="00C44184">
        <w:rPr>
          <w:rFonts w:ascii="Arial" w:hAnsi="Arial" w:cs="Arial"/>
          <w:w w:val="115"/>
        </w:rPr>
        <w:t>utilizar</w:t>
      </w:r>
      <w:r w:rsidRPr="00C44184">
        <w:rPr>
          <w:rFonts w:ascii="Arial" w:hAnsi="Arial" w:cs="Arial"/>
          <w:spacing w:val="-12"/>
          <w:w w:val="115"/>
        </w:rPr>
        <w:t xml:space="preserve"> </w:t>
      </w:r>
      <w:r w:rsidRPr="00C44184">
        <w:rPr>
          <w:rFonts w:ascii="Arial" w:hAnsi="Arial" w:cs="Arial"/>
          <w:w w:val="115"/>
        </w:rPr>
        <w:t>dos</w:t>
      </w:r>
      <w:r w:rsidRPr="00C44184">
        <w:rPr>
          <w:rFonts w:ascii="Arial" w:hAnsi="Arial" w:cs="Arial"/>
          <w:spacing w:val="-12"/>
          <w:w w:val="115"/>
        </w:rPr>
        <w:t xml:space="preserve"> </w:t>
      </w:r>
      <w:r w:rsidRPr="00C44184">
        <w:rPr>
          <w:rFonts w:ascii="Arial" w:hAnsi="Arial" w:cs="Arial"/>
          <w:w w:val="115"/>
        </w:rPr>
        <w:t>benefícios</w:t>
      </w:r>
      <w:r w:rsidRPr="00C44184">
        <w:rPr>
          <w:rFonts w:ascii="Arial" w:hAnsi="Arial" w:cs="Arial"/>
          <w:spacing w:val="-12"/>
          <w:w w:val="115"/>
        </w:rPr>
        <w:t xml:space="preserve"> </w:t>
      </w:r>
      <w:r w:rsidRPr="00C44184">
        <w:rPr>
          <w:rFonts w:ascii="Arial" w:hAnsi="Arial" w:cs="Arial"/>
          <w:w w:val="115"/>
        </w:rPr>
        <w:t>tributários</w:t>
      </w:r>
      <w:r w:rsidRPr="00C44184">
        <w:rPr>
          <w:rFonts w:ascii="Arial" w:hAnsi="Arial" w:cs="Arial"/>
          <w:spacing w:val="-12"/>
          <w:w w:val="115"/>
        </w:rPr>
        <w:t xml:space="preserve"> </w:t>
      </w:r>
      <w:r w:rsidRPr="00C44184">
        <w:rPr>
          <w:rFonts w:ascii="Arial" w:hAnsi="Arial" w:cs="Arial"/>
          <w:w w:val="115"/>
        </w:rPr>
        <w:t>na proposta</w:t>
      </w:r>
      <w:r w:rsidRPr="00C44184">
        <w:rPr>
          <w:rFonts w:ascii="Arial" w:hAnsi="Arial" w:cs="Arial"/>
          <w:spacing w:val="-3"/>
          <w:w w:val="115"/>
        </w:rPr>
        <w:t xml:space="preserve"> </w:t>
      </w:r>
      <w:r w:rsidRPr="00C44184">
        <w:rPr>
          <w:rFonts w:ascii="Arial" w:hAnsi="Arial" w:cs="Arial"/>
          <w:w w:val="115"/>
        </w:rPr>
        <w:t>e</w:t>
      </w:r>
      <w:r w:rsidRPr="00C44184">
        <w:rPr>
          <w:rFonts w:ascii="Arial" w:hAnsi="Arial" w:cs="Arial"/>
          <w:spacing w:val="-3"/>
          <w:w w:val="115"/>
        </w:rPr>
        <w:t xml:space="preserve"> </w:t>
      </w:r>
      <w:r w:rsidRPr="00C44184">
        <w:rPr>
          <w:rFonts w:ascii="Arial" w:hAnsi="Arial" w:cs="Arial"/>
          <w:w w:val="115"/>
        </w:rPr>
        <w:t>planilha</w:t>
      </w:r>
      <w:r w:rsidRPr="00C44184">
        <w:rPr>
          <w:rFonts w:ascii="Arial" w:hAnsi="Arial" w:cs="Arial"/>
          <w:spacing w:val="-3"/>
          <w:w w:val="115"/>
        </w:rPr>
        <w:t xml:space="preserve"> </w:t>
      </w:r>
      <w:r w:rsidRPr="00C44184">
        <w:rPr>
          <w:rFonts w:ascii="Arial" w:hAnsi="Arial" w:cs="Arial"/>
          <w:w w:val="115"/>
        </w:rPr>
        <w:t>de</w:t>
      </w:r>
      <w:r w:rsidRPr="00C44184">
        <w:rPr>
          <w:rFonts w:ascii="Arial" w:hAnsi="Arial" w:cs="Arial"/>
          <w:spacing w:val="-2"/>
          <w:w w:val="115"/>
        </w:rPr>
        <w:t xml:space="preserve"> </w:t>
      </w:r>
      <w:r w:rsidRPr="00C44184">
        <w:rPr>
          <w:rFonts w:ascii="Arial" w:hAnsi="Arial" w:cs="Arial"/>
          <w:w w:val="115"/>
        </w:rPr>
        <w:t>preços</w:t>
      </w:r>
      <w:r w:rsidRPr="00C44184">
        <w:rPr>
          <w:rFonts w:ascii="Arial" w:hAnsi="Arial" w:cs="Arial"/>
          <w:spacing w:val="-3"/>
          <w:w w:val="115"/>
        </w:rPr>
        <w:t xml:space="preserve"> </w:t>
      </w:r>
      <w:r w:rsidRPr="00C44184">
        <w:rPr>
          <w:rFonts w:ascii="Arial" w:hAnsi="Arial" w:cs="Arial"/>
          <w:w w:val="115"/>
        </w:rPr>
        <w:t>a</w:t>
      </w:r>
      <w:r w:rsidRPr="00C44184">
        <w:rPr>
          <w:rFonts w:ascii="Arial" w:hAnsi="Arial" w:cs="Arial"/>
          <w:spacing w:val="-4"/>
          <w:w w:val="115"/>
        </w:rPr>
        <w:t xml:space="preserve"> </w:t>
      </w:r>
      <w:r w:rsidRPr="00C44184">
        <w:rPr>
          <w:rFonts w:ascii="Arial" w:hAnsi="Arial" w:cs="Arial"/>
          <w:w w:val="115"/>
        </w:rPr>
        <w:t>serem</w:t>
      </w:r>
      <w:r w:rsidRPr="00C44184">
        <w:rPr>
          <w:rFonts w:ascii="Arial" w:hAnsi="Arial" w:cs="Arial"/>
          <w:spacing w:val="-2"/>
          <w:w w:val="115"/>
        </w:rPr>
        <w:t xml:space="preserve"> </w:t>
      </w:r>
      <w:r w:rsidRPr="00C44184">
        <w:rPr>
          <w:rFonts w:ascii="Arial" w:hAnsi="Arial" w:cs="Arial"/>
          <w:w w:val="115"/>
        </w:rPr>
        <w:t>apresentadas</w:t>
      </w:r>
      <w:r w:rsidRPr="00C44184">
        <w:rPr>
          <w:rFonts w:ascii="Arial" w:hAnsi="Arial" w:cs="Arial"/>
          <w:spacing w:val="-3"/>
          <w:w w:val="115"/>
        </w:rPr>
        <w:t xml:space="preserve"> </w:t>
      </w:r>
      <w:r w:rsidRPr="00C44184">
        <w:rPr>
          <w:rFonts w:ascii="Arial" w:hAnsi="Arial" w:cs="Arial"/>
          <w:w w:val="115"/>
        </w:rPr>
        <w:t>no</w:t>
      </w:r>
      <w:r w:rsidRPr="00C44184">
        <w:rPr>
          <w:rFonts w:ascii="Arial" w:hAnsi="Arial" w:cs="Arial"/>
          <w:spacing w:val="-3"/>
          <w:w w:val="115"/>
        </w:rPr>
        <w:t xml:space="preserve"> </w:t>
      </w:r>
      <w:r w:rsidRPr="00C44184">
        <w:rPr>
          <w:rFonts w:ascii="Arial" w:hAnsi="Arial" w:cs="Arial"/>
          <w:w w:val="115"/>
        </w:rPr>
        <w:t>certame.</w:t>
      </w:r>
    </w:p>
    <w:p w:rsidR="00A37347" w:rsidRPr="005A3457" w:rsidRDefault="00A37347" w:rsidP="00A37347">
      <w:pPr>
        <w:pStyle w:val="PargrafodaLista"/>
        <w:numPr>
          <w:ilvl w:val="1"/>
          <w:numId w:val="14"/>
        </w:numPr>
        <w:tabs>
          <w:tab w:val="left" w:pos="842"/>
        </w:tabs>
        <w:spacing w:before="5" w:line="360" w:lineRule="auto"/>
        <w:ind w:right="286" w:firstLine="0"/>
        <w:contextualSpacing w:val="0"/>
        <w:jc w:val="both"/>
        <w:rPr>
          <w:rFonts w:ascii="Arial" w:hAnsi="Arial" w:cs="Arial"/>
        </w:rPr>
      </w:pPr>
      <w:r w:rsidRPr="005A3457">
        <w:rPr>
          <w:rFonts w:ascii="Arial" w:hAnsi="Arial" w:cs="Arial"/>
          <w:w w:val="115"/>
        </w:rPr>
        <w:t>No cadastramento da proposta inicial, o licitante declarará, em campo próprio do sistema, que:</w:t>
      </w:r>
    </w:p>
    <w:p w:rsidR="00A37347" w:rsidRPr="005A3457" w:rsidRDefault="00A37347" w:rsidP="00A37347">
      <w:pPr>
        <w:pStyle w:val="PargrafodaLista"/>
        <w:numPr>
          <w:ilvl w:val="2"/>
          <w:numId w:val="14"/>
        </w:numPr>
        <w:tabs>
          <w:tab w:val="left" w:pos="988"/>
        </w:tabs>
        <w:spacing w:before="2" w:line="360" w:lineRule="auto"/>
        <w:ind w:right="276" w:firstLine="0"/>
        <w:contextualSpacing w:val="0"/>
        <w:jc w:val="both"/>
        <w:rPr>
          <w:rFonts w:ascii="Arial" w:hAnsi="Arial" w:cs="Arial"/>
        </w:rPr>
      </w:pPr>
      <w:r w:rsidRPr="005A3457">
        <w:rPr>
          <w:rFonts w:ascii="Arial" w:hAnsi="Arial" w:cs="Arial"/>
          <w:w w:val="115"/>
        </w:rPr>
        <w:t>está ciente do inteiro teor do edital e seus anexos, e que concorda com suas condições,</w:t>
      </w:r>
      <w:r w:rsidRPr="005A3457">
        <w:rPr>
          <w:rFonts w:ascii="Arial" w:hAnsi="Arial" w:cs="Arial"/>
          <w:spacing w:val="-13"/>
          <w:w w:val="115"/>
        </w:rPr>
        <w:t xml:space="preserve"> </w:t>
      </w:r>
      <w:r w:rsidRPr="005A3457">
        <w:rPr>
          <w:rFonts w:ascii="Arial" w:hAnsi="Arial" w:cs="Arial"/>
          <w:w w:val="115"/>
        </w:rPr>
        <w:t>respondendo</w:t>
      </w:r>
      <w:r w:rsidRPr="005A3457">
        <w:rPr>
          <w:rFonts w:ascii="Arial" w:hAnsi="Arial" w:cs="Arial"/>
          <w:spacing w:val="-12"/>
          <w:w w:val="115"/>
        </w:rPr>
        <w:t xml:space="preserve"> </w:t>
      </w:r>
      <w:r w:rsidRPr="005A3457">
        <w:rPr>
          <w:rFonts w:ascii="Arial" w:hAnsi="Arial" w:cs="Arial"/>
          <w:w w:val="115"/>
        </w:rPr>
        <w:t>pela</w:t>
      </w:r>
      <w:r w:rsidRPr="005A3457">
        <w:rPr>
          <w:rFonts w:ascii="Arial" w:hAnsi="Arial" w:cs="Arial"/>
          <w:spacing w:val="-12"/>
          <w:w w:val="115"/>
        </w:rPr>
        <w:t xml:space="preserve"> </w:t>
      </w:r>
      <w:r w:rsidRPr="005A3457">
        <w:rPr>
          <w:rFonts w:ascii="Arial" w:hAnsi="Arial" w:cs="Arial"/>
          <w:w w:val="115"/>
        </w:rPr>
        <w:t>veracidade</w:t>
      </w:r>
      <w:r w:rsidRPr="005A3457">
        <w:rPr>
          <w:rFonts w:ascii="Arial" w:hAnsi="Arial" w:cs="Arial"/>
          <w:spacing w:val="-11"/>
          <w:w w:val="115"/>
        </w:rPr>
        <w:t xml:space="preserve"> </w:t>
      </w:r>
      <w:r w:rsidRPr="005A3457">
        <w:rPr>
          <w:rFonts w:ascii="Arial" w:hAnsi="Arial" w:cs="Arial"/>
          <w:w w:val="115"/>
        </w:rPr>
        <w:t>das</w:t>
      </w:r>
      <w:r w:rsidRPr="005A3457">
        <w:rPr>
          <w:rFonts w:ascii="Arial" w:hAnsi="Arial" w:cs="Arial"/>
          <w:spacing w:val="-12"/>
          <w:w w:val="115"/>
        </w:rPr>
        <w:t xml:space="preserve"> </w:t>
      </w:r>
      <w:r w:rsidRPr="005A3457">
        <w:rPr>
          <w:rFonts w:ascii="Arial" w:hAnsi="Arial" w:cs="Arial"/>
          <w:w w:val="115"/>
        </w:rPr>
        <w:t>informações</w:t>
      </w:r>
      <w:r w:rsidRPr="005A3457">
        <w:rPr>
          <w:rFonts w:ascii="Arial" w:hAnsi="Arial" w:cs="Arial"/>
          <w:spacing w:val="-12"/>
          <w:w w:val="115"/>
        </w:rPr>
        <w:t xml:space="preserve"> </w:t>
      </w:r>
      <w:r w:rsidRPr="005A3457">
        <w:rPr>
          <w:rFonts w:ascii="Arial" w:hAnsi="Arial" w:cs="Arial"/>
          <w:w w:val="115"/>
        </w:rPr>
        <w:t>prestadas,</w:t>
      </w:r>
      <w:r w:rsidRPr="005A3457">
        <w:rPr>
          <w:rFonts w:ascii="Arial" w:hAnsi="Arial" w:cs="Arial"/>
          <w:spacing w:val="-13"/>
          <w:w w:val="115"/>
        </w:rPr>
        <w:t xml:space="preserve"> </w:t>
      </w:r>
      <w:r w:rsidRPr="005A3457">
        <w:rPr>
          <w:rFonts w:ascii="Arial" w:hAnsi="Arial" w:cs="Arial"/>
          <w:w w:val="115"/>
        </w:rPr>
        <w:t>na</w:t>
      </w:r>
      <w:r w:rsidRPr="005A3457">
        <w:rPr>
          <w:rFonts w:ascii="Arial" w:hAnsi="Arial" w:cs="Arial"/>
          <w:spacing w:val="-12"/>
          <w:w w:val="115"/>
        </w:rPr>
        <w:t xml:space="preserve"> </w:t>
      </w:r>
      <w:r w:rsidRPr="005A3457">
        <w:rPr>
          <w:rFonts w:ascii="Arial" w:hAnsi="Arial" w:cs="Arial"/>
          <w:w w:val="115"/>
        </w:rPr>
        <w:t>forma</w:t>
      </w:r>
      <w:r w:rsidRPr="005A3457">
        <w:rPr>
          <w:rFonts w:ascii="Arial" w:hAnsi="Arial" w:cs="Arial"/>
          <w:spacing w:val="-12"/>
          <w:w w:val="115"/>
        </w:rPr>
        <w:t xml:space="preserve"> </w:t>
      </w:r>
      <w:r w:rsidRPr="005A3457">
        <w:rPr>
          <w:rFonts w:ascii="Arial" w:hAnsi="Arial" w:cs="Arial"/>
          <w:w w:val="115"/>
        </w:rPr>
        <w:t>da</w:t>
      </w:r>
      <w:r w:rsidRPr="005A3457">
        <w:rPr>
          <w:rFonts w:ascii="Arial" w:hAnsi="Arial" w:cs="Arial"/>
          <w:spacing w:val="-12"/>
          <w:w w:val="115"/>
        </w:rPr>
        <w:t xml:space="preserve"> </w:t>
      </w:r>
      <w:r w:rsidRPr="005A3457">
        <w:rPr>
          <w:rFonts w:ascii="Arial" w:hAnsi="Arial" w:cs="Arial"/>
          <w:w w:val="115"/>
        </w:rPr>
        <w:t>lei;</w:t>
      </w:r>
    </w:p>
    <w:p w:rsidR="00A37347" w:rsidRPr="005A3457" w:rsidRDefault="00A37347" w:rsidP="00A37347">
      <w:pPr>
        <w:pStyle w:val="PargrafodaLista"/>
        <w:numPr>
          <w:ilvl w:val="2"/>
          <w:numId w:val="14"/>
        </w:numPr>
        <w:tabs>
          <w:tab w:val="left" w:pos="988"/>
        </w:tabs>
        <w:spacing w:before="2" w:line="360" w:lineRule="auto"/>
        <w:ind w:right="282" w:firstLine="0"/>
        <w:contextualSpacing w:val="0"/>
        <w:jc w:val="both"/>
        <w:rPr>
          <w:rFonts w:ascii="Arial" w:hAnsi="Arial" w:cs="Arial"/>
        </w:rPr>
      </w:pPr>
      <w:r w:rsidRPr="005A3457">
        <w:rPr>
          <w:rFonts w:ascii="Arial" w:hAnsi="Arial" w:cs="Arial"/>
          <w:w w:val="115"/>
        </w:rPr>
        <w:t>a</w:t>
      </w:r>
      <w:r w:rsidRPr="005A3457">
        <w:rPr>
          <w:rFonts w:ascii="Arial" w:hAnsi="Arial" w:cs="Arial"/>
          <w:spacing w:val="-11"/>
          <w:w w:val="115"/>
        </w:rPr>
        <w:t xml:space="preserve"> </w:t>
      </w:r>
      <w:r w:rsidRPr="005A3457">
        <w:rPr>
          <w:rFonts w:ascii="Arial" w:hAnsi="Arial" w:cs="Arial"/>
          <w:w w:val="115"/>
        </w:rPr>
        <w:t>proposta</w:t>
      </w:r>
      <w:r w:rsidRPr="005A3457">
        <w:rPr>
          <w:rFonts w:ascii="Arial" w:hAnsi="Arial" w:cs="Arial"/>
          <w:spacing w:val="-11"/>
          <w:w w:val="115"/>
        </w:rPr>
        <w:t xml:space="preserve"> </w:t>
      </w:r>
      <w:r w:rsidRPr="005A3457">
        <w:rPr>
          <w:rFonts w:ascii="Arial" w:hAnsi="Arial" w:cs="Arial"/>
          <w:w w:val="115"/>
        </w:rPr>
        <w:t>apresentada</w:t>
      </w:r>
      <w:r w:rsidRPr="005A3457">
        <w:rPr>
          <w:rFonts w:ascii="Arial" w:hAnsi="Arial" w:cs="Arial"/>
          <w:spacing w:val="-11"/>
          <w:w w:val="115"/>
        </w:rPr>
        <w:t xml:space="preserve"> </w:t>
      </w:r>
      <w:r w:rsidRPr="005A3457">
        <w:rPr>
          <w:rFonts w:ascii="Arial" w:hAnsi="Arial" w:cs="Arial"/>
          <w:w w:val="115"/>
        </w:rPr>
        <w:t>compreende</w:t>
      </w:r>
      <w:r w:rsidRPr="005A3457">
        <w:rPr>
          <w:rFonts w:ascii="Arial" w:hAnsi="Arial" w:cs="Arial"/>
          <w:spacing w:val="-10"/>
          <w:w w:val="115"/>
        </w:rPr>
        <w:t xml:space="preserve"> </w:t>
      </w:r>
      <w:r w:rsidRPr="005A3457">
        <w:rPr>
          <w:rFonts w:ascii="Arial" w:hAnsi="Arial" w:cs="Arial"/>
          <w:w w:val="115"/>
        </w:rPr>
        <w:t>a</w:t>
      </w:r>
      <w:r w:rsidRPr="005A3457">
        <w:rPr>
          <w:rFonts w:ascii="Arial" w:hAnsi="Arial" w:cs="Arial"/>
          <w:spacing w:val="-14"/>
          <w:w w:val="115"/>
        </w:rPr>
        <w:t xml:space="preserve"> </w:t>
      </w:r>
      <w:r w:rsidRPr="005A3457">
        <w:rPr>
          <w:rFonts w:ascii="Arial" w:hAnsi="Arial" w:cs="Arial"/>
          <w:w w:val="115"/>
        </w:rPr>
        <w:t>integralidade</w:t>
      </w:r>
      <w:r w:rsidRPr="005A3457">
        <w:rPr>
          <w:rFonts w:ascii="Arial" w:hAnsi="Arial" w:cs="Arial"/>
          <w:spacing w:val="-10"/>
          <w:w w:val="115"/>
        </w:rPr>
        <w:t xml:space="preserve"> </w:t>
      </w:r>
      <w:r w:rsidRPr="005A3457">
        <w:rPr>
          <w:rFonts w:ascii="Arial" w:hAnsi="Arial" w:cs="Arial"/>
          <w:w w:val="115"/>
        </w:rPr>
        <w:t>dos</w:t>
      </w:r>
      <w:r w:rsidRPr="005A3457">
        <w:rPr>
          <w:rFonts w:ascii="Arial" w:hAnsi="Arial" w:cs="Arial"/>
          <w:spacing w:val="-10"/>
          <w:w w:val="115"/>
        </w:rPr>
        <w:t xml:space="preserve"> </w:t>
      </w:r>
      <w:r w:rsidRPr="005A3457">
        <w:rPr>
          <w:rFonts w:ascii="Arial" w:hAnsi="Arial" w:cs="Arial"/>
          <w:w w:val="115"/>
        </w:rPr>
        <w:t>custos</w:t>
      </w:r>
      <w:r w:rsidRPr="005A3457">
        <w:rPr>
          <w:rFonts w:ascii="Arial" w:hAnsi="Arial" w:cs="Arial"/>
          <w:spacing w:val="-13"/>
          <w:w w:val="115"/>
        </w:rPr>
        <w:t xml:space="preserve"> </w:t>
      </w:r>
      <w:r w:rsidRPr="005A3457">
        <w:rPr>
          <w:rFonts w:ascii="Arial" w:hAnsi="Arial" w:cs="Arial"/>
          <w:w w:val="115"/>
        </w:rPr>
        <w:t>para</w:t>
      </w:r>
      <w:r w:rsidRPr="005A3457">
        <w:rPr>
          <w:rFonts w:ascii="Arial" w:hAnsi="Arial" w:cs="Arial"/>
          <w:spacing w:val="-11"/>
          <w:w w:val="115"/>
        </w:rPr>
        <w:t xml:space="preserve"> </w:t>
      </w:r>
      <w:r w:rsidRPr="005A3457">
        <w:rPr>
          <w:rFonts w:ascii="Arial" w:hAnsi="Arial" w:cs="Arial"/>
          <w:w w:val="115"/>
        </w:rPr>
        <w:t>atendimento dos direitos trabalhistas assegurados na Constituição Federal de 1998, nas leis trabalhistas, nas normas infralegais, nas convenções coletivas de trabalho e nos termos de</w:t>
      </w:r>
      <w:r w:rsidRPr="005A3457">
        <w:rPr>
          <w:rFonts w:ascii="Arial" w:hAnsi="Arial" w:cs="Arial"/>
          <w:spacing w:val="-8"/>
          <w:w w:val="115"/>
        </w:rPr>
        <w:t xml:space="preserve"> </w:t>
      </w:r>
      <w:r w:rsidRPr="005A3457">
        <w:rPr>
          <w:rFonts w:ascii="Arial" w:hAnsi="Arial" w:cs="Arial"/>
          <w:w w:val="115"/>
        </w:rPr>
        <w:t>ajustamento</w:t>
      </w:r>
      <w:r w:rsidRPr="005A3457">
        <w:rPr>
          <w:rFonts w:ascii="Arial" w:hAnsi="Arial" w:cs="Arial"/>
          <w:spacing w:val="-9"/>
          <w:w w:val="115"/>
        </w:rPr>
        <w:t xml:space="preserve"> </w:t>
      </w:r>
      <w:r w:rsidRPr="005A3457">
        <w:rPr>
          <w:rFonts w:ascii="Arial" w:hAnsi="Arial" w:cs="Arial"/>
          <w:w w:val="115"/>
        </w:rPr>
        <w:t>de</w:t>
      </w:r>
      <w:r w:rsidRPr="005A3457">
        <w:rPr>
          <w:rFonts w:ascii="Arial" w:hAnsi="Arial" w:cs="Arial"/>
          <w:spacing w:val="-11"/>
          <w:w w:val="115"/>
        </w:rPr>
        <w:t xml:space="preserve"> </w:t>
      </w:r>
      <w:r w:rsidRPr="005A3457">
        <w:rPr>
          <w:rFonts w:ascii="Arial" w:hAnsi="Arial" w:cs="Arial"/>
          <w:w w:val="115"/>
        </w:rPr>
        <w:t>conduta</w:t>
      </w:r>
      <w:r w:rsidRPr="005A3457">
        <w:rPr>
          <w:rFonts w:ascii="Arial" w:hAnsi="Arial" w:cs="Arial"/>
          <w:spacing w:val="-10"/>
          <w:w w:val="115"/>
        </w:rPr>
        <w:t xml:space="preserve"> </w:t>
      </w:r>
      <w:r w:rsidRPr="005A3457">
        <w:rPr>
          <w:rFonts w:ascii="Arial" w:hAnsi="Arial" w:cs="Arial"/>
          <w:w w:val="115"/>
        </w:rPr>
        <w:t>vigentes</w:t>
      </w:r>
      <w:r w:rsidRPr="005A3457">
        <w:rPr>
          <w:rFonts w:ascii="Arial" w:hAnsi="Arial" w:cs="Arial"/>
          <w:spacing w:val="-9"/>
          <w:w w:val="115"/>
        </w:rPr>
        <w:t xml:space="preserve"> </w:t>
      </w:r>
      <w:r w:rsidRPr="005A3457">
        <w:rPr>
          <w:rFonts w:ascii="Arial" w:hAnsi="Arial" w:cs="Arial"/>
          <w:w w:val="115"/>
        </w:rPr>
        <w:t>na</w:t>
      </w:r>
      <w:r w:rsidRPr="005A3457">
        <w:rPr>
          <w:rFonts w:ascii="Arial" w:hAnsi="Arial" w:cs="Arial"/>
          <w:spacing w:val="-9"/>
          <w:w w:val="115"/>
        </w:rPr>
        <w:t xml:space="preserve"> </w:t>
      </w:r>
      <w:r w:rsidRPr="005A3457">
        <w:rPr>
          <w:rFonts w:ascii="Arial" w:hAnsi="Arial" w:cs="Arial"/>
          <w:w w:val="115"/>
        </w:rPr>
        <w:t>data</w:t>
      </w:r>
      <w:r w:rsidRPr="005A3457">
        <w:rPr>
          <w:rFonts w:ascii="Arial" w:hAnsi="Arial" w:cs="Arial"/>
          <w:spacing w:val="-10"/>
          <w:w w:val="115"/>
        </w:rPr>
        <w:t xml:space="preserve"> </w:t>
      </w:r>
      <w:r w:rsidRPr="005A3457">
        <w:rPr>
          <w:rFonts w:ascii="Arial" w:hAnsi="Arial" w:cs="Arial"/>
          <w:w w:val="115"/>
        </w:rPr>
        <w:t>de</w:t>
      </w:r>
      <w:r w:rsidRPr="005A3457">
        <w:rPr>
          <w:rFonts w:ascii="Arial" w:hAnsi="Arial" w:cs="Arial"/>
          <w:spacing w:val="-8"/>
          <w:w w:val="115"/>
        </w:rPr>
        <w:t xml:space="preserve"> </w:t>
      </w:r>
      <w:r w:rsidRPr="005A3457">
        <w:rPr>
          <w:rFonts w:ascii="Arial" w:hAnsi="Arial" w:cs="Arial"/>
          <w:w w:val="115"/>
        </w:rPr>
        <w:t>sua</w:t>
      </w:r>
      <w:r w:rsidRPr="005A3457">
        <w:rPr>
          <w:rFonts w:ascii="Arial" w:hAnsi="Arial" w:cs="Arial"/>
          <w:spacing w:val="-9"/>
          <w:w w:val="115"/>
        </w:rPr>
        <w:t xml:space="preserve"> </w:t>
      </w:r>
      <w:r w:rsidRPr="005A3457">
        <w:rPr>
          <w:rFonts w:ascii="Arial" w:hAnsi="Arial" w:cs="Arial"/>
          <w:w w:val="115"/>
        </w:rPr>
        <w:t>entrega</w:t>
      </w:r>
      <w:r w:rsidRPr="005A3457">
        <w:rPr>
          <w:rFonts w:ascii="Arial" w:hAnsi="Arial" w:cs="Arial"/>
          <w:spacing w:val="-9"/>
          <w:w w:val="115"/>
        </w:rPr>
        <w:t xml:space="preserve"> </w:t>
      </w:r>
      <w:r w:rsidRPr="005A3457">
        <w:rPr>
          <w:rFonts w:ascii="Arial" w:hAnsi="Arial" w:cs="Arial"/>
          <w:w w:val="115"/>
        </w:rPr>
        <w:t>em</w:t>
      </w:r>
      <w:r w:rsidRPr="005A3457">
        <w:rPr>
          <w:rFonts w:ascii="Arial" w:hAnsi="Arial" w:cs="Arial"/>
          <w:spacing w:val="-11"/>
          <w:w w:val="115"/>
        </w:rPr>
        <w:t xml:space="preserve"> </w:t>
      </w:r>
      <w:r w:rsidRPr="005A3457">
        <w:rPr>
          <w:rFonts w:ascii="Arial" w:hAnsi="Arial" w:cs="Arial"/>
          <w:w w:val="115"/>
        </w:rPr>
        <w:t>definitivo;</w:t>
      </w:r>
    </w:p>
    <w:p w:rsidR="00A37347" w:rsidRPr="005A3457" w:rsidRDefault="00A37347" w:rsidP="00A37347">
      <w:pPr>
        <w:pStyle w:val="PargrafodaLista"/>
        <w:numPr>
          <w:ilvl w:val="2"/>
          <w:numId w:val="14"/>
        </w:numPr>
        <w:tabs>
          <w:tab w:val="left" w:pos="988"/>
        </w:tabs>
        <w:spacing w:line="360" w:lineRule="auto"/>
        <w:ind w:right="283" w:firstLine="0"/>
        <w:contextualSpacing w:val="0"/>
        <w:jc w:val="both"/>
        <w:rPr>
          <w:rFonts w:ascii="Arial" w:hAnsi="Arial" w:cs="Arial"/>
        </w:rPr>
      </w:pPr>
      <w:r w:rsidRPr="005A3457">
        <w:rPr>
          <w:rFonts w:ascii="Arial" w:hAnsi="Arial" w:cs="Arial"/>
          <w:w w:val="110"/>
        </w:rPr>
        <w:t xml:space="preserve">cumpre plenamente os requisitos de habilitação e que sua proposta está em conformidade com as exigências desse Edital e do </w:t>
      </w:r>
      <w:r w:rsidR="00F3695A" w:rsidRPr="0085561E">
        <w:rPr>
          <w:rFonts w:ascii="Arial" w:hAnsi="Arial" w:cs="Arial"/>
          <w:b/>
          <w:w w:val="110"/>
        </w:rPr>
        <w:t>PROJETO BÁSICO</w:t>
      </w:r>
      <w:r w:rsidRPr="0085561E">
        <w:rPr>
          <w:rFonts w:ascii="Arial" w:hAnsi="Arial" w:cs="Arial"/>
          <w:b/>
          <w:w w:val="110"/>
        </w:rPr>
        <w:t>;</w:t>
      </w:r>
    </w:p>
    <w:p w:rsidR="00A37347" w:rsidRPr="005A3457" w:rsidRDefault="00A37347" w:rsidP="00A37347">
      <w:pPr>
        <w:pStyle w:val="PargrafodaLista"/>
        <w:numPr>
          <w:ilvl w:val="2"/>
          <w:numId w:val="14"/>
        </w:numPr>
        <w:tabs>
          <w:tab w:val="left" w:pos="988"/>
        </w:tabs>
        <w:spacing w:before="157" w:line="360" w:lineRule="auto"/>
        <w:ind w:right="284" w:firstLine="0"/>
        <w:contextualSpacing w:val="0"/>
        <w:jc w:val="both"/>
        <w:rPr>
          <w:rFonts w:ascii="Arial" w:hAnsi="Arial" w:cs="Arial"/>
        </w:rPr>
      </w:pPr>
      <w:r w:rsidRPr="005A3457">
        <w:rPr>
          <w:rFonts w:ascii="Arial" w:hAnsi="Arial" w:cs="Arial"/>
          <w:w w:val="110"/>
        </w:rPr>
        <w:t xml:space="preserve">inexiste impedimento à habilitação e que comunicará a superveniência de ocorrência impeditiva a </w:t>
      </w:r>
      <w:r w:rsidRPr="005A3457">
        <w:rPr>
          <w:rFonts w:ascii="Arial" w:hAnsi="Arial" w:cs="Arial"/>
          <w:b/>
          <w:w w:val="110"/>
        </w:rPr>
        <w:t>PREFEITURA MUNICIPAL DE BELFORD ROXO</w:t>
      </w:r>
      <w:r w:rsidRPr="005A3457">
        <w:rPr>
          <w:rFonts w:ascii="Arial" w:hAnsi="Arial" w:cs="Arial"/>
          <w:w w:val="110"/>
        </w:rPr>
        <w:t>;</w:t>
      </w:r>
    </w:p>
    <w:p w:rsidR="00A37347" w:rsidRPr="005A3457" w:rsidRDefault="00A37347" w:rsidP="00A37347">
      <w:pPr>
        <w:pStyle w:val="PargrafodaLista"/>
        <w:numPr>
          <w:ilvl w:val="2"/>
          <w:numId w:val="14"/>
        </w:numPr>
        <w:tabs>
          <w:tab w:val="left" w:pos="988"/>
        </w:tabs>
        <w:spacing w:before="1" w:line="360" w:lineRule="auto"/>
        <w:ind w:right="282" w:firstLine="0"/>
        <w:contextualSpacing w:val="0"/>
        <w:jc w:val="both"/>
        <w:rPr>
          <w:rFonts w:ascii="Arial" w:hAnsi="Arial" w:cs="Arial"/>
        </w:rPr>
      </w:pPr>
      <w:r w:rsidRPr="005A3457">
        <w:rPr>
          <w:rFonts w:ascii="Arial" w:hAnsi="Arial" w:cs="Arial"/>
          <w:w w:val="110"/>
        </w:rPr>
        <w:t>possui ciência em relação a todas as informações e condições locais para o cumprimento das obrigações objeto da licitação;</w:t>
      </w:r>
    </w:p>
    <w:p w:rsidR="00A37347" w:rsidRPr="005A3457" w:rsidRDefault="00A37347" w:rsidP="00A37347">
      <w:pPr>
        <w:pStyle w:val="PargrafodaLista"/>
        <w:numPr>
          <w:ilvl w:val="2"/>
          <w:numId w:val="14"/>
        </w:numPr>
        <w:tabs>
          <w:tab w:val="left" w:pos="988"/>
        </w:tabs>
        <w:spacing w:before="2" w:line="362" w:lineRule="auto"/>
        <w:ind w:right="278" w:firstLine="0"/>
        <w:contextualSpacing w:val="0"/>
        <w:jc w:val="both"/>
        <w:rPr>
          <w:rFonts w:ascii="Arial" w:hAnsi="Arial" w:cs="Arial"/>
        </w:rPr>
      </w:pPr>
      <w:r w:rsidRPr="005A3457">
        <w:rPr>
          <w:rFonts w:ascii="Arial" w:hAnsi="Arial" w:cs="Arial"/>
          <w:w w:val="110"/>
        </w:rPr>
        <w:t>cumpre as exigências de reserva de cargos para pessoa com deficiência e para reabilitado da Previdência Social, previstas em lei e em outras normas específicas,</w:t>
      </w:r>
      <w:r w:rsidRPr="005A3457">
        <w:rPr>
          <w:rFonts w:ascii="Arial" w:hAnsi="Arial" w:cs="Arial"/>
          <w:spacing w:val="40"/>
          <w:w w:val="110"/>
        </w:rPr>
        <w:t xml:space="preserve"> </w:t>
      </w:r>
      <w:r w:rsidRPr="005A3457">
        <w:rPr>
          <w:rFonts w:ascii="Arial" w:hAnsi="Arial" w:cs="Arial"/>
          <w:w w:val="110"/>
        </w:rPr>
        <w:t>conforme previsto no inciso IV do artigo 63 da Lei Federal nº 14.133/2021;</w:t>
      </w:r>
    </w:p>
    <w:p w:rsidR="00A37347" w:rsidRPr="005A3457" w:rsidRDefault="00A37347" w:rsidP="00A37347">
      <w:pPr>
        <w:pStyle w:val="PargrafodaLista"/>
        <w:numPr>
          <w:ilvl w:val="2"/>
          <w:numId w:val="14"/>
        </w:numPr>
        <w:tabs>
          <w:tab w:val="left" w:pos="988"/>
        </w:tabs>
        <w:spacing w:line="360" w:lineRule="auto"/>
        <w:ind w:right="280" w:firstLine="0"/>
        <w:contextualSpacing w:val="0"/>
        <w:jc w:val="both"/>
        <w:rPr>
          <w:rFonts w:ascii="Arial" w:hAnsi="Arial" w:cs="Arial"/>
        </w:rPr>
      </w:pPr>
      <w:r w:rsidRPr="005A3457">
        <w:rPr>
          <w:rFonts w:ascii="Arial" w:hAnsi="Arial" w:cs="Arial"/>
          <w:w w:val="110"/>
        </w:rPr>
        <w:t>não</w:t>
      </w:r>
      <w:r w:rsidRPr="005A3457">
        <w:rPr>
          <w:rFonts w:ascii="Arial" w:hAnsi="Arial" w:cs="Arial"/>
          <w:spacing w:val="40"/>
          <w:w w:val="110"/>
        </w:rPr>
        <w:t xml:space="preserve"> </w:t>
      </w:r>
      <w:r w:rsidRPr="005A3457">
        <w:rPr>
          <w:rFonts w:ascii="Arial" w:hAnsi="Arial" w:cs="Arial"/>
          <w:w w:val="110"/>
        </w:rPr>
        <w:t>emprega</w:t>
      </w:r>
      <w:r w:rsidRPr="005A3457">
        <w:rPr>
          <w:rFonts w:ascii="Arial" w:hAnsi="Arial" w:cs="Arial"/>
          <w:spacing w:val="40"/>
          <w:w w:val="110"/>
        </w:rPr>
        <w:t xml:space="preserve"> </w:t>
      </w:r>
      <w:r w:rsidRPr="005A3457">
        <w:rPr>
          <w:rFonts w:ascii="Arial" w:hAnsi="Arial" w:cs="Arial"/>
          <w:w w:val="110"/>
        </w:rPr>
        <w:t>menores</w:t>
      </w:r>
      <w:r w:rsidRPr="005A3457">
        <w:rPr>
          <w:rFonts w:ascii="Arial" w:hAnsi="Arial" w:cs="Arial"/>
          <w:spacing w:val="40"/>
          <w:w w:val="110"/>
        </w:rPr>
        <w:t xml:space="preserve"> </w:t>
      </w:r>
      <w:r w:rsidRPr="005A3457">
        <w:rPr>
          <w:rFonts w:ascii="Arial" w:hAnsi="Arial" w:cs="Arial"/>
          <w:w w:val="110"/>
        </w:rPr>
        <w:t>de</w:t>
      </w:r>
      <w:r w:rsidRPr="005A3457">
        <w:rPr>
          <w:rFonts w:ascii="Arial" w:hAnsi="Arial" w:cs="Arial"/>
          <w:spacing w:val="40"/>
          <w:w w:val="110"/>
        </w:rPr>
        <w:t xml:space="preserve"> </w:t>
      </w:r>
      <w:r w:rsidRPr="005A3457">
        <w:rPr>
          <w:rFonts w:ascii="Arial" w:hAnsi="Arial" w:cs="Arial"/>
          <w:w w:val="110"/>
        </w:rPr>
        <w:t>18</w:t>
      </w:r>
      <w:r w:rsidRPr="005A3457">
        <w:rPr>
          <w:rFonts w:ascii="Arial" w:hAnsi="Arial" w:cs="Arial"/>
          <w:spacing w:val="40"/>
          <w:w w:val="110"/>
        </w:rPr>
        <w:t xml:space="preserve"> </w:t>
      </w:r>
      <w:r w:rsidRPr="005A3457">
        <w:rPr>
          <w:rFonts w:ascii="Arial" w:hAnsi="Arial" w:cs="Arial"/>
          <w:w w:val="110"/>
        </w:rPr>
        <w:t>anos</w:t>
      </w:r>
      <w:r w:rsidRPr="005A3457">
        <w:rPr>
          <w:rFonts w:ascii="Arial" w:hAnsi="Arial" w:cs="Arial"/>
          <w:spacing w:val="40"/>
          <w:w w:val="110"/>
        </w:rPr>
        <w:t xml:space="preserve"> </w:t>
      </w:r>
      <w:r w:rsidRPr="005A3457">
        <w:rPr>
          <w:rFonts w:ascii="Arial" w:hAnsi="Arial" w:cs="Arial"/>
          <w:w w:val="110"/>
        </w:rPr>
        <w:t>em</w:t>
      </w:r>
      <w:r w:rsidRPr="005A3457">
        <w:rPr>
          <w:rFonts w:ascii="Arial" w:hAnsi="Arial" w:cs="Arial"/>
          <w:spacing w:val="40"/>
          <w:w w:val="110"/>
        </w:rPr>
        <w:t xml:space="preserve"> </w:t>
      </w:r>
      <w:r w:rsidRPr="005A3457">
        <w:rPr>
          <w:rFonts w:ascii="Arial" w:hAnsi="Arial" w:cs="Arial"/>
          <w:w w:val="110"/>
        </w:rPr>
        <w:t>trabalho</w:t>
      </w:r>
      <w:r w:rsidRPr="005A3457">
        <w:rPr>
          <w:rFonts w:ascii="Arial" w:hAnsi="Arial" w:cs="Arial"/>
          <w:spacing w:val="40"/>
          <w:w w:val="110"/>
        </w:rPr>
        <w:t xml:space="preserve"> </w:t>
      </w:r>
      <w:r w:rsidRPr="005A3457">
        <w:rPr>
          <w:rFonts w:ascii="Arial" w:hAnsi="Arial" w:cs="Arial"/>
          <w:w w:val="110"/>
        </w:rPr>
        <w:t>noturno,</w:t>
      </w:r>
      <w:r w:rsidRPr="005A3457">
        <w:rPr>
          <w:rFonts w:ascii="Arial" w:hAnsi="Arial" w:cs="Arial"/>
          <w:spacing w:val="40"/>
          <w:w w:val="110"/>
        </w:rPr>
        <w:t xml:space="preserve"> </w:t>
      </w:r>
      <w:r w:rsidRPr="005A3457">
        <w:rPr>
          <w:rFonts w:ascii="Arial" w:hAnsi="Arial" w:cs="Arial"/>
          <w:w w:val="110"/>
        </w:rPr>
        <w:t>perigoso</w:t>
      </w:r>
      <w:r w:rsidRPr="005A3457">
        <w:rPr>
          <w:rFonts w:ascii="Arial" w:hAnsi="Arial" w:cs="Arial"/>
          <w:spacing w:val="40"/>
          <w:w w:val="110"/>
        </w:rPr>
        <w:t xml:space="preserve"> </w:t>
      </w:r>
      <w:r w:rsidRPr="005A3457">
        <w:rPr>
          <w:rFonts w:ascii="Arial" w:hAnsi="Arial" w:cs="Arial"/>
          <w:w w:val="110"/>
        </w:rPr>
        <w:t>ou</w:t>
      </w:r>
      <w:r w:rsidRPr="005A3457">
        <w:rPr>
          <w:rFonts w:ascii="Arial" w:hAnsi="Arial" w:cs="Arial"/>
          <w:spacing w:val="40"/>
          <w:w w:val="110"/>
        </w:rPr>
        <w:t xml:space="preserve"> </w:t>
      </w:r>
      <w:r w:rsidRPr="005A3457">
        <w:rPr>
          <w:rFonts w:ascii="Arial" w:hAnsi="Arial" w:cs="Arial"/>
          <w:w w:val="110"/>
        </w:rPr>
        <w:t>insalubre, nem menores de dezesseis anos em qualquer trabalho, salvo na condição de aprendiz, a partir dos quatorze anos, nos termos do artigo 7°, XXXIII, da Constituição;</w:t>
      </w:r>
    </w:p>
    <w:p w:rsidR="00A37347" w:rsidRPr="005A3457" w:rsidRDefault="00A37347" w:rsidP="00A37347">
      <w:pPr>
        <w:pStyle w:val="PargrafodaLista"/>
        <w:numPr>
          <w:ilvl w:val="2"/>
          <w:numId w:val="14"/>
        </w:numPr>
        <w:tabs>
          <w:tab w:val="left" w:pos="1058"/>
        </w:tabs>
        <w:spacing w:line="360" w:lineRule="auto"/>
        <w:ind w:right="278" w:firstLine="0"/>
        <w:contextualSpacing w:val="0"/>
        <w:jc w:val="both"/>
        <w:rPr>
          <w:rFonts w:ascii="Arial" w:hAnsi="Arial" w:cs="Arial"/>
        </w:rPr>
      </w:pPr>
      <w:r w:rsidRPr="005A3457">
        <w:rPr>
          <w:rFonts w:ascii="Arial" w:hAnsi="Arial" w:cs="Arial"/>
          <w:w w:val="110"/>
        </w:rPr>
        <w:lastRenderedPageBreak/>
        <w:t>não</w:t>
      </w:r>
      <w:r w:rsidRPr="005A3457">
        <w:rPr>
          <w:rFonts w:ascii="Arial" w:hAnsi="Arial" w:cs="Arial"/>
          <w:spacing w:val="40"/>
          <w:w w:val="110"/>
        </w:rPr>
        <w:t xml:space="preserve"> </w:t>
      </w:r>
      <w:r w:rsidRPr="005A3457">
        <w:rPr>
          <w:rFonts w:ascii="Arial" w:hAnsi="Arial" w:cs="Arial"/>
          <w:w w:val="110"/>
        </w:rPr>
        <w:t>possui,</w:t>
      </w:r>
      <w:r w:rsidRPr="005A3457">
        <w:rPr>
          <w:rFonts w:ascii="Arial" w:hAnsi="Arial" w:cs="Arial"/>
          <w:spacing w:val="40"/>
          <w:w w:val="110"/>
        </w:rPr>
        <w:t xml:space="preserve"> </w:t>
      </w:r>
      <w:r w:rsidRPr="005A3457">
        <w:rPr>
          <w:rFonts w:ascii="Arial" w:hAnsi="Arial" w:cs="Arial"/>
          <w:w w:val="110"/>
        </w:rPr>
        <w:t>em</w:t>
      </w:r>
      <w:r w:rsidRPr="005A3457">
        <w:rPr>
          <w:rFonts w:ascii="Arial" w:hAnsi="Arial" w:cs="Arial"/>
          <w:spacing w:val="40"/>
          <w:w w:val="110"/>
        </w:rPr>
        <w:t xml:space="preserve"> </w:t>
      </w:r>
      <w:r w:rsidRPr="005A3457">
        <w:rPr>
          <w:rFonts w:ascii="Arial" w:hAnsi="Arial" w:cs="Arial"/>
          <w:w w:val="110"/>
        </w:rPr>
        <w:t>sua</w:t>
      </w:r>
      <w:r w:rsidRPr="005A3457">
        <w:rPr>
          <w:rFonts w:ascii="Arial" w:hAnsi="Arial" w:cs="Arial"/>
          <w:spacing w:val="40"/>
          <w:w w:val="110"/>
        </w:rPr>
        <w:t xml:space="preserve"> </w:t>
      </w:r>
      <w:r w:rsidRPr="005A3457">
        <w:rPr>
          <w:rFonts w:ascii="Arial" w:hAnsi="Arial" w:cs="Arial"/>
          <w:w w:val="110"/>
        </w:rPr>
        <w:t>cadeia</w:t>
      </w:r>
      <w:r w:rsidRPr="005A3457">
        <w:rPr>
          <w:rFonts w:ascii="Arial" w:hAnsi="Arial" w:cs="Arial"/>
          <w:spacing w:val="40"/>
          <w:w w:val="110"/>
        </w:rPr>
        <w:t xml:space="preserve"> </w:t>
      </w:r>
      <w:r w:rsidRPr="005A3457">
        <w:rPr>
          <w:rFonts w:ascii="Arial" w:hAnsi="Arial" w:cs="Arial"/>
          <w:w w:val="110"/>
        </w:rPr>
        <w:t>produtiva,</w:t>
      </w:r>
      <w:r w:rsidRPr="005A3457">
        <w:rPr>
          <w:rFonts w:ascii="Arial" w:hAnsi="Arial" w:cs="Arial"/>
          <w:spacing w:val="40"/>
          <w:w w:val="110"/>
        </w:rPr>
        <w:t xml:space="preserve"> </w:t>
      </w:r>
      <w:r w:rsidRPr="005A3457">
        <w:rPr>
          <w:rFonts w:ascii="Arial" w:hAnsi="Arial" w:cs="Arial"/>
          <w:w w:val="110"/>
        </w:rPr>
        <w:t>empregados</w:t>
      </w:r>
      <w:r w:rsidRPr="005A3457">
        <w:rPr>
          <w:rFonts w:ascii="Arial" w:hAnsi="Arial" w:cs="Arial"/>
          <w:spacing w:val="40"/>
          <w:w w:val="110"/>
        </w:rPr>
        <w:t xml:space="preserve"> </w:t>
      </w:r>
      <w:r w:rsidRPr="005A3457">
        <w:rPr>
          <w:rFonts w:ascii="Arial" w:hAnsi="Arial" w:cs="Arial"/>
          <w:w w:val="110"/>
        </w:rPr>
        <w:t>executando</w:t>
      </w:r>
      <w:r w:rsidRPr="005A3457">
        <w:rPr>
          <w:rFonts w:ascii="Arial" w:hAnsi="Arial" w:cs="Arial"/>
          <w:spacing w:val="40"/>
          <w:w w:val="110"/>
        </w:rPr>
        <w:t xml:space="preserve"> </w:t>
      </w:r>
      <w:r w:rsidRPr="005A3457">
        <w:rPr>
          <w:rFonts w:ascii="Arial" w:hAnsi="Arial" w:cs="Arial"/>
          <w:w w:val="110"/>
        </w:rPr>
        <w:t>trabalho degradante</w:t>
      </w:r>
      <w:r w:rsidRPr="005A3457">
        <w:rPr>
          <w:rFonts w:ascii="Arial" w:hAnsi="Arial" w:cs="Arial"/>
          <w:spacing w:val="25"/>
          <w:w w:val="110"/>
        </w:rPr>
        <w:t xml:space="preserve"> </w:t>
      </w:r>
      <w:r w:rsidRPr="005A3457">
        <w:rPr>
          <w:rFonts w:ascii="Arial" w:hAnsi="Arial" w:cs="Arial"/>
          <w:w w:val="110"/>
        </w:rPr>
        <w:t>ou</w:t>
      </w:r>
      <w:r w:rsidRPr="005A3457">
        <w:rPr>
          <w:rFonts w:ascii="Arial" w:hAnsi="Arial" w:cs="Arial"/>
          <w:spacing w:val="23"/>
          <w:w w:val="110"/>
        </w:rPr>
        <w:t xml:space="preserve"> </w:t>
      </w:r>
      <w:r w:rsidRPr="005A3457">
        <w:rPr>
          <w:rFonts w:ascii="Arial" w:hAnsi="Arial" w:cs="Arial"/>
          <w:w w:val="110"/>
        </w:rPr>
        <w:t>forçado,</w:t>
      </w:r>
      <w:r w:rsidRPr="005A3457">
        <w:rPr>
          <w:rFonts w:ascii="Arial" w:hAnsi="Arial" w:cs="Arial"/>
          <w:spacing w:val="24"/>
          <w:w w:val="110"/>
        </w:rPr>
        <w:t xml:space="preserve"> </w:t>
      </w:r>
      <w:r w:rsidRPr="005A3457">
        <w:rPr>
          <w:rFonts w:ascii="Arial" w:hAnsi="Arial" w:cs="Arial"/>
          <w:w w:val="110"/>
        </w:rPr>
        <w:t>observando</w:t>
      </w:r>
      <w:r w:rsidRPr="005A3457">
        <w:rPr>
          <w:rFonts w:ascii="Arial" w:hAnsi="Arial" w:cs="Arial"/>
          <w:spacing w:val="23"/>
          <w:w w:val="110"/>
        </w:rPr>
        <w:t xml:space="preserve"> </w:t>
      </w:r>
      <w:r w:rsidRPr="005A3457">
        <w:rPr>
          <w:rFonts w:ascii="Arial" w:hAnsi="Arial" w:cs="Arial"/>
          <w:w w:val="110"/>
        </w:rPr>
        <w:t>o</w:t>
      </w:r>
      <w:r w:rsidRPr="005A3457">
        <w:rPr>
          <w:rFonts w:ascii="Arial" w:hAnsi="Arial" w:cs="Arial"/>
          <w:spacing w:val="26"/>
          <w:w w:val="110"/>
        </w:rPr>
        <w:t xml:space="preserve"> </w:t>
      </w:r>
      <w:r w:rsidRPr="005A3457">
        <w:rPr>
          <w:rFonts w:ascii="Arial" w:hAnsi="Arial" w:cs="Arial"/>
          <w:w w:val="110"/>
        </w:rPr>
        <w:t>disposto</w:t>
      </w:r>
      <w:r w:rsidRPr="005A3457">
        <w:rPr>
          <w:rFonts w:ascii="Arial" w:hAnsi="Arial" w:cs="Arial"/>
          <w:spacing w:val="23"/>
          <w:w w:val="110"/>
        </w:rPr>
        <w:t xml:space="preserve"> </w:t>
      </w:r>
      <w:r w:rsidRPr="005A3457">
        <w:rPr>
          <w:rFonts w:ascii="Arial" w:hAnsi="Arial" w:cs="Arial"/>
          <w:w w:val="110"/>
        </w:rPr>
        <w:t>nos</w:t>
      </w:r>
      <w:r w:rsidRPr="005A3457">
        <w:rPr>
          <w:rFonts w:ascii="Arial" w:hAnsi="Arial" w:cs="Arial"/>
          <w:spacing w:val="28"/>
          <w:w w:val="110"/>
        </w:rPr>
        <w:t xml:space="preserve"> </w:t>
      </w:r>
      <w:hyperlink r:id="rId12">
        <w:r w:rsidRPr="005A3457">
          <w:rPr>
            <w:rFonts w:ascii="Arial" w:hAnsi="Arial" w:cs="Arial"/>
            <w:w w:val="110"/>
          </w:rPr>
          <w:t>incisos</w:t>
        </w:r>
        <w:r w:rsidRPr="005A3457">
          <w:rPr>
            <w:rFonts w:ascii="Arial" w:hAnsi="Arial" w:cs="Arial"/>
            <w:spacing w:val="24"/>
            <w:w w:val="110"/>
          </w:rPr>
          <w:t xml:space="preserve"> </w:t>
        </w:r>
        <w:r w:rsidRPr="005A3457">
          <w:rPr>
            <w:rFonts w:ascii="Arial" w:hAnsi="Arial" w:cs="Arial"/>
            <w:w w:val="110"/>
          </w:rPr>
          <w:t>III</w:t>
        </w:r>
        <w:r w:rsidRPr="005A3457">
          <w:rPr>
            <w:rFonts w:ascii="Arial" w:hAnsi="Arial" w:cs="Arial"/>
            <w:spacing w:val="24"/>
            <w:w w:val="110"/>
          </w:rPr>
          <w:t xml:space="preserve"> </w:t>
        </w:r>
        <w:r w:rsidRPr="005A3457">
          <w:rPr>
            <w:rFonts w:ascii="Arial" w:hAnsi="Arial" w:cs="Arial"/>
            <w:w w:val="110"/>
          </w:rPr>
          <w:t>e</w:t>
        </w:r>
        <w:r w:rsidRPr="005A3457">
          <w:rPr>
            <w:rFonts w:ascii="Arial" w:hAnsi="Arial" w:cs="Arial"/>
            <w:spacing w:val="25"/>
            <w:w w:val="110"/>
          </w:rPr>
          <w:t xml:space="preserve"> </w:t>
        </w:r>
        <w:r w:rsidRPr="005A3457">
          <w:rPr>
            <w:rFonts w:ascii="Arial" w:hAnsi="Arial" w:cs="Arial"/>
            <w:w w:val="110"/>
          </w:rPr>
          <w:t>IV</w:t>
        </w:r>
        <w:r w:rsidRPr="005A3457">
          <w:rPr>
            <w:rFonts w:ascii="Arial" w:hAnsi="Arial" w:cs="Arial"/>
            <w:spacing w:val="24"/>
            <w:w w:val="110"/>
          </w:rPr>
          <w:t xml:space="preserve"> </w:t>
        </w:r>
        <w:r w:rsidRPr="005A3457">
          <w:rPr>
            <w:rFonts w:ascii="Arial" w:hAnsi="Arial" w:cs="Arial"/>
            <w:w w:val="110"/>
          </w:rPr>
          <w:t>do</w:t>
        </w:r>
        <w:r w:rsidRPr="005A3457">
          <w:rPr>
            <w:rFonts w:ascii="Arial" w:hAnsi="Arial" w:cs="Arial"/>
            <w:spacing w:val="23"/>
            <w:w w:val="110"/>
          </w:rPr>
          <w:t xml:space="preserve"> </w:t>
        </w:r>
        <w:r w:rsidRPr="005A3457">
          <w:rPr>
            <w:rFonts w:ascii="Arial" w:hAnsi="Arial" w:cs="Arial"/>
            <w:w w:val="110"/>
          </w:rPr>
          <w:t>art.</w:t>
        </w:r>
        <w:r w:rsidRPr="005A3457">
          <w:rPr>
            <w:rFonts w:ascii="Arial" w:hAnsi="Arial" w:cs="Arial"/>
            <w:spacing w:val="24"/>
            <w:w w:val="110"/>
          </w:rPr>
          <w:t xml:space="preserve"> </w:t>
        </w:r>
        <w:r w:rsidRPr="005A3457">
          <w:rPr>
            <w:rFonts w:ascii="Arial" w:hAnsi="Arial" w:cs="Arial"/>
            <w:w w:val="110"/>
          </w:rPr>
          <w:t>1º</w:t>
        </w:r>
        <w:r w:rsidRPr="005A3457">
          <w:rPr>
            <w:rFonts w:ascii="Arial" w:hAnsi="Arial" w:cs="Arial"/>
            <w:spacing w:val="23"/>
            <w:w w:val="110"/>
          </w:rPr>
          <w:t xml:space="preserve"> </w:t>
        </w:r>
        <w:r w:rsidRPr="005A3457">
          <w:rPr>
            <w:rFonts w:ascii="Arial" w:hAnsi="Arial" w:cs="Arial"/>
            <w:w w:val="110"/>
          </w:rPr>
          <w:t>e</w:t>
        </w:r>
        <w:r w:rsidRPr="005A3457">
          <w:rPr>
            <w:rFonts w:ascii="Arial" w:hAnsi="Arial" w:cs="Arial"/>
            <w:spacing w:val="25"/>
            <w:w w:val="110"/>
          </w:rPr>
          <w:t xml:space="preserve"> </w:t>
        </w:r>
        <w:r w:rsidRPr="005A3457">
          <w:rPr>
            <w:rFonts w:ascii="Arial" w:hAnsi="Arial" w:cs="Arial"/>
            <w:w w:val="110"/>
          </w:rPr>
          <w:t>no</w:t>
        </w:r>
        <w:r w:rsidRPr="005A3457">
          <w:rPr>
            <w:rFonts w:ascii="Arial" w:hAnsi="Arial" w:cs="Arial"/>
            <w:spacing w:val="23"/>
            <w:w w:val="110"/>
          </w:rPr>
          <w:t xml:space="preserve"> </w:t>
        </w:r>
        <w:r w:rsidRPr="005A3457">
          <w:rPr>
            <w:rFonts w:ascii="Arial" w:hAnsi="Arial" w:cs="Arial"/>
            <w:w w:val="110"/>
          </w:rPr>
          <w:t>inciso</w:t>
        </w:r>
        <w:r w:rsidRPr="005A3457">
          <w:rPr>
            <w:rFonts w:ascii="Arial" w:hAnsi="Arial" w:cs="Arial"/>
            <w:spacing w:val="24"/>
            <w:w w:val="110"/>
          </w:rPr>
          <w:t xml:space="preserve"> </w:t>
        </w:r>
        <w:r w:rsidRPr="005A3457">
          <w:rPr>
            <w:rFonts w:ascii="Arial" w:hAnsi="Arial" w:cs="Arial"/>
            <w:w w:val="110"/>
          </w:rPr>
          <w:t>III</w:t>
        </w:r>
      </w:hyperlink>
      <w:r w:rsidRPr="005A3457">
        <w:rPr>
          <w:rFonts w:ascii="Arial" w:hAnsi="Arial" w:cs="Arial"/>
          <w:w w:val="110"/>
        </w:rPr>
        <w:t xml:space="preserve"> </w:t>
      </w:r>
      <w:hyperlink r:id="rId13">
        <w:r w:rsidRPr="005A3457">
          <w:rPr>
            <w:rFonts w:ascii="Arial" w:hAnsi="Arial" w:cs="Arial"/>
            <w:w w:val="110"/>
          </w:rPr>
          <w:t>do artigo 5º da Constituição Federal</w:t>
        </w:r>
      </w:hyperlink>
      <w:r w:rsidRPr="005A3457">
        <w:rPr>
          <w:rFonts w:ascii="Arial" w:hAnsi="Arial" w:cs="Arial"/>
          <w:w w:val="110"/>
        </w:rPr>
        <w:t>;</w:t>
      </w:r>
    </w:p>
    <w:p w:rsidR="00A37347" w:rsidRPr="005A3457" w:rsidRDefault="00A37347" w:rsidP="00A37347">
      <w:pPr>
        <w:pStyle w:val="PargrafodaLista"/>
        <w:numPr>
          <w:ilvl w:val="2"/>
          <w:numId w:val="14"/>
        </w:numPr>
        <w:tabs>
          <w:tab w:val="left" w:pos="988"/>
        </w:tabs>
        <w:spacing w:before="3" w:line="360" w:lineRule="auto"/>
        <w:ind w:right="284" w:firstLine="0"/>
        <w:contextualSpacing w:val="0"/>
        <w:jc w:val="both"/>
        <w:rPr>
          <w:rFonts w:ascii="Arial" w:hAnsi="Arial" w:cs="Arial"/>
        </w:rPr>
      </w:pPr>
      <w:r w:rsidRPr="005A3457">
        <w:rPr>
          <w:rFonts w:ascii="Arial" w:hAnsi="Arial" w:cs="Arial"/>
          <w:w w:val="110"/>
        </w:rPr>
        <w:t>cumpre</w:t>
      </w:r>
      <w:r w:rsidRPr="005A3457">
        <w:rPr>
          <w:rFonts w:ascii="Arial" w:hAnsi="Arial" w:cs="Arial"/>
          <w:spacing w:val="31"/>
          <w:w w:val="110"/>
        </w:rPr>
        <w:t xml:space="preserve"> </w:t>
      </w:r>
      <w:r w:rsidRPr="005A3457">
        <w:rPr>
          <w:rFonts w:ascii="Arial" w:hAnsi="Arial" w:cs="Arial"/>
          <w:w w:val="110"/>
        </w:rPr>
        <w:t>a</w:t>
      </w:r>
      <w:r w:rsidRPr="005A3457">
        <w:rPr>
          <w:rFonts w:ascii="Arial" w:hAnsi="Arial" w:cs="Arial"/>
          <w:spacing w:val="26"/>
          <w:w w:val="110"/>
        </w:rPr>
        <w:t xml:space="preserve"> </w:t>
      </w:r>
      <w:r w:rsidRPr="005A3457">
        <w:rPr>
          <w:rFonts w:ascii="Arial" w:hAnsi="Arial" w:cs="Arial"/>
          <w:w w:val="110"/>
        </w:rPr>
        <w:t>reserva</w:t>
      </w:r>
      <w:r w:rsidRPr="005A3457">
        <w:rPr>
          <w:rFonts w:ascii="Arial" w:hAnsi="Arial" w:cs="Arial"/>
          <w:spacing w:val="29"/>
          <w:w w:val="110"/>
        </w:rPr>
        <w:t xml:space="preserve"> </w:t>
      </w:r>
      <w:r w:rsidRPr="005A3457">
        <w:rPr>
          <w:rFonts w:ascii="Arial" w:hAnsi="Arial" w:cs="Arial"/>
          <w:w w:val="110"/>
        </w:rPr>
        <w:t>de</w:t>
      </w:r>
      <w:r w:rsidRPr="005A3457">
        <w:rPr>
          <w:rFonts w:ascii="Arial" w:hAnsi="Arial" w:cs="Arial"/>
          <w:spacing w:val="29"/>
          <w:w w:val="110"/>
        </w:rPr>
        <w:t xml:space="preserve"> </w:t>
      </w:r>
      <w:r w:rsidRPr="005A3457">
        <w:rPr>
          <w:rFonts w:ascii="Arial" w:hAnsi="Arial" w:cs="Arial"/>
          <w:w w:val="110"/>
        </w:rPr>
        <w:t>cargos</w:t>
      </w:r>
      <w:r w:rsidRPr="005A3457">
        <w:rPr>
          <w:rFonts w:ascii="Arial" w:hAnsi="Arial" w:cs="Arial"/>
          <w:spacing w:val="30"/>
          <w:w w:val="110"/>
        </w:rPr>
        <w:t xml:space="preserve"> </w:t>
      </w:r>
      <w:r w:rsidRPr="005A3457">
        <w:rPr>
          <w:rFonts w:ascii="Arial" w:hAnsi="Arial" w:cs="Arial"/>
          <w:w w:val="110"/>
        </w:rPr>
        <w:t>prevista</w:t>
      </w:r>
      <w:r w:rsidRPr="005A3457">
        <w:rPr>
          <w:rFonts w:ascii="Arial" w:hAnsi="Arial" w:cs="Arial"/>
          <w:spacing w:val="26"/>
          <w:w w:val="110"/>
        </w:rPr>
        <w:t xml:space="preserve"> </w:t>
      </w:r>
      <w:r w:rsidRPr="005A3457">
        <w:rPr>
          <w:rFonts w:ascii="Arial" w:hAnsi="Arial" w:cs="Arial"/>
          <w:w w:val="110"/>
        </w:rPr>
        <w:t>em</w:t>
      </w:r>
      <w:r w:rsidRPr="005A3457">
        <w:rPr>
          <w:rFonts w:ascii="Arial" w:hAnsi="Arial" w:cs="Arial"/>
          <w:spacing w:val="31"/>
          <w:w w:val="110"/>
        </w:rPr>
        <w:t xml:space="preserve"> </w:t>
      </w:r>
      <w:r w:rsidRPr="005A3457">
        <w:rPr>
          <w:rFonts w:ascii="Arial" w:hAnsi="Arial" w:cs="Arial"/>
          <w:w w:val="110"/>
        </w:rPr>
        <w:t>lei</w:t>
      </w:r>
      <w:r w:rsidRPr="005A3457">
        <w:rPr>
          <w:rFonts w:ascii="Arial" w:hAnsi="Arial" w:cs="Arial"/>
          <w:spacing w:val="31"/>
          <w:w w:val="110"/>
        </w:rPr>
        <w:t xml:space="preserve"> </w:t>
      </w:r>
      <w:r w:rsidRPr="005A3457">
        <w:rPr>
          <w:rFonts w:ascii="Arial" w:hAnsi="Arial" w:cs="Arial"/>
          <w:w w:val="110"/>
        </w:rPr>
        <w:t>para</w:t>
      </w:r>
      <w:r w:rsidRPr="005A3457">
        <w:rPr>
          <w:rFonts w:ascii="Arial" w:hAnsi="Arial" w:cs="Arial"/>
          <w:spacing w:val="30"/>
          <w:w w:val="110"/>
        </w:rPr>
        <w:t xml:space="preserve"> </w:t>
      </w:r>
      <w:r w:rsidRPr="005A3457">
        <w:rPr>
          <w:rFonts w:ascii="Arial" w:hAnsi="Arial" w:cs="Arial"/>
          <w:w w:val="110"/>
        </w:rPr>
        <w:t>aprendiz,</w:t>
      </w:r>
      <w:r w:rsidRPr="005A3457">
        <w:rPr>
          <w:rFonts w:ascii="Arial" w:hAnsi="Arial" w:cs="Arial"/>
          <w:spacing w:val="30"/>
          <w:w w:val="110"/>
        </w:rPr>
        <w:t xml:space="preserve"> </w:t>
      </w:r>
      <w:r w:rsidRPr="005A3457">
        <w:rPr>
          <w:rFonts w:ascii="Arial" w:hAnsi="Arial" w:cs="Arial"/>
          <w:w w:val="110"/>
        </w:rPr>
        <w:t>bem</w:t>
      </w:r>
      <w:r w:rsidRPr="005A3457">
        <w:rPr>
          <w:rFonts w:ascii="Arial" w:hAnsi="Arial" w:cs="Arial"/>
          <w:spacing w:val="28"/>
          <w:w w:val="110"/>
        </w:rPr>
        <w:t xml:space="preserve"> </w:t>
      </w:r>
      <w:r w:rsidRPr="005A3457">
        <w:rPr>
          <w:rFonts w:ascii="Arial" w:hAnsi="Arial" w:cs="Arial"/>
          <w:w w:val="110"/>
        </w:rPr>
        <w:t>como</w:t>
      </w:r>
      <w:r w:rsidRPr="005A3457">
        <w:rPr>
          <w:rFonts w:ascii="Arial" w:hAnsi="Arial" w:cs="Arial"/>
          <w:spacing w:val="29"/>
          <w:w w:val="110"/>
        </w:rPr>
        <w:t xml:space="preserve"> </w:t>
      </w:r>
      <w:r w:rsidRPr="005A3457">
        <w:rPr>
          <w:rFonts w:ascii="Arial" w:hAnsi="Arial" w:cs="Arial"/>
          <w:w w:val="110"/>
        </w:rPr>
        <w:t>as</w:t>
      </w:r>
      <w:r w:rsidRPr="005A3457">
        <w:rPr>
          <w:rFonts w:ascii="Arial" w:hAnsi="Arial" w:cs="Arial"/>
          <w:spacing w:val="28"/>
          <w:w w:val="110"/>
        </w:rPr>
        <w:t xml:space="preserve"> </w:t>
      </w:r>
      <w:r w:rsidRPr="005A3457">
        <w:rPr>
          <w:rFonts w:ascii="Arial" w:hAnsi="Arial" w:cs="Arial"/>
          <w:w w:val="110"/>
        </w:rPr>
        <w:t>reservas de cargos previstas em outras normas específicas, quando cabíveis.</w:t>
      </w:r>
    </w:p>
    <w:p w:rsidR="00A37347" w:rsidRPr="005A3457" w:rsidRDefault="00A37347" w:rsidP="00A37347">
      <w:pPr>
        <w:pStyle w:val="PargrafodaLista"/>
        <w:numPr>
          <w:ilvl w:val="1"/>
          <w:numId w:val="14"/>
        </w:numPr>
        <w:tabs>
          <w:tab w:val="left" w:pos="702"/>
        </w:tabs>
        <w:spacing w:before="1" w:line="360" w:lineRule="auto"/>
        <w:ind w:right="282" w:firstLine="0"/>
        <w:contextualSpacing w:val="0"/>
        <w:jc w:val="both"/>
        <w:rPr>
          <w:rFonts w:ascii="Arial" w:hAnsi="Arial" w:cs="Arial"/>
        </w:rPr>
      </w:pPr>
      <w:r w:rsidRPr="005A3457">
        <w:rPr>
          <w:rFonts w:ascii="Arial" w:hAnsi="Arial" w:cs="Arial"/>
          <w:w w:val="110"/>
        </w:rPr>
        <w:t xml:space="preserve">O licitante organizado em cooperativa deverá declarar, ainda, em campo próprio do sistema eletrônico, que cumpre os requisitos estabelecidos no </w:t>
      </w:r>
      <w:hyperlink r:id="rId14" w:anchor="art16">
        <w:r w:rsidRPr="005A3457">
          <w:rPr>
            <w:rFonts w:ascii="Arial" w:hAnsi="Arial" w:cs="Arial"/>
            <w:w w:val="110"/>
          </w:rPr>
          <w:t>artigo 16 da Lei Federal nº</w:t>
        </w:r>
      </w:hyperlink>
      <w:r w:rsidRPr="005A3457">
        <w:rPr>
          <w:rFonts w:ascii="Arial" w:hAnsi="Arial" w:cs="Arial"/>
          <w:w w:val="110"/>
        </w:rPr>
        <w:t xml:space="preserve"> </w:t>
      </w:r>
      <w:hyperlink r:id="rId15" w:anchor="art16">
        <w:r w:rsidRPr="005A3457">
          <w:rPr>
            <w:rFonts w:ascii="Arial" w:hAnsi="Arial" w:cs="Arial"/>
            <w:spacing w:val="-2"/>
            <w:w w:val="110"/>
          </w:rPr>
          <w:t>14.133/2021</w:t>
        </w:r>
      </w:hyperlink>
      <w:r w:rsidRPr="005A3457">
        <w:rPr>
          <w:rFonts w:ascii="Arial" w:hAnsi="Arial" w:cs="Arial"/>
          <w:spacing w:val="-2"/>
          <w:w w:val="110"/>
        </w:rPr>
        <w:t>.</w:t>
      </w:r>
    </w:p>
    <w:p w:rsidR="00A37347" w:rsidRPr="005A3457" w:rsidRDefault="00A37347" w:rsidP="00A37347">
      <w:pPr>
        <w:pStyle w:val="PargrafodaLista"/>
        <w:numPr>
          <w:ilvl w:val="1"/>
          <w:numId w:val="14"/>
        </w:numPr>
        <w:tabs>
          <w:tab w:val="left" w:pos="911"/>
        </w:tabs>
        <w:spacing w:before="3" w:line="360" w:lineRule="auto"/>
        <w:ind w:right="275" w:firstLine="0"/>
        <w:contextualSpacing w:val="0"/>
        <w:jc w:val="both"/>
        <w:rPr>
          <w:rFonts w:ascii="Arial" w:hAnsi="Arial" w:cs="Arial"/>
        </w:rPr>
      </w:pPr>
      <w:r w:rsidRPr="005A3457">
        <w:rPr>
          <w:rFonts w:ascii="Arial" w:hAnsi="Arial" w:cs="Arial"/>
          <w:w w:val="110"/>
        </w:rPr>
        <w:t>A falsidade da declaração de que trata os itens 11.7.1 a 11.7.9 e 11.8 sujeitará o licitante às sanções previstas na Lei nº 14.133/2021, e neste Edital.</w:t>
      </w:r>
    </w:p>
    <w:p w:rsidR="00A37347" w:rsidRPr="00C44184" w:rsidRDefault="00A37347" w:rsidP="00A37347">
      <w:pPr>
        <w:pStyle w:val="PargrafodaLista"/>
        <w:numPr>
          <w:ilvl w:val="1"/>
          <w:numId w:val="14"/>
        </w:numPr>
        <w:tabs>
          <w:tab w:val="left" w:pos="913"/>
        </w:tabs>
        <w:spacing w:before="2" w:line="362" w:lineRule="auto"/>
        <w:ind w:right="281" w:firstLine="0"/>
        <w:contextualSpacing w:val="0"/>
        <w:jc w:val="both"/>
        <w:rPr>
          <w:rFonts w:ascii="Arial" w:hAnsi="Arial" w:cs="Arial"/>
        </w:rPr>
      </w:pPr>
      <w:r w:rsidRPr="00C44184">
        <w:rPr>
          <w:rFonts w:ascii="Arial" w:hAnsi="Arial" w:cs="Arial"/>
          <w:spacing w:val="-2"/>
          <w:w w:val="115"/>
        </w:rPr>
        <w:t>Os</w:t>
      </w:r>
      <w:r w:rsidRPr="00C44184">
        <w:rPr>
          <w:rFonts w:ascii="Arial" w:hAnsi="Arial" w:cs="Arial"/>
          <w:spacing w:val="-12"/>
          <w:w w:val="115"/>
        </w:rPr>
        <w:t xml:space="preserve"> </w:t>
      </w:r>
      <w:r w:rsidRPr="00C44184">
        <w:rPr>
          <w:rFonts w:ascii="Arial" w:hAnsi="Arial" w:cs="Arial"/>
          <w:spacing w:val="-2"/>
          <w:w w:val="115"/>
        </w:rPr>
        <w:t>licitantes</w:t>
      </w:r>
      <w:r w:rsidRPr="00C44184">
        <w:rPr>
          <w:rFonts w:ascii="Arial" w:hAnsi="Arial" w:cs="Arial"/>
          <w:spacing w:val="-12"/>
          <w:w w:val="115"/>
        </w:rPr>
        <w:t xml:space="preserve"> </w:t>
      </w:r>
      <w:r w:rsidRPr="00C44184">
        <w:rPr>
          <w:rFonts w:ascii="Arial" w:hAnsi="Arial" w:cs="Arial"/>
          <w:spacing w:val="-2"/>
          <w:w w:val="115"/>
        </w:rPr>
        <w:t>poderão</w:t>
      </w:r>
      <w:r w:rsidRPr="00C44184">
        <w:rPr>
          <w:rFonts w:ascii="Arial" w:hAnsi="Arial" w:cs="Arial"/>
          <w:spacing w:val="-13"/>
          <w:w w:val="115"/>
        </w:rPr>
        <w:t xml:space="preserve"> </w:t>
      </w:r>
      <w:r w:rsidRPr="00C44184">
        <w:rPr>
          <w:rFonts w:ascii="Arial" w:hAnsi="Arial" w:cs="Arial"/>
          <w:spacing w:val="-2"/>
          <w:w w:val="115"/>
        </w:rPr>
        <w:t>retirar</w:t>
      </w:r>
      <w:r w:rsidRPr="00C44184">
        <w:rPr>
          <w:rFonts w:ascii="Arial" w:hAnsi="Arial" w:cs="Arial"/>
          <w:spacing w:val="-12"/>
          <w:w w:val="115"/>
        </w:rPr>
        <w:t xml:space="preserve"> </w:t>
      </w:r>
      <w:r w:rsidRPr="00C44184">
        <w:rPr>
          <w:rFonts w:ascii="Arial" w:hAnsi="Arial" w:cs="Arial"/>
          <w:spacing w:val="-2"/>
          <w:w w:val="115"/>
        </w:rPr>
        <w:t>ou</w:t>
      </w:r>
      <w:r w:rsidRPr="00C44184">
        <w:rPr>
          <w:rFonts w:ascii="Arial" w:hAnsi="Arial" w:cs="Arial"/>
          <w:spacing w:val="-12"/>
          <w:w w:val="115"/>
        </w:rPr>
        <w:t xml:space="preserve"> </w:t>
      </w:r>
      <w:r w:rsidRPr="00C44184">
        <w:rPr>
          <w:rFonts w:ascii="Arial" w:hAnsi="Arial" w:cs="Arial"/>
          <w:spacing w:val="-2"/>
          <w:w w:val="115"/>
        </w:rPr>
        <w:t>substituir</w:t>
      </w:r>
      <w:r w:rsidRPr="00C44184">
        <w:rPr>
          <w:rFonts w:ascii="Arial" w:hAnsi="Arial" w:cs="Arial"/>
          <w:spacing w:val="-12"/>
          <w:w w:val="115"/>
        </w:rPr>
        <w:t xml:space="preserve"> </w:t>
      </w:r>
      <w:r w:rsidRPr="00C44184">
        <w:rPr>
          <w:rFonts w:ascii="Arial" w:hAnsi="Arial" w:cs="Arial"/>
          <w:spacing w:val="-2"/>
          <w:w w:val="115"/>
        </w:rPr>
        <w:t>a</w:t>
      </w:r>
      <w:r w:rsidRPr="00C44184">
        <w:rPr>
          <w:rFonts w:ascii="Arial" w:hAnsi="Arial" w:cs="Arial"/>
          <w:spacing w:val="-15"/>
          <w:w w:val="115"/>
        </w:rPr>
        <w:t xml:space="preserve"> </w:t>
      </w:r>
      <w:r w:rsidRPr="00C44184">
        <w:rPr>
          <w:rFonts w:ascii="Arial" w:hAnsi="Arial" w:cs="Arial"/>
          <w:spacing w:val="-2"/>
          <w:w w:val="115"/>
        </w:rPr>
        <w:t>proposta(s)</w:t>
      </w:r>
      <w:r w:rsidRPr="00C44184">
        <w:rPr>
          <w:rFonts w:ascii="Arial" w:hAnsi="Arial" w:cs="Arial"/>
          <w:spacing w:val="-11"/>
          <w:w w:val="115"/>
        </w:rPr>
        <w:t xml:space="preserve"> </w:t>
      </w:r>
      <w:r w:rsidRPr="00C44184">
        <w:rPr>
          <w:rFonts w:ascii="Arial" w:hAnsi="Arial" w:cs="Arial"/>
          <w:spacing w:val="-2"/>
          <w:w w:val="115"/>
        </w:rPr>
        <w:t>ou,</w:t>
      </w:r>
      <w:r w:rsidRPr="00C44184">
        <w:rPr>
          <w:rFonts w:ascii="Arial" w:hAnsi="Arial" w:cs="Arial"/>
          <w:spacing w:val="-13"/>
          <w:w w:val="115"/>
        </w:rPr>
        <w:t xml:space="preserve"> </w:t>
      </w:r>
      <w:r w:rsidRPr="00C44184">
        <w:rPr>
          <w:rFonts w:ascii="Arial" w:hAnsi="Arial" w:cs="Arial"/>
          <w:spacing w:val="-2"/>
          <w:w w:val="115"/>
        </w:rPr>
        <w:t>na</w:t>
      </w:r>
      <w:r w:rsidRPr="00C44184">
        <w:rPr>
          <w:rFonts w:ascii="Arial" w:hAnsi="Arial" w:cs="Arial"/>
          <w:spacing w:val="-12"/>
          <w:w w:val="115"/>
        </w:rPr>
        <w:t xml:space="preserve"> </w:t>
      </w:r>
      <w:r w:rsidRPr="00C44184">
        <w:rPr>
          <w:rFonts w:ascii="Arial" w:hAnsi="Arial" w:cs="Arial"/>
          <w:spacing w:val="-2"/>
          <w:w w:val="115"/>
        </w:rPr>
        <w:t>hipótese</w:t>
      </w:r>
      <w:r w:rsidRPr="00C44184">
        <w:rPr>
          <w:rFonts w:ascii="Arial" w:hAnsi="Arial" w:cs="Arial"/>
          <w:spacing w:val="-11"/>
          <w:w w:val="115"/>
        </w:rPr>
        <w:t xml:space="preserve"> </w:t>
      </w:r>
      <w:r w:rsidRPr="00C44184">
        <w:rPr>
          <w:rFonts w:ascii="Arial" w:hAnsi="Arial" w:cs="Arial"/>
          <w:spacing w:val="-2"/>
          <w:w w:val="115"/>
        </w:rPr>
        <w:t>de</w:t>
      </w:r>
      <w:r w:rsidRPr="00C44184">
        <w:rPr>
          <w:rFonts w:ascii="Arial" w:hAnsi="Arial" w:cs="Arial"/>
          <w:spacing w:val="-11"/>
          <w:w w:val="115"/>
        </w:rPr>
        <w:t xml:space="preserve"> </w:t>
      </w:r>
      <w:r w:rsidRPr="00C44184">
        <w:rPr>
          <w:rFonts w:ascii="Arial" w:hAnsi="Arial" w:cs="Arial"/>
          <w:spacing w:val="-2"/>
          <w:w w:val="115"/>
        </w:rPr>
        <w:t>a</w:t>
      </w:r>
      <w:r w:rsidRPr="00C44184">
        <w:rPr>
          <w:rFonts w:ascii="Arial" w:hAnsi="Arial" w:cs="Arial"/>
          <w:spacing w:val="-13"/>
          <w:w w:val="115"/>
        </w:rPr>
        <w:t xml:space="preserve"> </w:t>
      </w:r>
      <w:r w:rsidRPr="00C44184">
        <w:rPr>
          <w:rFonts w:ascii="Arial" w:hAnsi="Arial" w:cs="Arial"/>
          <w:spacing w:val="-2"/>
          <w:w w:val="115"/>
        </w:rPr>
        <w:t>fase</w:t>
      </w:r>
      <w:r w:rsidRPr="00C44184">
        <w:rPr>
          <w:rFonts w:ascii="Arial" w:hAnsi="Arial" w:cs="Arial"/>
          <w:spacing w:val="-11"/>
          <w:w w:val="115"/>
        </w:rPr>
        <w:t xml:space="preserve"> </w:t>
      </w:r>
      <w:r w:rsidRPr="00C44184">
        <w:rPr>
          <w:rFonts w:ascii="Arial" w:hAnsi="Arial" w:cs="Arial"/>
          <w:spacing w:val="-2"/>
          <w:w w:val="115"/>
        </w:rPr>
        <w:t xml:space="preserve">de </w:t>
      </w:r>
      <w:r w:rsidRPr="00C44184">
        <w:rPr>
          <w:rFonts w:ascii="Arial" w:hAnsi="Arial" w:cs="Arial"/>
          <w:w w:val="115"/>
        </w:rPr>
        <w:t>habilitação</w:t>
      </w:r>
      <w:r w:rsidRPr="00C44184">
        <w:rPr>
          <w:rFonts w:ascii="Arial" w:hAnsi="Arial" w:cs="Arial"/>
          <w:spacing w:val="-18"/>
          <w:w w:val="115"/>
        </w:rPr>
        <w:t xml:space="preserve"> </w:t>
      </w:r>
      <w:r w:rsidRPr="00C44184">
        <w:rPr>
          <w:rFonts w:ascii="Arial" w:hAnsi="Arial" w:cs="Arial"/>
          <w:w w:val="115"/>
        </w:rPr>
        <w:t>anteceder</w:t>
      </w:r>
      <w:r w:rsidRPr="00C44184">
        <w:rPr>
          <w:rFonts w:ascii="Arial" w:hAnsi="Arial" w:cs="Arial"/>
          <w:spacing w:val="-19"/>
          <w:w w:val="115"/>
        </w:rPr>
        <w:t xml:space="preserve"> </w:t>
      </w:r>
      <w:r w:rsidRPr="00C44184">
        <w:rPr>
          <w:rFonts w:ascii="Arial" w:hAnsi="Arial" w:cs="Arial"/>
          <w:w w:val="115"/>
        </w:rPr>
        <w:t>as</w:t>
      </w:r>
      <w:r w:rsidRPr="00C44184">
        <w:rPr>
          <w:rFonts w:ascii="Arial" w:hAnsi="Arial" w:cs="Arial"/>
          <w:spacing w:val="-17"/>
          <w:w w:val="115"/>
        </w:rPr>
        <w:t xml:space="preserve"> </w:t>
      </w:r>
      <w:r w:rsidRPr="00C44184">
        <w:rPr>
          <w:rFonts w:ascii="Arial" w:hAnsi="Arial" w:cs="Arial"/>
          <w:w w:val="115"/>
        </w:rPr>
        <w:t>fases</w:t>
      </w:r>
      <w:r w:rsidRPr="00C44184">
        <w:rPr>
          <w:rFonts w:ascii="Arial" w:hAnsi="Arial" w:cs="Arial"/>
          <w:spacing w:val="-17"/>
          <w:w w:val="115"/>
        </w:rPr>
        <w:t xml:space="preserve"> </w:t>
      </w:r>
      <w:r w:rsidRPr="00C44184">
        <w:rPr>
          <w:rFonts w:ascii="Arial" w:hAnsi="Arial" w:cs="Arial"/>
          <w:w w:val="115"/>
        </w:rPr>
        <w:t>de</w:t>
      </w:r>
      <w:r w:rsidRPr="00C44184">
        <w:rPr>
          <w:rFonts w:ascii="Arial" w:hAnsi="Arial" w:cs="Arial"/>
          <w:spacing w:val="-17"/>
          <w:w w:val="115"/>
        </w:rPr>
        <w:t xml:space="preserve"> </w:t>
      </w:r>
      <w:r w:rsidRPr="00C44184">
        <w:rPr>
          <w:rFonts w:ascii="Arial" w:hAnsi="Arial" w:cs="Arial"/>
          <w:w w:val="115"/>
        </w:rPr>
        <w:t>apresentação</w:t>
      </w:r>
      <w:r w:rsidRPr="00C44184">
        <w:rPr>
          <w:rFonts w:ascii="Arial" w:hAnsi="Arial" w:cs="Arial"/>
          <w:spacing w:val="-18"/>
          <w:w w:val="115"/>
        </w:rPr>
        <w:t xml:space="preserve"> </w:t>
      </w:r>
      <w:r w:rsidRPr="00C44184">
        <w:rPr>
          <w:rFonts w:ascii="Arial" w:hAnsi="Arial" w:cs="Arial"/>
          <w:w w:val="115"/>
        </w:rPr>
        <w:t>de</w:t>
      </w:r>
      <w:r w:rsidRPr="00C44184">
        <w:rPr>
          <w:rFonts w:ascii="Arial" w:hAnsi="Arial" w:cs="Arial"/>
          <w:spacing w:val="-17"/>
          <w:w w:val="115"/>
        </w:rPr>
        <w:t xml:space="preserve"> </w:t>
      </w:r>
      <w:r w:rsidRPr="00C44184">
        <w:rPr>
          <w:rFonts w:ascii="Arial" w:hAnsi="Arial" w:cs="Arial"/>
          <w:w w:val="115"/>
        </w:rPr>
        <w:t>propostas</w:t>
      </w:r>
      <w:r w:rsidRPr="00C44184">
        <w:rPr>
          <w:rFonts w:ascii="Arial" w:hAnsi="Arial" w:cs="Arial"/>
          <w:spacing w:val="-17"/>
          <w:w w:val="115"/>
        </w:rPr>
        <w:t xml:space="preserve"> </w:t>
      </w:r>
      <w:r w:rsidRPr="00C44184">
        <w:rPr>
          <w:rFonts w:ascii="Arial" w:hAnsi="Arial" w:cs="Arial"/>
          <w:w w:val="115"/>
        </w:rPr>
        <w:t>e</w:t>
      </w:r>
      <w:r w:rsidRPr="00C44184">
        <w:rPr>
          <w:rFonts w:ascii="Arial" w:hAnsi="Arial" w:cs="Arial"/>
          <w:spacing w:val="-17"/>
          <w:w w:val="115"/>
        </w:rPr>
        <w:t xml:space="preserve"> </w:t>
      </w:r>
      <w:r w:rsidRPr="00C44184">
        <w:rPr>
          <w:rFonts w:ascii="Arial" w:hAnsi="Arial" w:cs="Arial"/>
          <w:w w:val="115"/>
        </w:rPr>
        <w:t>lances</w:t>
      </w:r>
      <w:r w:rsidRPr="00C44184">
        <w:rPr>
          <w:rFonts w:ascii="Arial" w:hAnsi="Arial" w:cs="Arial"/>
          <w:spacing w:val="-17"/>
          <w:w w:val="115"/>
        </w:rPr>
        <w:t xml:space="preserve"> </w:t>
      </w:r>
      <w:r w:rsidRPr="00C44184">
        <w:rPr>
          <w:rFonts w:ascii="Arial" w:hAnsi="Arial" w:cs="Arial"/>
          <w:w w:val="115"/>
        </w:rPr>
        <w:t>e</w:t>
      </w:r>
      <w:r w:rsidRPr="00C44184">
        <w:rPr>
          <w:rFonts w:ascii="Arial" w:hAnsi="Arial" w:cs="Arial"/>
          <w:spacing w:val="-17"/>
          <w:w w:val="115"/>
        </w:rPr>
        <w:t xml:space="preserve"> </w:t>
      </w:r>
      <w:r w:rsidRPr="00C44184">
        <w:rPr>
          <w:rFonts w:ascii="Arial" w:hAnsi="Arial" w:cs="Arial"/>
          <w:w w:val="115"/>
        </w:rPr>
        <w:t>de</w:t>
      </w:r>
      <w:r w:rsidRPr="00C44184">
        <w:rPr>
          <w:rFonts w:ascii="Arial" w:hAnsi="Arial" w:cs="Arial"/>
          <w:spacing w:val="-17"/>
          <w:w w:val="115"/>
        </w:rPr>
        <w:t xml:space="preserve"> </w:t>
      </w:r>
      <w:r w:rsidRPr="00C44184">
        <w:rPr>
          <w:rFonts w:ascii="Arial" w:hAnsi="Arial" w:cs="Arial"/>
          <w:w w:val="115"/>
        </w:rPr>
        <w:t>julgamento,</w:t>
      </w:r>
      <w:r w:rsidRPr="00C44184">
        <w:rPr>
          <w:rFonts w:ascii="Arial" w:hAnsi="Arial" w:cs="Arial"/>
          <w:spacing w:val="-18"/>
          <w:w w:val="115"/>
        </w:rPr>
        <w:t xml:space="preserve"> </w:t>
      </w:r>
      <w:r w:rsidRPr="00C44184">
        <w:rPr>
          <w:rFonts w:ascii="Arial" w:hAnsi="Arial" w:cs="Arial"/>
          <w:w w:val="115"/>
        </w:rPr>
        <w:t>os documentos</w:t>
      </w:r>
      <w:r w:rsidRPr="00C44184">
        <w:rPr>
          <w:rFonts w:ascii="Arial" w:hAnsi="Arial" w:cs="Arial"/>
          <w:spacing w:val="-20"/>
          <w:w w:val="115"/>
        </w:rPr>
        <w:t xml:space="preserve"> </w:t>
      </w:r>
      <w:r w:rsidRPr="00C44184">
        <w:rPr>
          <w:rFonts w:ascii="Arial" w:hAnsi="Arial" w:cs="Arial"/>
          <w:w w:val="115"/>
        </w:rPr>
        <w:t>de</w:t>
      </w:r>
      <w:r w:rsidRPr="00C44184">
        <w:rPr>
          <w:rFonts w:ascii="Arial" w:hAnsi="Arial" w:cs="Arial"/>
          <w:spacing w:val="-19"/>
          <w:w w:val="115"/>
        </w:rPr>
        <w:t xml:space="preserve"> </w:t>
      </w:r>
      <w:r w:rsidRPr="00C44184">
        <w:rPr>
          <w:rFonts w:ascii="Arial" w:hAnsi="Arial" w:cs="Arial"/>
          <w:w w:val="115"/>
        </w:rPr>
        <w:t>habilitação</w:t>
      </w:r>
      <w:r w:rsidRPr="00C44184">
        <w:rPr>
          <w:rFonts w:ascii="Arial" w:hAnsi="Arial" w:cs="Arial"/>
          <w:spacing w:val="-19"/>
          <w:w w:val="115"/>
        </w:rPr>
        <w:t xml:space="preserve"> </w:t>
      </w:r>
      <w:r w:rsidRPr="00C44184">
        <w:rPr>
          <w:rFonts w:ascii="Arial" w:hAnsi="Arial" w:cs="Arial"/>
          <w:w w:val="115"/>
        </w:rPr>
        <w:t>anteriormente</w:t>
      </w:r>
      <w:r w:rsidRPr="00C44184">
        <w:rPr>
          <w:rFonts w:ascii="Arial" w:hAnsi="Arial" w:cs="Arial"/>
          <w:spacing w:val="-19"/>
          <w:w w:val="115"/>
        </w:rPr>
        <w:t xml:space="preserve"> </w:t>
      </w:r>
      <w:r w:rsidRPr="00C44184">
        <w:rPr>
          <w:rFonts w:ascii="Arial" w:hAnsi="Arial" w:cs="Arial"/>
          <w:w w:val="115"/>
        </w:rPr>
        <w:t>inserid(a)s</w:t>
      </w:r>
      <w:r w:rsidRPr="00C44184">
        <w:rPr>
          <w:rFonts w:ascii="Arial" w:hAnsi="Arial" w:cs="Arial"/>
          <w:spacing w:val="-19"/>
          <w:w w:val="115"/>
        </w:rPr>
        <w:t xml:space="preserve"> </w:t>
      </w:r>
      <w:r w:rsidRPr="00C44184">
        <w:rPr>
          <w:rFonts w:ascii="Arial" w:hAnsi="Arial" w:cs="Arial"/>
          <w:w w:val="115"/>
        </w:rPr>
        <w:t>no</w:t>
      </w:r>
      <w:r w:rsidRPr="00C44184">
        <w:rPr>
          <w:rFonts w:ascii="Arial" w:hAnsi="Arial" w:cs="Arial"/>
          <w:spacing w:val="-19"/>
          <w:w w:val="115"/>
        </w:rPr>
        <w:t xml:space="preserve"> </w:t>
      </w:r>
      <w:r w:rsidRPr="00C44184">
        <w:rPr>
          <w:rFonts w:ascii="Arial" w:hAnsi="Arial" w:cs="Arial"/>
          <w:w w:val="115"/>
        </w:rPr>
        <w:t>sistema,</w:t>
      </w:r>
      <w:r w:rsidRPr="00C44184">
        <w:rPr>
          <w:rFonts w:ascii="Arial" w:hAnsi="Arial" w:cs="Arial"/>
          <w:spacing w:val="-19"/>
          <w:w w:val="115"/>
        </w:rPr>
        <w:t xml:space="preserve"> </w:t>
      </w:r>
      <w:r w:rsidRPr="00C44184">
        <w:rPr>
          <w:rFonts w:ascii="Arial" w:hAnsi="Arial" w:cs="Arial"/>
          <w:w w:val="115"/>
        </w:rPr>
        <w:t>até</w:t>
      </w:r>
      <w:r w:rsidRPr="00C44184">
        <w:rPr>
          <w:rFonts w:ascii="Arial" w:hAnsi="Arial" w:cs="Arial"/>
          <w:spacing w:val="-19"/>
          <w:w w:val="115"/>
        </w:rPr>
        <w:t xml:space="preserve"> </w:t>
      </w:r>
      <w:r w:rsidRPr="00C44184">
        <w:rPr>
          <w:rFonts w:ascii="Arial" w:hAnsi="Arial" w:cs="Arial"/>
          <w:w w:val="115"/>
        </w:rPr>
        <w:t>a</w:t>
      </w:r>
      <w:r w:rsidRPr="00C44184">
        <w:rPr>
          <w:rFonts w:ascii="Arial" w:hAnsi="Arial" w:cs="Arial"/>
          <w:spacing w:val="-19"/>
          <w:w w:val="115"/>
        </w:rPr>
        <w:t xml:space="preserve"> </w:t>
      </w:r>
      <w:r w:rsidRPr="00C44184">
        <w:rPr>
          <w:rFonts w:ascii="Arial" w:hAnsi="Arial" w:cs="Arial"/>
          <w:w w:val="115"/>
        </w:rPr>
        <w:t>abertura</w:t>
      </w:r>
      <w:r w:rsidRPr="00C44184">
        <w:rPr>
          <w:rFonts w:ascii="Arial" w:hAnsi="Arial" w:cs="Arial"/>
          <w:spacing w:val="-19"/>
          <w:w w:val="115"/>
        </w:rPr>
        <w:t xml:space="preserve"> </w:t>
      </w:r>
      <w:r w:rsidRPr="00C44184">
        <w:rPr>
          <w:rFonts w:ascii="Arial" w:hAnsi="Arial" w:cs="Arial"/>
          <w:w w:val="115"/>
        </w:rPr>
        <w:t>da</w:t>
      </w:r>
      <w:r w:rsidRPr="00C44184">
        <w:rPr>
          <w:rFonts w:ascii="Arial" w:hAnsi="Arial" w:cs="Arial"/>
          <w:spacing w:val="-19"/>
          <w:w w:val="115"/>
        </w:rPr>
        <w:t xml:space="preserve"> </w:t>
      </w:r>
      <w:r w:rsidRPr="00C44184">
        <w:rPr>
          <w:rFonts w:ascii="Arial" w:hAnsi="Arial" w:cs="Arial"/>
          <w:w w:val="115"/>
        </w:rPr>
        <w:t xml:space="preserve">sessão </w:t>
      </w:r>
      <w:r w:rsidRPr="00C44184">
        <w:rPr>
          <w:rFonts w:ascii="Arial" w:hAnsi="Arial" w:cs="Arial"/>
          <w:spacing w:val="-2"/>
          <w:w w:val="115"/>
        </w:rPr>
        <w:t>pública.</w:t>
      </w:r>
    </w:p>
    <w:p w:rsidR="00A37347" w:rsidRPr="00C44184" w:rsidRDefault="00A37347" w:rsidP="00A37347">
      <w:pPr>
        <w:pStyle w:val="PargrafodaLista"/>
        <w:numPr>
          <w:ilvl w:val="1"/>
          <w:numId w:val="14"/>
        </w:numPr>
        <w:tabs>
          <w:tab w:val="left" w:pos="913"/>
        </w:tabs>
        <w:spacing w:line="360" w:lineRule="auto"/>
        <w:ind w:right="276" w:firstLine="0"/>
        <w:contextualSpacing w:val="0"/>
        <w:jc w:val="both"/>
        <w:rPr>
          <w:rFonts w:ascii="Arial" w:hAnsi="Arial" w:cs="Arial"/>
        </w:rPr>
      </w:pPr>
      <w:r w:rsidRPr="00C44184">
        <w:rPr>
          <w:rFonts w:ascii="Arial" w:hAnsi="Arial" w:cs="Arial"/>
          <w:w w:val="110"/>
        </w:rPr>
        <w:t>Não haverá ordem de classificação na etapa de apresentação da proposta e dos documentos de habilitação pelo licitante, o que ocorrerá somente após os procedimentos</w:t>
      </w:r>
      <w:r w:rsidRPr="00C44184">
        <w:rPr>
          <w:rFonts w:ascii="Arial" w:hAnsi="Arial" w:cs="Arial"/>
          <w:spacing w:val="40"/>
          <w:w w:val="110"/>
        </w:rPr>
        <w:t xml:space="preserve"> </w:t>
      </w:r>
      <w:r w:rsidRPr="00C44184">
        <w:rPr>
          <w:rFonts w:ascii="Arial" w:hAnsi="Arial" w:cs="Arial"/>
          <w:w w:val="110"/>
        </w:rPr>
        <w:t>de abertura da sessão pública e da fase de envio de lances.</w:t>
      </w:r>
    </w:p>
    <w:p w:rsidR="00A37347" w:rsidRPr="00C44184" w:rsidRDefault="00A37347" w:rsidP="00A37347">
      <w:pPr>
        <w:pStyle w:val="PargrafodaLista"/>
        <w:numPr>
          <w:ilvl w:val="1"/>
          <w:numId w:val="14"/>
        </w:numPr>
        <w:tabs>
          <w:tab w:val="left" w:pos="913"/>
        </w:tabs>
        <w:spacing w:line="360" w:lineRule="auto"/>
        <w:ind w:right="285" w:firstLine="0"/>
        <w:contextualSpacing w:val="0"/>
        <w:jc w:val="both"/>
        <w:rPr>
          <w:rFonts w:ascii="Arial" w:hAnsi="Arial" w:cs="Arial"/>
        </w:rPr>
      </w:pPr>
      <w:r w:rsidRPr="00C44184">
        <w:rPr>
          <w:rFonts w:ascii="Arial" w:hAnsi="Arial" w:cs="Arial"/>
          <w:w w:val="115"/>
        </w:rPr>
        <w:t>Serão disponibilizados para acesso público os documentos que compõem a proposta</w:t>
      </w:r>
      <w:r w:rsidRPr="00C44184">
        <w:rPr>
          <w:rFonts w:ascii="Arial" w:hAnsi="Arial" w:cs="Arial"/>
          <w:spacing w:val="-9"/>
          <w:w w:val="115"/>
        </w:rPr>
        <w:t xml:space="preserve"> </w:t>
      </w:r>
      <w:r w:rsidRPr="00C44184">
        <w:rPr>
          <w:rFonts w:ascii="Arial" w:hAnsi="Arial" w:cs="Arial"/>
          <w:w w:val="115"/>
        </w:rPr>
        <w:t>dos</w:t>
      </w:r>
      <w:r w:rsidRPr="00C44184">
        <w:rPr>
          <w:rFonts w:ascii="Arial" w:hAnsi="Arial" w:cs="Arial"/>
          <w:spacing w:val="-8"/>
          <w:w w:val="115"/>
        </w:rPr>
        <w:t xml:space="preserve"> </w:t>
      </w:r>
      <w:r w:rsidRPr="00C44184">
        <w:rPr>
          <w:rFonts w:ascii="Arial" w:hAnsi="Arial" w:cs="Arial"/>
          <w:w w:val="115"/>
        </w:rPr>
        <w:t>licitantes</w:t>
      </w:r>
      <w:r w:rsidRPr="00C44184">
        <w:rPr>
          <w:rFonts w:ascii="Arial" w:hAnsi="Arial" w:cs="Arial"/>
          <w:spacing w:val="-8"/>
          <w:w w:val="115"/>
        </w:rPr>
        <w:t xml:space="preserve"> </w:t>
      </w:r>
      <w:r w:rsidRPr="00C44184">
        <w:rPr>
          <w:rFonts w:ascii="Arial" w:hAnsi="Arial" w:cs="Arial"/>
          <w:w w:val="115"/>
        </w:rPr>
        <w:t>convocados</w:t>
      </w:r>
      <w:r w:rsidRPr="00C44184">
        <w:rPr>
          <w:rFonts w:ascii="Arial" w:hAnsi="Arial" w:cs="Arial"/>
          <w:spacing w:val="-8"/>
          <w:w w:val="115"/>
        </w:rPr>
        <w:t xml:space="preserve"> </w:t>
      </w:r>
      <w:r w:rsidRPr="00C44184">
        <w:rPr>
          <w:rFonts w:ascii="Arial" w:hAnsi="Arial" w:cs="Arial"/>
          <w:w w:val="115"/>
        </w:rPr>
        <w:t>para</w:t>
      </w:r>
      <w:r w:rsidRPr="00C44184">
        <w:rPr>
          <w:rFonts w:ascii="Arial" w:hAnsi="Arial" w:cs="Arial"/>
          <w:spacing w:val="-8"/>
          <w:w w:val="115"/>
        </w:rPr>
        <w:t xml:space="preserve"> </w:t>
      </w:r>
      <w:r w:rsidRPr="00C44184">
        <w:rPr>
          <w:rFonts w:ascii="Arial" w:hAnsi="Arial" w:cs="Arial"/>
          <w:w w:val="115"/>
        </w:rPr>
        <w:t>apresentação</w:t>
      </w:r>
      <w:r w:rsidRPr="00C44184">
        <w:rPr>
          <w:rFonts w:ascii="Arial" w:hAnsi="Arial" w:cs="Arial"/>
          <w:spacing w:val="-8"/>
          <w:w w:val="115"/>
        </w:rPr>
        <w:t xml:space="preserve"> </w:t>
      </w:r>
      <w:r w:rsidRPr="00C44184">
        <w:rPr>
          <w:rFonts w:ascii="Arial" w:hAnsi="Arial" w:cs="Arial"/>
          <w:w w:val="115"/>
        </w:rPr>
        <w:t>de</w:t>
      </w:r>
      <w:r w:rsidRPr="00C44184">
        <w:rPr>
          <w:rFonts w:ascii="Arial" w:hAnsi="Arial" w:cs="Arial"/>
          <w:spacing w:val="-7"/>
          <w:w w:val="115"/>
        </w:rPr>
        <w:t xml:space="preserve"> </w:t>
      </w:r>
      <w:r w:rsidRPr="00C44184">
        <w:rPr>
          <w:rFonts w:ascii="Arial" w:hAnsi="Arial" w:cs="Arial"/>
          <w:w w:val="115"/>
        </w:rPr>
        <w:t>propostas,</w:t>
      </w:r>
      <w:r w:rsidRPr="00C44184">
        <w:rPr>
          <w:rFonts w:ascii="Arial" w:hAnsi="Arial" w:cs="Arial"/>
          <w:spacing w:val="-8"/>
          <w:w w:val="115"/>
        </w:rPr>
        <w:t xml:space="preserve"> </w:t>
      </w:r>
      <w:r w:rsidRPr="00C44184">
        <w:rPr>
          <w:rFonts w:ascii="Arial" w:hAnsi="Arial" w:cs="Arial"/>
          <w:w w:val="115"/>
        </w:rPr>
        <w:t>após</w:t>
      </w:r>
      <w:r w:rsidRPr="00C44184">
        <w:rPr>
          <w:rFonts w:ascii="Arial" w:hAnsi="Arial" w:cs="Arial"/>
          <w:spacing w:val="-8"/>
          <w:w w:val="115"/>
        </w:rPr>
        <w:t xml:space="preserve"> </w:t>
      </w:r>
      <w:r w:rsidRPr="00C44184">
        <w:rPr>
          <w:rFonts w:ascii="Arial" w:hAnsi="Arial" w:cs="Arial"/>
          <w:w w:val="115"/>
        </w:rPr>
        <w:t>a</w:t>
      </w:r>
      <w:r w:rsidRPr="00C44184">
        <w:rPr>
          <w:rFonts w:ascii="Arial" w:hAnsi="Arial" w:cs="Arial"/>
          <w:spacing w:val="-6"/>
          <w:w w:val="115"/>
        </w:rPr>
        <w:t xml:space="preserve"> </w:t>
      </w:r>
      <w:r w:rsidRPr="00C44184">
        <w:rPr>
          <w:rFonts w:ascii="Arial" w:hAnsi="Arial" w:cs="Arial"/>
          <w:w w:val="115"/>
        </w:rPr>
        <w:t>fase</w:t>
      </w:r>
      <w:r w:rsidRPr="00C44184">
        <w:rPr>
          <w:rFonts w:ascii="Arial" w:hAnsi="Arial" w:cs="Arial"/>
          <w:spacing w:val="-7"/>
          <w:w w:val="115"/>
        </w:rPr>
        <w:t xml:space="preserve"> </w:t>
      </w:r>
      <w:r w:rsidRPr="00C44184">
        <w:rPr>
          <w:rFonts w:ascii="Arial" w:hAnsi="Arial" w:cs="Arial"/>
          <w:w w:val="115"/>
        </w:rPr>
        <w:t>de</w:t>
      </w:r>
      <w:r w:rsidRPr="00C44184">
        <w:rPr>
          <w:rFonts w:ascii="Arial" w:hAnsi="Arial" w:cs="Arial"/>
          <w:spacing w:val="-7"/>
          <w:w w:val="115"/>
        </w:rPr>
        <w:t xml:space="preserve"> </w:t>
      </w:r>
      <w:r w:rsidRPr="00C44184">
        <w:rPr>
          <w:rFonts w:ascii="Arial" w:hAnsi="Arial" w:cs="Arial"/>
          <w:w w:val="115"/>
        </w:rPr>
        <w:t>envio de lances.</w:t>
      </w:r>
    </w:p>
    <w:p w:rsidR="00A37347" w:rsidRPr="00C44184" w:rsidRDefault="00A37347" w:rsidP="00A37347">
      <w:pPr>
        <w:pStyle w:val="PargrafodaLista"/>
        <w:numPr>
          <w:ilvl w:val="2"/>
          <w:numId w:val="14"/>
        </w:numPr>
        <w:tabs>
          <w:tab w:val="left" w:pos="844"/>
        </w:tabs>
        <w:spacing w:before="157" w:line="360" w:lineRule="auto"/>
        <w:ind w:right="284" w:firstLine="0"/>
        <w:contextualSpacing w:val="0"/>
        <w:jc w:val="both"/>
        <w:rPr>
          <w:rFonts w:ascii="Arial" w:hAnsi="Arial" w:cs="Arial"/>
        </w:rPr>
      </w:pPr>
      <w:r w:rsidRPr="00C44184">
        <w:rPr>
          <w:rFonts w:ascii="Arial" w:hAnsi="Arial" w:cs="Arial"/>
          <w:noProof/>
          <w:lang w:val="pt-BR" w:eastAsia="pt-BR"/>
        </w:rPr>
        <mc:AlternateContent>
          <mc:Choice Requires="wps">
            <w:drawing>
              <wp:anchor distT="0" distB="0" distL="0" distR="0" simplePos="0" relativeHeight="251660288" behindDoc="1" locked="0" layoutInCell="1" allowOverlap="1" wp14:anchorId="6D179D4D" wp14:editId="3DFA8936">
                <wp:simplePos x="0" y="0"/>
                <wp:positionH relativeFrom="page">
                  <wp:posOffset>701040</wp:posOffset>
                </wp:positionH>
                <wp:positionV relativeFrom="paragraph">
                  <wp:posOffset>490158</wp:posOffset>
                </wp:positionV>
                <wp:extent cx="6430010" cy="24384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0010" cy="243840"/>
                        </a:xfrm>
                        <a:custGeom>
                          <a:avLst/>
                          <a:gdLst/>
                          <a:ahLst/>
                          <a:cxnLst/>
                          <a:rect l="l" t="t" r="r" b="b"/>
                          <a:pathLst>
                            <a:path w="6430010" h="243840">
                              <a:moveTo>
                                <a:pt x="6429502" y="0"/>
                              </a:moveTo>
                              <a:lnTo>
                                <a:pt x="0" y="0"/>
                              </a:lnTo>
                              <a:lnTo>
                                <a:pt x="0" y="243839"/>
                              </a:lnTo>
                              <a:lnTo>
                                <a:pt x="6429502" y="243839"/>
                              </a:lnTo>
                              <a:lnTo>
                                <a:pt x="642950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30E657A" id="Graphic 10" o:spid="_x0000_s1026" style="position:absolute;margin-left:55.2pt;margin-top:38.6pt;width:506.3pt;height:19.2pt;z-index:-251656192;visibility:visible;mso-wrap-style:square;mso-wrap-distance-left:0;mso-wrap-distance-top:0;mso-wrap-distance-right:0;mso-wrap-distance-bottom:0;mso-position-horizontal:absolute;mso-position-horizontal-relative:page;mso-position-vertical:absolute;mso-position-vertical-relative:text;v-text-anchor:top" coordsize="6430010,24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" path="m6429502,l,,,243839r6429502,l6429502,xe" stroked="f">
                <v:path arrowok="t"/>
                <w10:wrap anchorx="page"/>
              </v:shape>
            </w:pict>
          </mc:Fallback>
        </mc:AlternateContent>
      </w:r>
      <w:r w:rsidRPr="00C44184">
        <w:rPr>
          <w:rFonts w:ascii="Arial" w:hAnsi="Arial" w:cs="Arial"/>
          <w:w w:val="115"/>
        </w:rPr>
        <w:t>Desde que disponibilizada a funcionalidade no sistema, o licitante poderá parametrizar</w:t>
      </w:r>
      <w:r w:rsidRPr="00C44184">
        <w:rPr>
          <w:rFonts w:ascii="Arial" w:hAnsi="Arial" w:cs="Arial"/>
          <w:spacing w:val="-13"/>
          <w:w w:val="115"/>
        </w:rPr>
        <w:t xml:space="preserve"> </w:t>
      </w:r>
      <w:r w:rsidRPr="00C44184">
        <w:rPr>
          <w:rFonts w:ascii="Arial" w:hAnsi="Arial" w:cs="Arial"/>
          <w:w w:val="115"/>
        </w:rPr>
        <w:t>o</w:t>
      </w:r>
      <w:r w:rsidRPr="00C44184">
        <w:rPr>
          <w:rFonts w:ascii="Arial" w:hAnsi="Arial" w:cs="Arial"/>
          <w:spacing w:val="-16"/>
          <w:w w:val="115"/>
        </w:rPr>
        <w:t xml:space="preserve"> </w:t>
      </w:r>
      <w:r w:rsidRPr="00C44184">
        <w:rPr>
          <w:rFonts w:ascii="Arial" w:hAnsi="Arial" w:cs="Arial"/>
          <w:w w:val="115"/>
        </w:rPr>
        <w:t>seu</w:t>
      </w:r>
      <w:r w:rsidRPr="00C44184">
        <w:rPr>
          <w:rFonts w:ascii="Arial" w:hAnsi="Arial" w:cs="Arial"/>
          <w:spacing w:val="-15"/>
          <w:w w:val="115"/>
        </w:rPr>
        <w:t xml:space="preserve"> </w:t>
      </w:r>
      <w:r w:rsidRPr="00C44184">
        <w:rPr>
          <w:rFonts w:ascii="Arial" w:hAnsi="Arial" w:cs="Arial"/>
          <w:w w:val="115"/>
        </w:rPr>
        <w:t>valor</w:t>
      </w:r>
      <w:r w:rsidRPr="00C44184">
        <w:rPr>
          <w:rFonts w:ascii="Arial" w:hAnsi="Arial" w:cs="Arial"/>
          <w:spacing w:val="-13"/>
          <w:w w:val="115"/>
        </w:rPr>
        <w:t xml:space="preserve"> </w:t>
      </w:r>
      <w:r w:rsidRPr="00C44184">
        <w:rPr>
          <w:rFonts w:ascii="Arial" w:hAnsi="Arial" w:cs="Arial"/>
          <w:w w:val="115"/>
        </w:rPr>
        <w:t>final</w:t>
      </w:r>
      <w:r w:rsidRPr="00C44184">
        <w:rPr>
          <w:rFonts w:ascii="Arial" w:hAnsi="Arial" w:cs="Arial"/>
          <w:spacing w:val="-15"/>
          <w:w w:val="115"/>
        </w:rPr>
        <w:t xml:space="preserve"> </w:t>
      </w:r>
      <w:r w:rsidRPr="00C44184">
        <w:rPr>
          <w:rFonts w:ascii="Arial" w:hAnsi="Arial" w:cs="Arial"/>
          <w:w w:val="115"/>
        </w:rPr>
        <w:t>mínimo</w:t>
      </w:r>
      <w:r w:rsidRPr="00C44184">
        <w:rPr>
          <w:rFonts w:ascii="Arial" w:hAnsi="Arial" w:cs="Arial"/>
          <w:spacing w:val="-14"/>
          <w:w w:val="115"/>
        </w:rPr>
        <w:t xml:space="preserve"> </w:t>
      </w:r>
      <w:r w:rsidRPr="00C44184">
        <w:rPr>
          <w:rFonts w:ascii="Arial" w:hAnsi="Arial" w:cs="Arial"/>
          <w:w w:val="115"/>
        </w:rPr>
        <w:t>quando</w:t>
      </w:r>
      <w:r w:rsidRPr="00C44184">
        <w:rPr>
          <w:rFonts w:ascii="Arial" w:hAnsi="Arial" w:cs="Arial"/>
          <w:spacing w:val="-14"/>
          <w:w w:val="115"/>
        </w:rPr>
        <w:t xml:space="preserve"> </w:t>
      </w:r>
      <w:r w:rsidRPr="00C44184">
        <w:rPr>
          <w:rFonts w:ascii="Arial" w:hAnsi="Arial" w:cs="Arial"/>
          <w:w w:val="115"/>
        </w:rPr>
        <w:t>do</w:t>
      </w:r>
      <w:r w:rsidRPr="00C44184">
        <w:rPr>
          <w:rFonts w:ascii="Arial" w:hAnsi="Arial" w:cs="Arial"/>
          <w:spacing w:val="-14"/>
          <w:w w:val="115"/>
        </w:rPr>
        <w:t xml:space="preserve"> </w:t>
      </w:r>
      <w:r w:rsidRPr="00C44184">
        <w:rPr>
          <w:rFonts w:ascii="Arial" w:hAnsi="Arial" w:cs="Arial"/>
          <w:w w:val="115"/>
        </w:rPr>
        <w:t>cadastramento</w:t>
      </w:r>
      <w:r w:rsidRPr="00C44184">
        <w:rPr>
          <w:rFonts w:ascii="Arial" w:hAnsi="Arial" w:cs="Arial"/>
          <w:spacing w:val="-16"/>
          <w:w w:val="115"/>
        </w:rPr>
        <w:t xml:space="preserve"> </w:t>
      </w:r>
      <w:r w:rsidRPr="00C44184">
        <w:rPr>
          <w:rFonts w:ascii="Arial" w:hAnsi="Arial" w:cs="Arial"/>
          <w:w w:val="115"/>
        </w:rPr>
        <w:t>da</w:t>
      </w:r>
      <w:r w:rsidRPr="00C44184">
        <w:rPr>
          <w:rFonts w:ascii="Arial" w:hAnsi="Arial" w:cs="Arial"/>
          <w:spacing w:val="-15"/>
          <w:w w:val="115"/>
        </w:rPr>
        <w:t xml:space="preserve"> </w:t>
      </w:r>
      <w:r w:rsidRPr="00C44184">
        <w:rPr>
          <w:rFonts w:ascii="Arial" w:hAnsi="Arial" w:cs="Arial"/>
          <w:w w:val="115"/>
        </w:rPr>
        <w:t>proposta</w:t>
      </w:r>
      <w:r w:rsidRPr="00C44184">
        <w:rPr>
          <w:rFonts w:ascii="Arial" w:hAnsi="Arial" w:cs="Arial"/>
          <w:spacing w:val="-15"/>
          <w:w w:val="115"/>
        </w:rPr>
        <w:t xml:space="preserve"> </w:t>
      </w:r>
      <w:r w:rsidRPr="00C44184">
        <w:rPr>
          <w:rFonts w:ascii="Arial" w:hAnsi="Arial" w:cs="Arial"/>
          <w:w w:val="115"/>
        </w:rPr>
        <w:t>e</w:t>
      </w:r>
      <w:r w:rsidRPr="00C44184">
        <w:rPr>
          <w:rFonts w:ascii="Arial" w:hAnsi="Arial" w:cs="Arial"/>
          <w:spacing w:val="-13"/>
          <w:w w:val="115"/>
        </w:rPr>
        <w:t xml:space="preserve"> </w:t>
      </w:r>
      <w:r w:rsidRPr="00C44184">
        <w:rPr>
          <w:rFonts w:ascii="Arial" w:hAnsi="Arial" w:cs="Arial"/>
          <w:w w:val="115"/>
        </w:rPr>
        <w:t>obedecerá às seguintes regras:</w:t>
      </w:r>
    </w:p>
    <w:p w:rsidR="00A37347" w:rsidRPr="00C44184" w:rsidRDefault="00A37347" w:rsidP="00A37347">
      <w:pPr>
        <w:pStyle w:val="PargrafodaLista"/>
        <w:numPr>
          <w:ilvl w:val="2"/>
          <w:numId w:val="14"/>
        </w:numPr>
        <w:tabs>
          <w:tab w:val="left" w:pos="844"/>
        </w:tabs>
        <w:spacing w:before="157" w:line="360" w:lineRule="auto"/>
        <w:ind w:right="284" w:firstLine="0"/>
        <w:contextualSpacing w:val="0"/>
        <w:jc w:val="both"/>
        <w:rPr>
          <w:rFonts w:ascii="Arial" w:hAnsi="Arial" w:cs="Arial"/>
        </w:rPr>
      </w:pPr>
      <w:r w:rsidRPr="00C44184">
        <w:rPr>
          <w:rFonts w:ascii="Arial" w:hAnsi="Arial" w:cs="Arial"/>
          <w:w w:val="110"/>
        </w:rPr>
        <w:t>a aplicação do intervalo mínimo de diferença de valores entre os lances, que incidirá tanto em relação aos lances intermediários quanto em relação ao lance que cobrir</w:t>
      </w:r>
      <w:r w:rsidRPr="00C44184">
        <w:rPr>
          <w:rFonts w:ascii="Arial" w:hAnsi="Arial" w:cs="Arial"/>
          <w:spacing w:val="80"/>
          <w:w w:val="110"/>
        </w:rPr>
        <w:t xml:space="preserve"> </w:t>
      </w:r>
      <w:r w:rsidRPr="00C44184">
        <w:rPr>
          <w:rFonts w:ascii="Arial" w:hAnsi="Arial" w:cs="Arial"/>
          <w:w w:val="110"/>
        </w:rPr>
        <w:t>a melhor oferta; e</w:t>
      </w:r>
    </w:p>
    <w:p w:rsidR="00A37347" w:rsidRPr="00C44184" w:rsidRDefault="00A37347" w:rsidP="00A37347">
      <w:pPr>
        <w:pStyle w:val="PargrafodaLista"/>
        <w:numPr>
          <w:ilvl w:val="2"/>
          <w:numId w:val="14"/>
        </w:numPr>
        <w:tabs>
          <w:tab w:val="left" w:pos="1129"/>
        </w:tabs>
        <w:spacing w:before="2" w:line="360" w:lineRule="auto"/>
        <w:ind w:right="283" w:firstLine="0"/>
        <w:contextualSpacing w:val="0"/>
        <w:jc w:val="both"/>
        <w:rPr>
          <w:rFonts w:ascii="Arial" w:hAnsi="Arial" w:cs="Arial"/>
        </w:rPr>
      </w:pPr>
      <w:r w:rsidRPr="00C44184">
        <w:rPr>
          <w:rFonts w:ascii="Arial" w:hAnsi="Arial" w:cs="Arial"/>
          <w:w w:val="110"/>
        </w:rPr>
        <w:t>os</w:t>
      </w:r>
      <w:r w:rsidRPr="00C44184">
        <w:rPr>
          <w:rFonts w:ascii="Arial" w:hAnsi="Arial" w:cs="Arial"/>
          <w:spacing w:val="40"/>
          <w:w w:val="110"/>
        </w:rPr>
        <w:t xml:space="preserve"> </w:t>
      </w:r>
      <w:r w:rsidRPr="00C44184">
        <w:rPr>
          <w:rFonts w:ascii="Arial" w:hAnsi="Arial" w:cs="Arial"/>
          <w:w w:val="110"/>
        </w:rPr>
        <w:t>lances</w:t>
      </w:r>
      <w:r w:rsidRPr="00C44184">
        <w:rPr>
          <w:rFonts w:ascii="Arial" w:hAnsi="Arial" w:cs="Arial"/>
          <w:spacing w:val="40"/>
          <w:w w:val="110"/>
        </w:rPr>
        <w:t xml:space="preserve"> </w:t>
      </w:r>
      <w:r w:rsidRPr="00C44184">
        <w:rPr>
          <w:rFonts w:ascii="Arial" w:hAnsi="Arial" w:cs="Arial"/>
          <w:w w:val="110"/>
        </w:rPr>
        <w:t>serão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envio</w:t>
      </w:r>
      <w:r w:rsidRPr="00C44184">
        <w:rPr>
          <w:rFonts w:ascii="Arial" w:hAnsi="Arial" w:cs="Arial"/>
          <w:spacing w:val="40"/>
          <w:w w:val="110"/>
        </w:rPr>
        <w:t xml:space="preserve"> </w:t>
      </w:r>
      <w:r w:rsidRPr="00C44184">
        <w:rPr>
          <w:rFonts w:ascii="Arial" w:hAnsi="Arial" w:cs="Arial"/>
          <w:w w:val="110"/>
        </w:rPr>
        <w:t>automático</w:t>
      </w:r>
      <w:r w:rsidRPr="00C44184">
        <w:rPr>
          <w:rFonts w:ascii="Arial" w:hAnsi="Arial" w:cs="Arial"/>
          <w:spacing w:val="40"/>
          <w:w w:val="110"/>
        </w:rPr>
        <w:t xml:space="preserve"> </w:t>
      </w:r>
      <w:r w:rsidRPr="00C44184">
        <w:rPr>
          <w:rFonts w:ascii="Arial" w:hAnsi="Arial" w:cs="Arial"/>
          <w:w w:val="110"/>
        </w:rPr>
        <w:t>pelo</w:t>
      </w:r>
      <w:r w:rsidRPr="00C44184">
        <w:rPr>
          <w:rFonts w:ascii="Arial" w:hAnsi="Arial" w:cs="Arial"/>
          <w:spacing w:val="40"/>
          <w:w w:val="110"/>
        </w:rPr>
        <w:t xml:space="preserve"> </w:t>
      </w:r>
      <w:r w:rsidRPr="00C44184">
        <w:rPr>
          <w:rFonts w:ascii="Arial" w:hAnsi="Arial" w:cs="Arial"/>
          <w:w w:val="110"/>
        </w:rPr>
        <w:t>sistema,</w:t>
      </w:r>
      <w:r w:rsidRPr="00C44184">
        <w:rPr>
          <w:rFonts w:ascii="Arial" w:hAnsi="Arial" w:cs="Arial"/>
          <w:spacing w:val="40"/>
          <w:w w:val="110"/>
        </w:rPr>
        <w:t xml:space="preserve"> </w:t>
      </w:r>
      <w:r w:rsidRPr="00C44184">
        <w:rPr>
          <w:rFonts w:ascii="Arial" w:hAnsi="Arial" w:cs="Arial"/>
          <w:w w:val="110"/>
        </w:rPr>
        <w:t>respeitado</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valor</w:t>
      </w:r>
      <w:r w:rsidRPr="00C44184">
        <w:rPr>
          <w:rFonts w:ascii="Arial" w:hAnsi="Arial" w:cs="Arial"/>
          <w:spacing w:val="40"/>
          <w:w w:val="110"/>
        </w:rPr>
        <w:t xml:space="preserve"> </w:t>
      </w:r>
      <w:r w:rsidRPr="00C44184">
        <w:rPr>
          <w:rFonts w:ascii="Arial" w:hAnsi="Arial" w:cs="Arial"/>
          <w:w w:val="110"/>
        </w:rPr>
        <w:t>final mínimo estabelecido e o intervalo de que trata o subitem acima.</w:t>
      </w:r>
    </w:p>
    <w:p w:rsidR="00A37347" w:rsidRPr="00C44184" w:rsidRDefault="00A37347" w:rsidP="00A37347">
      <w:pPr>
        <w:pStyle w:val="PargrafodaLista"/>
        <w:numPr>
          <w:ilvl w:val="1"/>
          <w:numId w:val="14"/>
        </w:numPr>
        <w:tabs>
          <w:tab w:val="left" w:pos="982"/>
        </w:tabs>
        <w:spacing w:before="2" w:line="362" w:lineRule="auto"/>
        <w:ind w:right="278" w:firstLine="0"/>
        <w:contextualSpacing w:val="0"/>
        <w:jc w:val="both"/>
        <w:rPr>
          <w:rFonts w:ascii="Arial" w:hAnsi="Arial" w:cs="Arial"/>
        </w:rPr>
      </w:pP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valor</w:t>
      </w:r>
      <w:r w:rsidRPr="00C44184">
        <w:rPr>
          <w:rFonts w:ascii="Arial" w:hAnsi="Arial" w:cs="Arial"/>
          <w:spacing w:val="40"/>
          <w:w w:val="110"/>
        </w:rPr>
        <w:t xml:space="preserve"> </w:t>
      </w:r>
      <w:r w:rsidRPr="00C44184">
        <w:rPr>
          <w:rFonts w:ascii="Arial" w:hAnsi="Arial" w:cs="Arial"/>
          <w:w w:val="110"/>
        </w:rPr>
        <w:t>final</w:t>
      </w:r>
      <w:r w:rsidRPr="00C44184">
        <w:rPr>
          <w:rFonts w:ascii="Arial" w:hAnsi="Arial" w:cs="Arial"/>
          <w:spacing w:val="40"/>
          <w:w w:val="110"/>
        </w:rPr>
        <w:t xml:space="preserve"> </w:t>
      </w:r>
      <w:r w:rsidRPr="00C44184">
        <w:rPr>
          <w:rFonts w:ascii="Arial" w:hAnsi="Arial" w:cs="Arial"/>
          <w:w w:val="110"/>
        </w:rPr>
        <w:t>mínimo</w:t>
      </w:r>
      <w:r w:rsidRPr="00C44184">
        <w:rPr>
          <w:rFonts w:ascii="Arial" w:hAnsi="Arial" w:cs="Arial"/>
          <w:spacing w:val="40"/>
          <w:w w:val="110"/>
        </w:rPr>
        <w:t xml:space="preserve"> </w:t>
      </w:r>
      <w:r w:rsidRPr="00C44184">
        <w:rPr>
          <w:rFonts w:ascii="Arial" w:hAnsi="Arial" w:cs="Arial"/>
          <w:w w:val="110"/>
        </w:rPr>
        <w:t>parametrizado</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sistema</w:t>
      </w:r>
      <w:r w:rsidRPr="00C44184">
        <w:rPr>
          <w:rFonts w:ascii="Arial" w:hAnsi="Arial" w:cs="Arial"/>
          <w:spacing w:val="40"/>
          <w:w w:val="110"/>
        </w:rPr>
        <w:t xml:space="preserve"> </w:t>
      </w:r>
      <w:r w:rsidRPr="00C44184">
        <w:rPr>
          <w:rFonts w:ascii="Arial" w:hAnsi="Arial" w:cs="Arial"/>
          <w:w w:val="110"/>
        </w:rPr>
        <w:t>poderá</w:t>
      </w:r>
      <w:r w:rsidRPr="00C44184">
        <w:rPr>
          <w:rFonts w:ascii="Arial" w:hAnsi="Arial" w:cs="Arial"/>
          <w:spacing w:val="40"/>
          <w:w w:val="110"/>
        </w:rPr>
        <w:t xml:space="preserve"> </w:t>
      </w:r>
      <w:r w:rsidRPr="00C44184">
        <w:rPr>
          <w:rFonts w:ascii="Arial" w:hAnsi="Arial" w:cs="Arial"/>
          <w:w w:val="110"/>
        </w:rPr>
        <w:t>ser</w:t>
      </w:r>
      <w:r w:rsidRPr="00C44184">
        <w:rPr>
          <w:rFonts w:ascii="Arial" w:hAnsi="Arial" w:cs="Arial"/>
          <w:spacing w:val="40"/>
          <w:w w:val="110"/>
        </w:rPr>
        <w:t xml:space="preserve"> </w:t>
      </w:r>
      <w:r w:rsidRPr="00C44184">
        <w:rPr>
          <w:rFonts w:ascii="Arial" w:hAnsi="Arial" w:cs="Arial"/>
          <w:w w:val="110"/>
        </w:rPr>
        <w:t>alterado</w:t>
      </w:r>
      <w:r w:rsidRPr="00C44184">
        <w:rPr>
          <w:rFonts w:ascii="Arial" w:hAnsi="Arial" w:cs="Arial"/>
          <w:spacing w:val="40"/>
          <w:w w:val="110"/>
        </w:rPr>
        <w:t xml:space="preserve"> </w:t>
      </w:r>
      <w:r w:rsidRPr="00C44184">
        <w:rPr>
          <w:rFonts w:ascii="Arial" w:hAnsi="Arial" w:cs="Arial"/>
          <w:w w:val="110"/>
        </w:rPr>
        <w:t>pelo fornecedor durante a fase de disputa, sendo vedado a oferta de valor superior a lance já registrado</w:t>
      </w:r>
      <w:r w:rsidRPr="00C44184">
        <w:rPr>
          <w:rFonts w:ascii="Arial" w:hAnsi="Arial" w:cs="Arial"/>
          <w:spacing w:val="40"/>
          <w:w w:val="110"/>
        </w:rPr>
        <w:t xml:space="preserve"> </w:t>
      </w:r>
      <w:r w:rsidRPr="00C44184">
        <w:rPr>
          <w:rFonts w:ascii="Arial" w:hAnsi="Arial" w:cs="Arial"/>
          <w:w w:val="110"/>
        </w:rPr>
        <w:t>pelo</w:t>
      </w:r>
      <w:r w:rsidRPr="00C44184">
        <w:rPr>
          <w:rFonts w:ascii="Arial" w:hAnsi="Arial" w:cs="Arial"/>
          <w:spacing w:val="40"/>
          <w:w w:val="110"/>
        </w:rPr>
        <w:t xml:space="preserve"> </w:t>
      </w:r>
      <w:r w:rsidRPr="00C44184">
        <w:rPr>
          <w:rFonts w:ascii="Arial" w:hAnsi="Arial" w:cs="Arial"/>
          <w:w w:val="110"/>
        </w:rPr>
        <w:t>fornecedor</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sistema,</w:t>
      </w:r>
      <w:r w:rsidRPr="00C44184">
        <w:rPr>
          <w:rFonts w:ascii="Arial" w:hAnsi="Arial" w:cs="Arial"/>
          <w:spacing w:val="40"/>
          <w:w w:val="110"/>
        </w:rPr>
        <w:t xml:space="preserve"> </w:t>
      </w:r>
      <w:r w:rsidRPr="00C44184">
        <w:rPr>
          <w:rFonts w:ascii="Arial" w:hAnsi="Arial" w:cs="Arial"/>
          <w:w w:val="110"/>
        </w:rPr>
        <w:t>quando</w:t>
      </w:r>
      <w:r w:rsidRPr="00C44184">
        <w:rPr>
          <w:rFonts w:ascii="Arial" w:hAnsi="Arial" w:cs="Arial"/>
          <w:spacing w:val="40"/>
          <w:w w:val="110"/>
        </w:rPr>
        <w:t xml:space="preserve"> </w:t>
      </w:r>
      <w:r w:rsidRPr="00C44184">
        <w:rPr>
          <w:rFonts w:ascii="Arial" w:hAnsi="Arial" w:cs="Arial"/>
          <w:w w:val="110"/>
        </w:rPr>
        <w:t>adotado</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critério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julgamento</w:t>
      </w:r>
      <w:r w:rsidRPr="00C44184">
        <w:rPr>
          <w:rFonts w:ascii="Arial" w:hAnsi="Arial" w:cs="Arial"/>
          <w:spacing w:val="40"/>
          <w:w w:val="110"/>
        </w:rPr>
        <w:t xml:space="preserve"> </w:t>
      </w:r>
      <w:r w:rsidRPr="00C44184">
        <w:rPr>
          <w:rFonts w:ascii="Arial" w:hAnsi="Arial" w:cs="Arial"/>
          <w:w w:val="110"/>
        </w:rPr>
        <w:t>por menor preço;</w:t>
      </w:r>
    </w:p>
    <w:p w:rsidR="00A37347" w:rsidRPr="00C44184" w:rsidRDefault="00A37347" w:rsidP="00A37347">
      <w:pPr>
        <w:pStyle w:val="PargrafodaLista"/>
        <w:numPr>
          <w:ilvl w:val="1"/>
          <w:numId w:val="14"/>
        </w:numPr>
        <w:tabs>
          <w:tab w:val="left" w:pos="982"/>
        </w:tabs>
        <w:spacing w:line="360" w:lineRule="auto"/>
        <w:ind w:right="279" w:firstLine="0"/>
        <w:contextualSpacing w:val="0"/>
        <w:jc w:val="both"/>
        <w:rPr>
          <w:rFonts w:ascii="Arial" w:hAnsi="Arial" w:cs="Arial"/>
        </w:rPr>
      </w:pP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valor</w:t>
      </w:r>
      <w:r w:rsidRPr="00C44184">
        <w:rPr>
          <w:rFonts w:ascii="Arial" w:hAnsi="Arial" w:cs="Arial"/>
          <w:spacing w:val="40"/>
          <w:w w:val="110"/>
        </w:rPr>
        <w:t xml:space="preserve"> </w:t>
      </w:r>
      <w:r w:rsidRPr="00C44184">
        <w:rPr>
          <w:rFonts w:ascii="Arial" w:hAnsi="Arial" w:cs="Arial"/>
          <w:w w:val="110"/>
        </w:rPr>
        <w:t>final</w:t>
      </w:r>
      <w:r w:rsidRPr="00C44184">
        <w:rPr>
          <w:rFonts w:ascii="Arial" w:hAnsi="Arial" w:cs="Arial"/>
          <w:spacing w:val="40"/>
          <w:w w:val="110"/>
        </w:rPr>
        <w:t xml:space="preserve"> </w:t>
      </w:r>
      <w:r w:rsidRPr="00C44184">
        <w:rPr>
          <w:rFonts w:ascii="Arial" w:hAnsi="Arial" w:cs="Arial"/>
          <w:w w:val="110"/>
        </w:rPr>
        <w:t>mínimo</w:t>
      </w:r>
      <w:r w:rsidRPr="00C44184">
        <w:rPr>
          <w:rFonts w:ascii="Arial" w:hAnsi="Arial" w:cs="Arial"/>
          <w:spacing w:val="40"/>
          <w:w w:val="110"/>
        </w:rPr>
        <w:t xml:space="preserve"> </w:t>
      </w:r>
      <w:r w:rsidRPr="00C44184">
        <w:rPr>
          <w:rFonts w:ascii="Arial" w:hAnsi="Arial" w:cs="Arial"/>
          <w:w w:val="110"/>
        </w:rPr>
        <w:t>parametrizado</w:t>
      </w:r>
      <w:r w:rsidRPr="00C44184">
        <w:rPr>
          <w:rFonts w:ascii="Arial" w:hAnsi="Arial" w:cs="Arial"/>
          <w:spacing w:val="40"/>
          <w:w w:val="110"/>
        </w:rPr>
        <w:t xml:space="preserve"> </w:t>
      </w:r>
      <w:r w:rsidRPr="00C44184">
        <w:rPr>
          <w:rFonts w:ascii="Arial" w:hAnsi="Arial" w:cs="Arial"/>
          <w:w w:val="110"/>
        </w:rPr>
        <w:t>na</w:t>
      </w:r>
      <w:r w:rsidRPr="00C44184">
        <w:rPr>
          <w:rFonts w:ascii="Arial" w:hAnsi="Arial" w:cs="Arial"/>
          <w:spacing w:val="40"/>
          <w:w w:val="110"/>
        </w:rPr>
        <w:t xml:space="preserve"> </w:t>
      </w:r>
      <w:r w:rsidRPr="00C44184">
        <w:rPr>
          <w:rFonts w:ascii="Arial" w:hAnsi="Arial" w:cs="Arial"/>
          <w:w w:val="110"/>
        </w:rPr>
        <w:t>forma</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00E45625" w:rsidRPr="00E45625">
        <w:rPr>
          <w:rFonts w:ascii="Arial" w:hAnsi="Arial" w:cs="Arial"/>
          <w:b/>
          <w:w w:val="110"/>
        </w:rPr>
        <w:t>PROJETO BÁSICO</w:t>
      </w:r>
      <w:r w:rsidRPr="00C44184">
        <w:rPr>
          <w:rFonts w:ascii="Arial" w:hAnsi="Arial" w:cs="Arial"/>
          <w:spacing w:val="40"/>
          <w:w w:val="110"/>
        </w:rPr>
        <w:t xml:space="preserve"> </w:t>
      </w:r>
      <w:r w:rsidRPr="00C44184">
        <w:rPr>
          <w:rFonts w:ascii="Arial" w:hAnsi="Arial" w:cs="Arial"/>
          <w:w w:val="110"/>
        </w:rPr>
        <w:t>possuirá</w:t>
      </w:r>
      <w:r w:rsidRPr="00C44184">
        <w:rPr>
          <w:rFonts w:ascii="Arial" w:hAnsi="Arial" w:cs="Arial"/>
          <w:spacing w:val="40"/>
          <w:w w:val="110"/>
        </w:rPr>
        <w:t xml:space="preserve"> </w:t>
      </w:r>
      <w:r w:rsidRPr="00C44184">
        <w:rPr>
          <w:rFonts w:ascii="Arial" w:hAnsi="Arial" w:cs="Arial"/>
          <w:w w:val="110"/>
        </w:rPr>
        <w:lastRenderedPageBreak/>
        <w:t xml:space="preserve">caráter sigiloso para os demais fornecedores e para o órgão ou entidade promotora da licitação, podendo ser disponibilizado estrita e permanentemente aos órgãos de controle externo e </w:t>
      </w:r>
      <w:r w:rsidRPr="00C44184">
        <w:rPr>
          <w:rFonts w:ascii="Arial" w:hAnsi="Arial" w:cs="Arial"/>
          <w:spacing w:val="-2"/>
          <w:w w:val="110"/>
        </w:rPr>
        <w:t>interno.</w:t>
      </w:r>
    </w:p>
    <w:p w:rsidR="00A37347" w:rsidRPr="00C44184" w:rsidRDefault="00A37347" w:rsidP="00A37347">
      <w:pPr>
        <w:pStyle w:val="PargrafodaLista"/>
        <w:numPr>
          <w:ilvl w:val="2"/>
          <w:numId w:val="14"/>
        </w:numPr>
        <w:tabs>
          <w:tab w:val="left" w:pos="1198"/>
        </w:tabs>
        <w:spacing w:line="360" w:lineRule="auto"/>
        <w:ind w:right="280" w:firstLine="0"/>
        <w:contextualSpacing w:val="0"/>
        <w:jc w:val="both"/>
        <w:rPr>
          <w:rFonts w:ascii="Arial" w:hAnsi="Arial" w:cs="Arial"/>
        </w:rPr>
      </w:pPr>
      <w:r w:rsidRPr="00C44184">
        <w:rPr>
          <w:rFonts w:ascii="Arial" w:hAnsi="Arial" w:cs="Arial"/>
          <w:w w:val="110"/>
        </w:rPr>
        <w:t>Caberá ao licitante interessado em participar da licitação acompanhar as operações no sistema eletrônico durante o processo licitatório e se responsabilizar pelo</w:t>
      </w:r>
      <w:r w:rsidRPr="00C44184">
        <w:rPr>
          <w:rFonts w:ascii="Arial" w:hAnsi="Arial" w:cs="Arial"/>
          <w:spacing w:val="40"/>
          <w:w w:val="110"/>
        </w:rPr>
        <w:t xml:space="preserve"> </w:t>
      </w:r>
      <w:r w:rsidRPr="00C44184">
        <w:rPr>
          <w:rFonts w:ascii="Arial" w:hAnsi="Arial" w:cs="Arial"/>
          <w:w w:val="110"/>
        </w:rPr>
        <w:t>ônus</w:t>
      </w:r>
      <w:r w:rsidRPr="00C44184">
        <w:rPr>
          <w:rFonts w:ascii="Arial" w:hAnsi="Arial" w:cs="Arial"/>
          <w:spacing w:val="40"/>
          <w:w w:val="110"/>
        </w:rPr>
        <w:t xml:space="preserve"> </w:t>
      </w:r>
      <w:r w:rsidRPr="00C44184">
        <w:rPr>
          <w:rFonts w:ascii="Arial" w:hAnsi="Arial" w:cs="Arial"/>
          <w:w w:val="110"/>
        </w:rPr>
        <w:t>decorrente</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perda</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negócios</w:t>
      </w:r>
      <w:r w:rsidRPr="00C44184">
        <w:rPr>
          <w:rFonts w:ascii="Arial" w:hAnsi="Arial" w:cs="Arial"/>
          <w:spacing w:val="40"/>
          <w:w w:val="110"/>
        </w:rPr>
        <w:t xml:space="preserve"> </w:t>
      </w:r>
      <w:r w:rsidRPr="00C44184">
        <w:rPr>
          <w:rFonts w:ascii="Arial" w:hAnsi="Arial" w:cs="Arial"/>
          <w:w w:val="110"/>
        </w:rPr>
        <w:t>diante</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inobservância</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mensagens</w:t>
      </w:r>
      <w:r w:rsidRPr="00C44184">
        <w:rPr>
          <w:rFonts w:ascii="Arial" w:hAnsi="Arial" w:cs="Arial"/>
          <w:spacing w:val="40"/>
          <w:w w:val="110"/>
        </w:rPr>
        <w:t xml:space="preserve"> </w:t>
      </w:r>
      <w:r w:rsidRPr="00C44184">
        <w:rPr>
          <w:rFonts w:ascii="Arial" w:hAnsi="Arial" w:cs="Arial"/>
          <w:w w:val="110"/>
        </w:rPr>
        <w:t>emitidas pela Administração ou de sua desconexão.</w:t>
      </w:r>
    </w:p>
    <w:p w:rsidR="00A37347" w:rsidRPr="00C44184" w:rsidRDefault="00A37347" w:rsidP="00A37347">
      <w:pPr>
        <w:pStyle w:val="PargrafodaLista"/>
        <w:numPr>
          <w:ilvl w:val="2"/>
          <w:numId w:val="14"/>
        </w:numPr>
        <w:tabs>
          <w:tab w:val="left" w:pos="1129"/>
        </w:tabs>
        <w:spacing w:before="3" w:line="360" w:lineRule="auto"/>
        <w:ind w:right="282" w:firstLine="0"/>
        <w:contextualSpacing w:val="0"/>
        <w:jc w:val="both"/>
        <w:rPr>
          <w:rFonts w:ascii="Arial" w:hAnsi="Arial" w:cs="Arial"/>
        </w:rPr>
      </w:pPr>
      <w:r w:rsidRPr="00C44184">
        <w:rPr>
          <w:rFonts w:ascii="Arial" w:hAnsi="Arial" w:cs="Arial"/>
          <w:w w:val="110"/>
        </w:rPr>
        <w:t xml:space="preserve">O licitante deverá comunicar imediatamente ao provedor do sistema qualquer acontecimento que possa comprometer o sigilo ou a segurança, para imediato bloqueio de </w:t>
      </w:r>
      <w:r w:rsidRPr="00C44184">
        <w:rPr>
          <w:rFonts w:ascii="Arial" w:hAnsi="Arial" w:cs="Arial"/>
          <w:spacing w:val="-2"/>
          <w:w w:val="110"/>
        </w:rPr>
        <w:t>acesso.</w:t>
      </w:r>
    </w:p>
    <w:p w:rsidR="00A37347" w:rsidRPr="00C44184" w:rsidRDefault="00A37347" w:rsidP="00A37347">
      <w:pPr>
        <w:pStyle w:val="Corpodetexto"/>
        <w:spacing w:before="131"/>
        <w:ind w:left="0"/>
        <w:jc w:val="left"/>
        <w:rPr>
          <w:rFonts w:ascii="Arial" w:hAnsi="Arial" w:cs="Arial"/>
        </w:rPr>
      </w:pPr>
    </w:p>
    <w:p w:rsidR="00A37347" w:rsidRPr="00C44184" w:rsidRDefault="00A37347" w:rsidP="00A37347">
      <w:pPr>
        <w:pStyle w:val="Ttulo1"/>
        <w:numPr>
          <w:ilvl w:val="0"/>
          <w:numId w:val="14"/>
        </w:numPr>
        <w:tabs>
          <w:tab w:val="left" w:pos="569"/>
          <w:tab w:val="left" w:pos="10237"/>
        </w:tabs>
        <w:ind w:left="569" w:hanging="429"/>
        <w:rPr>
          <w:rFonts w:ascii="Arial" w:hAnsi="Arial" w:cs="Arial"/>
        </w:rPr>
      </w:pPr>
      <w:bookmarkStart w:id="10" w:name="_bookmark11"/>
      <w:bookmarkEnd w:id="10"/>
      <w:r w:rsidRPr="00C44184">
        <w:rPr>
          <w:rFonts w:ascii="Arial" w:hAnsi="Arial" w:cs="Arial"/>
          <w:color w:val="000000"/>
          <w:w w:val="110"/>
          <w:shd w:val="clear" w:color="auto" w:fill="D0CECE"/>
        </w:rPr>
        <w:t>DO</w:t>
      </w:r>
      <w:r w:rsidRPr="00C44184">
        <w:rPr>
          <w:rFonts w:ascii="Arial" w:hAnsi="Arial" w:cs="Arial"/>
          <w:color w:val="000000"/>
          <w:spacing w:val="5"/>
          <w:w w:val="110"/>
          <w:shd w:val="clear" w:color="auto" w:fill="D0CECE"/>
        </w:rPr>
        <w:t xml:space="preserve"> </w:t>
      </w:r>
      <w:r w:rsidRPr="00C44184">
        <w:rPr>
          <w:rFonts w:ascii="Arial" w:hAnsi="Arial" w:cs="Arial"/>
          <w:color w:val="000000"/>
          <w:w w:val="110"/>
          <w:shd w:val="clear" w:color="auto" w:fill="D0CECE"/>
        </w:rPr>
        <w:t>PREENCHIMENTO</w:t>
      </w:r>
      <w:r w:rsidRPr="00C44184">
        <w:rPr>
          <w:rFonts w:ascii="Arial" w:hAnsi="Arial" w:cs="Arial"/>
          <w:color w:val="000000"/>
          <w:spacing w:val="3"/>
          <w:w w:val="110"/>
          <w:shd w:val="clear" w:color="auto" w:fill="D0CECE"/>
        </w:rPr>
        <w:t xml:space="preserve"> </w:t>
      </w:r>
      <w:r w:rsidRPr="00C44184">
        <w:rPr>
          <w:rFonts w:ascii="Arial" w:hAnsi="Arial" w:cs="Arial"/>
          <w:color w:val="000000"/>
          <w:w w:val="110"/>
          <w:shd w:val="clear" w:color="auto" w:fill="D0CECE"/>
        </w:rPr>
        <w:t>DA</w:t>
      </w:r>
      <w:r w:rsidRPr="00C44184">
        <w:rPr>
          <w:rFonts w:ascii="Arial" w:hAnsi="Arial" w:cs="Arial"/>
          <w:color w:val="000000"/>
          <w:spacing w:val="6"/>
          <w:w w:val="110"/>
          <w:shd w:val="clear" w:color="auto" w:fill="D0CECE"/>
        </w:rPr>
        <w:t xml:space="preserve"> </w:t>
      </w:r>
      <w:r w:rsidRPr="00C44184">
        <w:rPr>
          <w:rFonts w:ascii="Arial" w:hAnsi="Arial" w:cs="Arial"/>
          <w:color w:val="000000"/>
          <w:spacing w:val="-2"/>
          <w:w w:val="110"/>
          <w:shd w:val="clear" w:color="auto" w:fill="D0CECE"/>
        </w:rPr>
        <w:t>PROPOSTA</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9" w:line="362" w:lineRule="auto"/>
        <w:ind w:right="280" w:firstLine="0"/>
        <w:contextualSpacing w:val="0"/>
        <w:jc w:val="both"/>
        <w:rPr>
          <w:rFonts w:ascii="Arial" w:hAnsi="Arial" w:cs="Arial"/>
        </w:rPr>
      </w:pPr>
      <w:r w:rsidRPr="00C44184">
        <w:rPr>
          <w:rFonts w:ascii="Arial" w:hAnsi="Arial" w:cs="Arial"/>
          <w:w w:val="110"/>
        </w:rPr>
        <w:t xml:space="preserve">O licitante deverá enviar sua proposta mediante o preenchimento, no sistema eletrônico, contendo o Valor Unitário e Total do serviço; Descrição do Objeto, contendo as informações similares à especificação do </w:t>
      </w:r>
      <w:r w:rsidR="00F3695A" w:rsidRPr="00505465">
        <w:rPr>
          <w:rFonts w:ascii="Arial" w:hAnsi="Arial" w:cs="Arial"/>
          <w:b/>
          <w:w w:val="110"/>
        </w:rPr>
        <w:t>PROJETO BÁSICO</w:t>
      </w:r>
      <w:r w:rsidRPr="00C44184">
        <w:rPr>
          <w:rFonts w:ascii="Arial" w:hAnsi="Arial" w:cs="Arial"/>
          <w:w w:val="110"/>
        </w:rPr>
        <w:t>.</w:t>
      </w:r>
    </w:p>
    <w:p w:rsidR="00A37347" w:rsidRPr="00C44184" w:rsidRDefault="00A37347" w:rsidP="00A37347">
      <w:pPr>
        <w:pStyle w:val="PargrafodaLista"/>
        <w:numPr>
          <w:ilvl w:val="1"/>
          <w:numId w:val="14"/>
        </w:numPr>
        <w:tabs>
          <w:tab w:val="left" w:pos="772"/>
        </w:tabs>
        <w:spacing w:line="253" w:lineRule="exact"/>
        <w:ind w:left="772" w:hanging="632"/>
        <w:contextualSpacing w:val="0"/>
        <w:jc w:val="both"/>
        <w:rPr>
          <w:rFonts w:ascii="Arial" w:hAnsi="Arial" w:cs="Arial"/>
        </w:rPr>
      </w:pPr>
      <w:r w:rsidRPr="00C44184">
        <w:rPr>
          <w:rFonts w:ascii="Arial" w:hAnsi="Arial" w:cs="Arial"/>
          <w:w w:val="110"/>
        </w:rPr>
        <w:t>Todas</w:t>
      </w:r>
      <w:r w:rsidRPr="00C44184">
        <w:rPr>
          <w:rFonts w:ascii="Arial" w:hAnsi="Arial" w:cs="Arial"/>
          <w:spacing w:val="10"/>
          <w:w w:val="110"/>
        </w:rPr>
        <w:t xml:space="preserve"> </w:t>
      </w:r>
      <w:r w:rsidRPr="00C44184">
        <w:rPr>
          <w:rFonts w:ascii="Arial" w:hAnsi="Arial" w:cs="Arial"/>
          <w:w w:val="110"/>
        </w:rPr>
        <w:t>as</w:t>
      </w:r>
      <w:r w:rsidRPr="00C44184">
        <w:rPr>
          <w:rFonts w:ascii="Arial" w:hAnsi="Arial" w:cs="Arial"/>
          <w:spacing w:val="11"/>
          <w:w w:val="110"/>
        </w:rPr>
        <w:t xml:space="preserve"> </w:t>
      </w:r>
      <w:r w:rsidRPr="00C44184">
        <w:rPr>
          <w:rFonts w:ascii="Arial" w:hAnsi="Arial" w:cs="Arial"/>
          <w:w w:val="110"/>
        </w:rPr>
        <w:t>especificações</w:t>
      </w:r>
      <w:r w:rsidRPr="00C44184">
        <w:rPr>
          <w:rFonts w:ascii="Arial" w:hAnsi="Arial" w:cs="Arial"/>
          <w:spacing w:val="10"/>
          <w:w w:val="110"/>
        </w:rPr>
        <w:t xml:space="preserve"> </w:t>
      </w:r>
      <w:r w:rsidRPr="00C44184">
        <w:rPr>
          <w:rFonts w:ascii="Arial" w:hAnsi="Arial" w:cs="Arial"/>
          <w:w w:val="110"/>
        </w:rPr>
        <w:t>do</w:t>
      </w:r>
      <w:r w:rsidRPr="00C44184">
        <w:rPr>
          <w:rFonts w:ascii="Arial" w:hAnsi="Arial" w:cs="Arial"/>
          <w:spacing w:val="11"/>
          <w:w w:val="110"/>
        </w:rPr>
        <w:t xml:space="preserve"> </w:t>
      </w:r>
      <w:r w:rsidRPr="00C44184">
        <w:rPr>
          <w:rFonts w:ascii="Arial" w:hAnsi="Arial" w:cs="Arial"/>
          <w:w w:val="110"/>
        </w:rPr>
        <w:t>objeto</w:t>
      </w:r>
      <w:r w:rsidRPr="00C44184">
        <w:rPr>
          <w:rFonts w:ascii="Arial" w:hAnsi="Arial" w:cs="Arial"/>
          <w:spacing w:val="10"/>
          <w:w w:val="110"/>
        </w:rPr>
        <w:t xml:space="preserve"> </w:t>
      </w:r>
      <w:r w:rsidRPr="00C44184">
        <w:rPr>
          <w:rFonts w:ascii="Arial" w:hAnsi="Arial" w:cs="Arial"/>
          <w:w w:val="110"/>
        </w:rPr>
        <w:t>contidas</w:t>
      </w:r>
      <w:r w:rsidRPr="00C44184">
        <w:rPr>
          <w:rFonts w:ascii="Arial" w:hAnsi="Arial" w:cs="Arial"/>
          <w:spacing w:val="11"/>
          <w:w w:val="110"/>
        </w:rPr>
        <w:t xml:space="preserve"> </w:t>
      </w:r>
      <w:r w:rsidRPr="00C44184">
        <w:rPr>
          <w:rFonts w:ascii="Arial" w:hAnsi="Arial" w:cs="Arial"/>
          <w:w w:val="110"/>
        </w:rPr>
        <w:t>na</w:t>
      </w:r>
      <w:r w:rsidRPr="00C44184">
        <w:rPr>
          <w:rFonts w:ascii="Arial" w:hAnsi="Arial" w:cs="Arial"/>
          <w:spacing w:val="10"/>
          <w:w w:val="110"/>
        </w:rPr>
        <w:t xml:space="preserve"> </w:t>
      </w:r>
      <w:r w:rsidRPr="00C44184">
        <w:rPr>
          <w:rFonts w:ascii="Arial" w:hAnsi="Arial" w:cs="Arial"/>
          <w:w w:val="110"/>
        </w:rPr>
        <w:t>proposta</w:t>
      </w:r>
      <w:r w:rsidRPr="00C44184">
        <w:rPr>
          <w:rFonts w:ascii="Arial" w:hAnsi="Arial" w:cs="Arial"/>
          <w:spacing w:val="11"/>
          <w:w w:val="110"/>
        </w:rPr>
        <w:t xml:space="preserve"> </w:t>
      </w:r>
      <w:r w:rsidRPr="00C44184">
        <w:rPr>
          <w:rFonts w:ascii="Arial" w:hAnsi="Arial" w:cs="Arial"/>
          <w:w w:val="110"/>
        </w:rPr>
        <w:t>vinculam</w:t>
      </w:r>
      <w:r w:rsidRPr="00C44184">
        <w:rPr>
          <w:rFonts w:ascii="Arial" w:hAnsi="Arial" w:cs="Arial"/>
          <w:spacing w:val="12"/>
          <w:w w:val="110"/>
        </w:rPr>
        <w:t xml:space="preserve"> </w:t>
      </w:r>
      <w:r w:rsidRPr="00C44184">
        <w:rPr>
          <w:rFonts w:ascii="Arial" w:hAnsi="Arial" w:cs="Arial"/>
          <w:w w:val="110"/>
        </w:rPr>
        <w:t>o</w:t>
      </w:r>
      <w:r w:rsidRPr="00C44184">
        <w:rPr>
          <w:rFonts w:ascii="Arial" w:hAnsi="Arial" w:cs="Arial"/>
          <w:spacing w:val="9"/>
          <w:w w:val="110"/>
        </w:rPr>
        <w:t xml:space="preserve"> </w:t>
      </w:r>
      <w:r w:rsidRPr="00C44184">
        <w:rPr>
          <w:rFonts w:ascii="Arial" w:hAnsi="Arial" w:cs="Arial"/>
          <w:spacing w:val="-2"/>
          <w:w w:val="110"/>
        </w:rPr>
        <w:t>licitante.</w:t>
      </w:r>
    </w:p>
    <w:p w:rsidR="00A37347" w:rsidRPr="00C44184" w:rsidRDefault="00A37347" w:rsidP="00A37347">
      <w:pPr>
        <w:pStyle w:val="PargrafodaLista"/>
        <w:numPr>
          <w:ilvl w:val="1"/>
          <w:numId w:val="14"/>
        </w:numPr>
        <w:tabs>
          <w:tab w:val="left" w:pos="772"/>
        </w:tabs>
        <w:spacing w:before="128" w:line="360" w:lineRule="auto"/>
        <w:ind w:right="280" w:firstLine="0"/>
        <w:contextualSpacing w:val="0"/>
        <w:jc w:val="both"/>
        <w:rPr>
          <w:rFonts w:ascii="Arial" w:hAnsi="Arial" w:cs="Arial"/>
        </w:rPr>
      </w:pPr>
      <w:r w:rsidRPr="00C44184">
        <w:rPr>
          <w:rFonts w:ascii="Arial" w:hAnsi="Arial" w:cs="Arial"/>
          <w:w w:val="110"/>
        </w:rPr>
        <w:t>Nos valores propostos estarão inclusos todos os custos operacionais, encargos previdenciários, trabalhistas, tributários, comerciais e quaisquer outros que incidam direta ou indiretamente na execução no objeto.</w:t>
      </w:r>
    </w:p>
    <w:p w:rsidR="00A37347" w:rsidRPr="00C44184" w:rsidRDefault="00A37347" w:rsidP="00A37347">
      <w:pPr>
        <w:pStyle w:val="PargrafodaLista"/>
        <w:numPr>
          <w:ilvl w:val="1"/>
          <w:numId w:val="14"/>
        </w:numPr>
        <w:tabs>
          <w:tab w:val="left" w:pos="772"/>
        </w:tabs>
        <w:spacing w:before="3" w:line="360" w:lineRule="auto"/>
        <w:ind w:right="282" w:firstLine="0"/>
        <w:contextualSpacing w:val="0"/>
        <w:jc w:val="both"/>
        <w:rPr>
          <w:rFonts w:ascii="Arial" w:hAnsi="Arial" w:cs="Arial"/>
        </w:rPr>
      </w:pPr>
      <w:r w:rsidRPr="00C44184">
        <w:rPr>
          <w:rFonts w:ascii="Arial" w:hAnsi="Arial" w:cs="Arial"/>
          <w:w w:val="110"/>
        </w:rPr>
        <w:t>Os preços ofertados, tanto na proposta inicial, quanto na etapa de lances, serão de exclusiva responsabilidade do licitante, não lhe assistindo o direito de pleitear qualquer alteração, sob alegação de erro, omissão ou qualquer outro pretexto.</w:t>
      </w:r>
    </w:p>
    <w:p w:rsidR="00A37347" w:rsidRPr="00C44184" w:rsidRDefault="00A37347" w:rsidP="00A37347">
      <w:pPr>
        <w:pStyle w:val="PargrafodaLista"/>
        <w:numPr>
          <w:ilvl w:val="1"/>
          <w:numId w:val="14"/>
        </w:numPr>
        <w:tabs>
          <w:tab w:val="left" w:pos="702"/>
        </w:tabs>
        <w:spacing w:before="157" w:line="360" w:lineRule="auto"/>
        <w:ind w:right="280" w:firstLine="0"/>
        <w:contextualSpacing w:val="0"/>
        <w:jc w:val="both"/>
        <w:rPr>
          <w:rFonts w:ascii="Arial" w:hAnsi="Arial" w:cs="Arial"/>
        </w:rPr>
      </w:pPr>
      <w:r w:rsidRPr="00C44184">
        <w:rPr>
          <w:rFonts w:ascii="Arial" w:hAnsi="Arial" w:cs="Arial"/>
          <w:w w:val="110"/>
        </w:rPr>
        <w:t>Qualquer elemento que possa identificar a licitante, antes da finalização da etapa de lances, importará na desclassificação da proposta.</w:t>
      </w:r>
    </w:p>
    <w:p w:rsidR="00A37347" w:rsidRPr="00C44184" w:rsidRDefault="00A37347" w:rsidP="00A37347">
      <w:pPr>
        <w:pStyle w:val="PargrafodaLista"/>
        <w:numPr>
          <w:ilvl w:val="1"/>
          <w:numId w:val="14"/>
        </w:numPr>
        <w:tabs>
          <w:tab w:val="left" w:pos="772"/>
        </w:tabs>
        <w:spacing w:before="1" w:line="360" w:lineRule="auto"/>
        <w:ind w:right="286" w:firstLine="0"/>
        <w:contextualSpacing w:val="0"/>
        <w:jc w:val="both"/>
        <w:rPr>
          <w:rFonts w:ascii="Arial" w:hAnsi="Arial" w:cs="Arial"/>
        </w:rPr>
      </w:pPr>
      <w:r w:rsidRPr="00C44184">
        <w:rPr>
          <w:rFonts w:ascii="Arial" w:hAnsi="Arial" w:cs="Arial"/>
          <w:w w:val="115"/>
        </w:rPr>
        <w:t>Se o regime tributário da empresa implicar o recolhimento de tributos em percentuais variáveis, a cotação adequada será a que corresponde à média dos efetivos recolhimentos da empresa nos últimos doze meses.</w:t>
      </w:r>
    </w:p>
    <w:p w:rsidR="00A37347" w:rsidRPr="00C44184" w:rsidRDefault="00A37347" w:rsidP="00A37347">
      <w:pPr>
        <w:pStyle w:val="PargrafodaLista"/>
        <w:numPr>
          <w:ilvl w:val="1"/>
          <w:numId w:val="14"/>
        </w:numPr>
        <w:tabs>
          <w:tab w:val="left" w:pos="772"/>
        </w:tabs>
        <w:spacing w:before="3" w:line="362" w:lineRule="auto"/>
        <w:ind w:right="286" w:firstLine="0"/>
        <w:contextualSpacing w:val="0"/>
        <w:jc w:val="both"/>
        <w:rPr>
          <w:rFonts w:ascii="Arial" w:hAnsi="Arial" w:cs="Arial"/>
        </w:rPr>
      </w:pPr>
      <w:r w:rsidRPr="00C44184">
        <w:rPr>
          <w:rFonts w:ascii="Arial" w:hAnsi="Arial" w:cs="Arial"/>
          <w:w w:val="115"/>
        </w:rPr>
        <w:t>Independentemente do percentual de tributo inserido na planilha, no pagamento serão</w:t>
      </w:r>
      <w:r w:rsidRPr="00C44184">
        <w:rPr>
          <w:rFonts w:ascii="Arial" w:hAnsi="Arial" w:cs="Arial"/>
          <w:spacing w:val="-9"/>
          <w:w w:val="115"/>
        </w:rPr>
        <w:t xml:space="preserve"> </w:t>
      </w:r>
      <w:r w:rsidRPr="00C44184">
        <w:rPr>
          <w:rFonts w:ascii="Arial" w:hAnsi="Arial" w:cs="Arial"/>
          <w:w w:val="115"/>
        </w:rPr>
        <w:t>retidos</w:t>
      </w:r>
      <w:r w:rsidRPr="00C44184">
        <w:rPr>
          <w:rFonts w:ascii="Arial" w:hAnsi="Arial" w:cs="Arial"/>
          <w:spacing w:val="-8"/>
          <w:w w:val="115"/>
        </w:rPr>
        <w:t xml:space="preserve"> </w:t>
      </w:r>
      <w:r w:rsidRPr="00C44184">
        <w:rPr>
          <w:rFonts w:ascii="Arial" w:hAnsi="Arial" w:cs="Arial"/>
          <w:w w:val="115"/>
        </w:rPr>
        <w:t>na</w:t>
      </w:r>
      <w:r w:rsidRPr="00C44184">
        <w:rPr>
          <w:rFonts w:ascii="Arial" w:hAnsi="Arial" w:cs="Arial"/>
          <w:spacing w:val="-8"/>
          <w:w w:val="115"/>
        </w:rPr>
        <w:t xml:space="preserve"> </w:t>
      </w:r>
      <w:r w:rsidRPr="00C44184">
        <w:rPr>
          <w:rFonts w:ascii="Arial" w:hAnsi="Arial" w:cs="Arial"/>
          <w:w w:val="115"/>
        </w:rPr>
        <w:t>fonte</w:t>
      </w:r>
      <w:r w:rsidRPr="00C44184">
        <w:rPr>
          <w:rFonts w:ascii="Arial" w:hAnsi="Arial" w:cs="Arial"/>
          <w:spacing w:val="-9"/>
          <w:w w:val="115"/>
        </w:rPr>
        <w:t xml:space="preserve"> </w:t>
      </w:r>
      <w:r w:rsidRPr="00C44184">
        <w:rPr>
          <w:rFonts w:ascii="Arial" w:hAnsi="Arial" w:cs="Arial"/>
          <w:w w:val="115"/>
        </w:rPr>
        <w:t>os</w:t>
      </w:r>
      <w:r w:rsidRPr="00C44184">
        <w:rPr>
          <w:rFonts w:ascii="Arial" w:hAnsi="Arial" w:cs="Arial"/>
          <w:spacing w:val="-8"/>
          <w:w w:val="115"/>
        </w:rPr>
        <w:t xml:space="preserve"> </w:t>
      </w:r>
      <w:r w:rsidRPr="00C44184">
        <w:rPr>
          <w:rFonts w:ascii="Arial" w:hAnsi="Arial" w:cs="Arial"/>
          <w:w w:val="115"/>
        </w:rPr>
        <w:t>percentuais</w:t>
      </w:r>
      <w:r w:rsidRPr="00C44184">
        <w:rPr>
          <w:rFonts w:ascii="Arial" w:hAnsi="Arial" w:cs="Arial"/>
          <w:spacing w:val="-10"/>
          <w:w w:val="115"/>
        </w:rPr>
        <w:t xml:space="preserve"> </w:t>
      </w:r>
      <w:r w:rsidRPr="00C44184">
        <w:rPr>
          <w:rFonts w:ascii="Arial" w:hAnsi="Arial" w:cs="Arial"/>
          <w:w w:val="115"/>
        </w:rPr>
        <w:t>estabelecidos</w:t>
      </w:r>
      <w:r w:rsidRPr="00C44184">
        <w:rPr>
          <w:rFonts w:ascii="Arial" w:hAnsi="Arial" w:cs="Arial"/>
          <w:spacing w:val="-8"/>
          <w:w w:val="115"/>
        </w:rPr>
        <w:t xml:space="preserve"> </w:t>
      </w:r>
      <w:r w:rsidRPr="00C44184">
        <w:rPr>
          <w:rFonts w:ascii="Arial" w:hAnsi="Arial" w:cs="Arial"/>
          <w:w w:val="115"/>
        </w:rPr>
        <w:t>na</w:t>
      </w:r>
      <w:r w:rsidRPr="00C44184">
        <w:rPr>
          <w:rFonts w:ascii="Arial" w:hAnsi="Arial" w:cs="Arial"/>
          <w:spacing w:val="-8"/>
          <w:w w:val="115"/>
        </w:rPr>
        <w:t xml:space="preserve"> </w:t>
      </w:r>
      <w:r w:rsidRPr="00C44184">
        <w:rPr>
          <w:rFonts w:ascii="Arial" w:hAnsi="Arial" w:cs="Arial"/>
          <w:w w:val="115"/>
        </w:rPr>
        <w:t>legislação</w:t>
      </w:r>
      <w:r w:rsidRPr="00C44184">
        <w:rPr>
          <w:rFonts w:ascii="Arial" w:hAnsi="Arial" w:cs="Arial"/>
          <w:spacing w:val="-11"/>
          <w:w w:val="115"/>
        </w:rPr>
        <w:t xml:space="preserve"> </w:t>
      </w:r>
      <w:r w:rsidRPr="00C44184">
        <w:rPr>
          <w:rFonts w:ascii="Arial" w:hAnsi="Arial" w:cs="Arial"/>
          <w:w w:val="115"/>
        </w:rPr>
        <w:t>vigente.</w:t>
      </w:r>
    </w:p>
    <w:p w:rsidR="00A37347" w:rsidRPr="00C44184" w:rsidRDefault="00A37347" w:rsidP="00A37347">
      <w:pPr>
        <w:pStyle w:val="PargrafodaLista"/>
        <w:numPr>
          <w:ilvl w:val="1"/>
          <w:numId w:val="14"/>
        </w:numPr>
        <w:tabs>
          <w:tab w:val="left" w:pos="772"/>
        </w:tabs>
        <w:spacing w:line="360" w:lineRule="auto"/>
        <w:ind w:right="276" w:firstLine="0"/>
        <w:contextualSpacing w:val="0"/>
        <w:jc w:val="both"/>
        <w:rPr>
          <w:rFonts w:ascii="Arial" w:hAnsi="Arial" w:cs="Arial"/>
        </w:rPr>
      </w:pPr>
      <w:r w:rsidRPr="00C44184">
        <w:rPr>
          <w:rFonts w:ascii="Arial" w:hAnsi="Arial" w:cs="Arial"/>
          <w:w w:val="110"/>
        </w:rPr>
        <w:t>A apresentação das propostas implica obrigatoriedade do cumprimento das</w:t>
      </w:r>
      <w:r w:rsidRPr="00C44184">
        <w:rPr>
          <w:rFonts w:ascii="Arial" w:hAnsi="Arial" w:cs="Arial"/>
          <w:spacing w:val="40"/>
          <w:w w:val="110"/>
        </w:rPr>
        <w:t xml:space="preserve"> </w:t>
      </w:r>
      <w:r w:rsidRPr="00C44184">
        <w:rPr>
          <w:rFonts w:ascii="Arial" w:hAnsi="Arial" w:cs="Arial"/>
          <w:w w:val="110"/>
        </w:rPr>
        <w:t>disposições</w:t>
      </w:r>
      <w:r w:rsidRPr="00C44184">
        <w:rPr>
          <w:rFonts w:ascii="Arial" w:hAnsi="Arial" w:cs="Arial"/>
          <w:spacing w:val="40"/>
          <w:w w:val="110"/>
        </w:rPr>
        <w:t xml:space="preserve"> </w:t>
      </w:r>
      <w:r w:rsidRPr="00C44184">
        <w:rPr>
          <w:rFonts w:ascii="Arial" w:hAnsi="Arial" w:cs="Arial"/>
          <w:w w:val="110"/>
        </w:rPr>
        <w:t>nelas</w:t>
      </w:r>
      <w:r w:rsidRPr="00C44184">
        <w:rPr>
          <w:rFonts w:ascii="Arial" w:hAnsi="Arial" w:cs="Arial"/>
          <w:spacing w:val="40"/>
          <w:w w:val="110"/>
        </w:rPr>
        <w:t xml:space="preserve"> </w:t>
      </w:r>
      <w:r w:rsidRPr="00C44184">
        <w:rPr>
          <w:rFonts w:ascii="Arial" w:hAnsi="Arial" w:cs="Arial"/>
          <w:w w:val="110"/>
        </w:rPr>
        <w:t>contidas,</w:t>
      </w:r>
      <w:r w:rsidRPr="00C44184">
        <w:rPr>
          <w:rFonts w:ascii="Arial" w:hAnsi="Arial" w:cs="Arial"/>
          <w:spacing w:val="40"/>
          <w:w w:val="110"/>
        </w:rPr>
        <w:t xml:space="preserve"> </w:t>
      </w:r>
      <w:r w:rsidRPr="00C44184">
        <w:rPr>
          <w:rFonts w:ascii="Arial" w:hAnsi="Arial" w:cs="Arial"/>
          <w:w w:val="110"/>
        </w:rPr>
        <w:t>em</w:t>
      </w:r>
      <w:r w:rsidRPr="00C44184">
        <w:rPr>
          <w:rFonts w:ascii="Arial" w:hAnsi="Arial" w:cs="Arial"/>
          <w:spacing w:val="40"/>
          <w:w w:val="110"/>
        </w:rPr>
        <w:t xml:space="preserve"> </w:t>
      </w:r>
      <w:r w:rsidRPr="00C44184">
        <w:rPr>
          <w:rFonts w:ascii="Arial" w:hAnsi="Arial" w:cs="Arial"/>
          <w:w w:val="110"/>
        </w:rPr>
        <w:t>conformidade</w:t>
      </w:r>
      <w:r w:rsidRPr="00C44184">
        <w:rPr>
          <w:rFonts w:ascii="Arial" w:hAnsi="Arial" w:cs="Arial"/>
          <w:spacing w:val="40"/>
          <w:w w:val="110"/>
        </w:rPr>
        <w:t xml:space="preserve"> </w:t>
      </w:r>
      <w:r w:rsidRPr="00C44184">
        <w:rPr>
          <w:rFonts w:ascii="Arial" w:hAnsi="Arial" w:cs="Arial"/>
          <w:w w:val="110"/>
        </w:rPr>
        <w:t>com</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dispõe</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00F3695A" w:rsidRPr="00505465">
        <w:rPr>
          <w:rFonts w:ascii="Arial" w:hAnsi="Arial" w:cs="Arial"/>
          <w:b/>
          <w:w w:val="110"/>
        </w:rPr>
        <w:t>PROJETO BÁSICO</w:t>
      </w:r>
      <w:r w:rsidRPr="00C44184">
        <w:rPr>
          <w:rFonts w:ascii="Arial" w:hAnsi="Arial" w:cs="Arial"/>
          <w:w w:val="110"/>
        </w:rPr>
        <w:t>, assumindo</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proponente</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compromisso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executar</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objeto</w:t>
      </w:r>
      <w:r w:rsidRPr="00C44184">
        <w:rPr>
          <w:rFonts w:ascii="Arial" w:hAnsi="Arial" w:cs="Arial"/>
          <w:spacing w:val="40"/>
          <w:w w:val="110"/>
        </w:rPr>
        <w:t xml:space="preserve"> </w:t>
      </w:r>
      <w:r w:rsidRPr="00C44184">
        <w:rPr>
          <w:rFonts w:ascii="Arial" w:hAnsi="Arial" w:cs="Arial"/>
          <w:w w:val="110"/>
        </w:rPr>
        <w:t>licitado</w:t>
      </w:r>
      <w:r w:rsidRPr="00C44184">
        <w:rPr>
          <w:rFonts w:ascii="Arial" w:hAnsi="Arial" w:cs="Arial"/>
          <w:spacing w:val="40"/>
          <w:w w:val="110"/>
        </w:rPr>
        <w:t xml:space="preserve"> </w:t>
      </w:r>
      <w:r w:rsidRPr="00C44184">
        <w:rPr>
          <w:rFonts w:ascii="Arial" w:hAnsi="Arial" w:cs="Arial"/>
          <w:w w:val="110"/>
        </w:rPr>
        <w:t>nos</w:t>
      </w:r>
      <w:r w:rsidRPr="00C44184">
        <w:rPr>
          <w:rFonts w:ascii="Arial" w:hAnsi="Arial" w:cs="Arial"/>
          <w:spacing w:val="40"/>
          <w:w w:val="110"/>
        </w:rPr>
        <w:t xml:space="preserve"> </w:t>
      </w:r>
      <w:r w:rsidRPr="00C44184">
        <w:rPr>
          <w:rFonts w:ascii="Arial" w:hAnsi="Arial" w:cs="Arial"/>
          <w:w w:val="110"/>
        </w:rPr>
        <w:t>seus</w:t>
      </w:r>
      <w:r w:rsidRPr="00C44184">
        <w:rPr>
          <w:rFonts w:ascii="Arial" w:hAnsi="Arial" w:cs="Arial"/>
          <w:spacing w:val="40"/>
          <w:w w:val="110"/>
        </w:rPr>
        <w:t xml:space="preserve"> </w:t>
      </w:r>
      <w:r w:rsidRPr="00C44184">
        <w:rPr>
          <w:rFonts w:ascii="Arial" w:hAnsi="Arial" w:cs="Arial"/>
          <w:w w:val="110"/>
        </w:rPr>
        <w:t xml:space="preserve">termos, bem como de </w:t>
      </w:r>
      <w:r w:rsidRPr="00C44184">
        <w:rPr>
          <w:rFonts w:ascii="Arial" w:hAnsi="Arial" w:cs="Arial"/>
          <w:w w:val="110"/>
        </w:rPr>
        <w:lastRenderedPageBreak/>
        <w:t>fornecer os materiais, equipamentos, ferramentas e utensílios necessários,</w:t>
      </w:r>
      <w:r w:rsidRPr="00C44184">
        <w:rPr>
          <w:rFonts w:ascii="Arial" w:hAnsi="Arial" w:cs="Arial"/>
          <w:spacing w:val="40"/>
          <w:w w:val="110"/>
        </w:rPr>
        <w:t xml:space="preserve"> </w:t>
      </w:r>
      <w:r w:rsidRPr="00C44184">
        <w:rPr>
          <w:rFonts w:ascii="Arial" w:hAnsi="Arial" w:cs="Arial"/>
          <w:w w:val="110"/>
        </w:rPr>
        <w:t>em quantidades e qualidades adequadas à perfeita execução contratual, promovendo, quando requerido, sua substituição.</w:t>
      </w:r>
    </w:p>
    <w:p w:rsidR="00A37347" w:rsidRPr="00C44184" w:rsidRDefault="00A37347" w:rsidP="00A37347">
      <w:pPr>
        <w:pStyle w:val="PargrafodaLista"/>
        <w:numPr>
          <w:ilvl w:val="1"/>
          <w:numId w:val="14"/>
        </w:numPr>
        <w:tabs>
          <w:tab w:val="left" w:pos="772"/>
        </w:tabs>
        <w:spacing w:before="4" w:line="360" w:lineRule="auto"/>
        <w:ind w:right="279" w:firstLine="0"/>
        <w:contextualSpacing w:val="0"/>
        <w:jc w:val="both"/>
        <w:rPr>
          <w:rFonts w:ascii="Arial" w:hAnsi="Arial" w:cs="Arial"/>
        </w:rPr>
      </w:pPr>
      <w:r w:rsidRPr="00C44184">
        <w:rPr>
          <w:rFonts w:ascii="Arial" w:hAnsi="Arial" w:cs="Arial"/>
          <w:w w:val="115"/>
        </w:rPr>
        <w:t>Os licitantes devem respeitar os preços máximos estabelecidos na estimativa elaborada</w:t>
      </w:r>
      <w:r w:rsidRPr="00C44184">
        <w:rPr>
          <w:rFonts w:ascii="Arial" w:hAnsi="Arial" w:cs="Arial"/>
          <w:spacing w:val="-8"/>
          <w:w w:val="115"/>
        </w:rPr>
        <w:t xml:space="preserve"> </w:t>
      </w:r>
      <w:r w:rsidRPr="00C44184">
        <w:rPr>
          <w:rFonts w:ascii="Arial" w:hAnsi="Arial" w:cs="Arial"/>
          <w:w w:val="115"/>
        </w:rPr>
        <w:t>para</w:t>
      </w:r>
      <w:r w:rsidRPr="00C44184">
        <w:rPr>
          <w:rFonts w:ascii="Arial" w:hAnsi="Arial" w:cs="Arial"/>
          <w:spacing w:val="-8"/>
          <w:w w:val="115"/>
        </w:rPr>
        <w:t xml:space="preserve"> </w:t>
      </w:r>
      <w:r w:rsidRPr="00C44184">
        <w:rPr>
          <w:rFonts w:ascii="Arial" w:hAnsi="Arial" w:cs="Arial"/>
          <w:w w:val="115"/>
        </w:rPr>
        <w:t>esta</w:t>
      </w:r>
      <w:r w:rsidRPr="00C44184">
        <w:rPr>
          <w:rFonts w:ascii="Arial" w:hAnsi="Arial" w:cs="Arial"/>
          <w:spacing w:val="-11"/>
          <w:w w:val="115"/>
        </w:rPr>
        <w:t xml:space="preserve"> </w:t>
      </w:r>
      <w:r w:rsidRPr="00C44184">
        <w:rPr>
          <w:rFonts w:ascii="Arial" w:hAnsi="Arial" w:cs="Arial"/>
          <w:w w:val="115"/>
        </w:rPr>
        <w:t>licitação</w:t>
      </w:r>
      <w:r w:rsidRPr="00C44184">
        <w:rPr>
          <w:rFonts w:ascii="Arial" w:hAnsi="Arial" w:cs="Arial"/>
          <w:color w:val="00AF50"/>
          <w:w w:val="115"/>
        </w:rPr>
        <w:t>,</w:t>
      </w:r>
      <w:r w:rsidRPr="00C44184">
        <w:rPr>
          <w:rFonts w:ascii="Arial" w:hAnsi="Arial" w:cs="Arial"/>
          <w:color w:val="00AF50"/>
          <w:spacing w:val="-8"/>
          <w:w w:val="115"/>
        </w:rPr>
        <w:t xml:space="preserve"> </w:t>
      </w:r>
      <w:r w:rsidRPr="00C44184">
        <w:rPr>
          <w:rFonts w:ascii="Arial" w:hAnsi="Arial" w:cs="Arial"/>
          <w:w w:val="115"/>
        </w:rPr>
        <w:t>inclusive</w:t>
      </w:r>
      <w:r w:rsidRPr="00C44184">
        <w:rPr>
          <w:rFonts w:ascii="Arial" w:hAnsi="Arial" w:cs="Arial"/>
          <w:spacing w:val="-9"/>
          <w:w w:val="115"/>
        </w:rPr>
        <w:t xml:space="preserve"> </w:t>
      </w:r>
      <w:r w:rsidRPr="00C44184">
        <w:rPr>
          <w:rFonts w:ascii="Arial" w:hAnsi="Arial" w:cs="Arial"/>
          <w:w w:val="115"/>
        </w:rPr>
        <w:t>com</w:t>
      </w:r>
      <w:r w:rsidRPr="00C44184">
        <w:rPr>
          <w:rFonts w:ascii="Arial" w:hAnsi="Arial" w:cs="Arial"/>
          <w:spacing w:val="-8"/>
          <w:w w:val="115"/>
        </w:rPr>
        <w:t xml:space="preserve"> </w:t>
      </w:r>
      <w:r w:rsidRPr="00C44184">
        <w:rPr>
          <w:rFonts w:ascii="Arial" w:hAnsi="Arial" w:cs="Arial"/>
          <w:w w:val="115"/>
        </w:rPr>
        <w:t>relação</w:t>
      </w:r>
      <w:r w:rsidRPr="00C44184">
        <w:rPr>
          <w:rFonts w:ascii="Arial" w:hAnsi="Arial" w:cs="Arial"/>
          <w:spacing w:val="-8"/>
          <w:w w:val="115"/>
        </w:rPr>
        <w:t xml:space="preserve"> </w:t>
      </w:r>
      <w:r w:rsidRPr="00C44184">
        <w:rPr>
          <w:rFonts w:ascii="Arial" w:hAnsi="Arial" w:cs="Arial"/>
          <w:w w:val="115"/>
        </w:rPr>
        <w:t>aos</w:t>
      </w:r>
      <w:r w:rsidRPr="00C44184">
        <w:rPr>
          <w:rFonts w:ascii="Arial" w:hAnsi="Arial" w:cs="Arial"/>
          <w:spacing w:val="-8"/>
          <w:w w:val="115"/>
        </w:rPr>
        <w:t xml:space="preserve"> </w:t>
      </w:r>
      <w:r w:rsidRPr="00C44184">
        <w:rPr>
          <w:rFonts w:ascii="Arial" w:hAnsi="Arial" w:cs="Arial"/>
          <w:w w:val="115"/>
        </w:rPr>
        <w:t>preços</w:t>
      </w:r>
      <w:r w:rsidRPr="00C44184">
        <w:rPr>
          <w:rFonts w:ascii="Arial" w:hAnsi="Arial" w:cs="Arial"/>
          <w:spacing w:val="-10"/>
          <w:w w:val="115"/>
        </w:rPr>
        <w:t xml:space="preserve"> </w:t>
      </w:r>
      <w:r w:rsidRPr="00C44184">
        <w:rPr>
          <w:rFonts w:ascii="Arial" w:hAnsi="Arial" w:cs="Arial"/>
          <w:w w:val="115"/>
        </w:rPr>
        <w:t>unitários</w:t>
      </w:r>
      <w:r w:rsidRPr="00C44184">
        <w:rPr>
          <w:rFonts w:ascii="Arial" w:hAnsi="Arial" w:cs="Arial"/>
          <w:spacing w:val="-8"/>
          <w:w w:val="115"/>
        </w:rPr>
        <w:t xml:space="preserve"> </w:t>
      </w:r>
      <w:r w:rsidRPr="00C44184">
        <w:rPr>
          <w:rFonts w:ascii="Arial" w:hAnsi="Arial" w:cs="Arial"/>
          <w:w w:val="115"/>
        </w:rPr>
        <w:t>que</w:t>
      </w:r>
      <w:r w:rsidRPr="00C44184">
        <w:rPr>
          <w:rFonts w:ascii="Arial" w:hAnsi="Arial" w:cs="Arial"/>
          <w:spacing w:val="-8"/>
          <w:w w:val="115"/>
        </w:rPr>
        <w:t xml:space="preserve"> </w:t>
      </w:r>
      <w:r w:rsidRPr="00C44184">
        <w:rPr>
          <w:rFonts w:ascii="Arial" w:hAnsi="Arial" w:cs="Arial"/>
          <w:w w:val="115"/>
        </w:rPr>
        <w:t>compõem</w:t>
      </w:r>
      <w:r w:rsidRPr="00C44184">
        <w:rPr>
          <w:rFonts w:ascii="Arial" w:hAnsi="Arial" w:cs="Arial"/>
          <w:spacing w:val="-8"/>
          <w:w w:val="115"/>
        </w:rPr>
        <w:t xml:space="preserve"> </w:t>
      </w:r>
      <w:r w:rsidRPr="00C44184">
        <w:rPr>
          <w:rFonts w:ascii="Arial" w:hAnsi="Arial" w:cs="Arial"/>
          <w:w w:val="115"/>
        </w:rPr>
        <w:t>o seu valor global.</w:t>
      </w:r>
    </w:p>
    <w:p w:rsidR="00A37347" w:rsidRPr="00C44184" w:rsidRDefault="00A37347" w:rsidP="00A37347">
      <w:pPr>
        <w:pStyle w:val="PargrafodaLista"/>
        <w:numPr>
          <w:ilvl w:val="2"/>
          <w:numId w:val="14"/>
        </w:numPr>
        <w:tabs>
          <w:tab w:val="left" w:pos="988"/>
        </w:tabs>
        <w:spacing w:before="3" w:line="360" w:lineRule="auto"/>
        <w:ind w:right="281" w:firstLine="0"/>
        <w:contextualSpacing w:val="0"/>
        <w:jc w:val="both"/>
        <w:rPr>
          <w:rFonts w:ascii="Arial" w:hAnsi="Arial" w:cs="Arial"/>
        </w:rPr>
      </w:pPr>
      <w:r w:rsidRPr="00C44184">
        <w:rPr>
          <w:rFonts w:ascii="Arial" w:hAnsi="Arial" w:cs="Arial"/>
          <w:w w:val="110"/>
        </w:rPr>
        <w:t>O</w:t>
      </w:r>
      <w:r w:rsidRPr="00C44184">
        <w:rPr>
          <w:rFonts w:ascii="Arial" w:hAnsi="Arial" w:cs="Arial"/>
          <w:spacing w:val="33"/>
          <w:w w:val="110"/>
        </w:rPr>
        <w:t xml:space="preserve"> </w:t>
      </w:r>
      <w:r w:rsidRPr="00C44184">
        <w:rPr>
          <w:rFonts w:ascii="Arial" w:hAnsi="Arial" w:cs="Arial"/>
          <w:w w:val="110"/>
        </w:rPr>
        <w:t>formulário</w:t>
      </w:r>
      <w:r w:rsidRPr="00C44184">
        <w:rPr>
          <w:rFonts w:ascii="Arial" w:hAnsi="Arial" w:cs="Arial"/>
          <w:spacing w:val="33"/>
          <w:w w:val="110"/>
        </w:rPr>
        <w:t xml:space="preserve"> </w:t>
      </w:r>
      <w:r w:rsidRPr="00C44184">
        <w:rPr>
          <w:rFonts w:ascii="Arial" w:hAnsi="Arial" w:cs="Arial"/>
          <w:w w:val="110"/>
        </w:rPr>
        <w:t>da</w:t>
      </w:r>
      <w:r w:rsidRPr="00C44184">
        <w:rPr>
          <w:rFonts w:ascii="Arial" w:hAnsi="Arial" w:cs="Arial"/>
          <w:spacing w:val="33"/>
          <w:w w:val="110"/>
        </w:rPr>
        <w:t xml:space="preserve"> </w:t>
      </w:r>
      <w:r w:rsidRPr="00C44184">
        <w:rPr>
          <w:rFonts w:ascii="Arial" w:hAnsi="Arial" w:cs="Arial"/>
          <w:w w:val="110"/>
        </w:rPr>
        <w:t>proposta</w:t>
      </w:r>
      <w:r w:rsidRPr="00C44184">
        <w:rPr>
          <w:rFonts w:ascii="Arial" w:hAnsi="Arial" w:cs="Arial"/>
          <w:spacing w:val="33"/>
          <w:w w:val="110"/>
        </w:rPr>
        <w:t xml:space="preserve"> </w:t>
      </w:r>
      <w:r w:rsidRPr="00C44184">
        <w:rPr>
          <w:rFonts w:ascii="Arial" w:hAnsi="Arial" w:cs="Arial"/>
          <w:w w:val="110"/>
        </w:rPr>
        <w:t>comercial</w:t>
      </w:r>
      <w:r w:rsidRPr="00C44184">
        <w:rPr>
          <w:rFonts w:ascii="Arial" w:hAnsi="Arial" w:cs="Arial"/>
          <w:spacing w:val="34"/>
          <w:w w:val="110"/>
        </w:rPr>
        <w:t xml:space="preserve"> </w:t>
      </w:r>
      <w:r w:rsidRPr="00C44184">
        <w:rPr>
          <w:rFonts w:ascii="Arial" w:hAnsi="Arial" w:cs="Arial"/>
          <w:w w:val="110"/>
        </w:rPr>
        <w:t>em</w:t>
      </w:r>
      <w:r w:rsidRPr="00C44184">
        <w:rPr>
          <w:rFonts w:ascii="Arial" w:hAnsi="Arial" w:cs="Arial"/>
          <w:spacing w:val="34"/>
          <w:w w:val="110"/>
        </w:rPr>
        <w:t xml:space="preserve"> </w:t>
      </w:r>
      <w:r w:rsidRPr="00C44184">
        <w:rPr>
          <w:rFonts w:ascii="Arial" w:hAnsi="Arial" w:cs="Arial"/>
          <w:w w:val="110"/>
        </w:rPr>
        <w:t>sua</w:t>
      </w:r>
      <w:r w:rsidRPr="00C44184">
        <w:rPr>
          <w:rFonts w:ascii="Arial" w:hAnsi="Arial" w:cs="Arial"/>
          <w:spacing w:val="33"/>
          <w:w w:val="110"/>
        </w:rPr>
        <w:t xml:space="preserve"> </w:t>
      </w:r>
      <w:r w:rsidRPr="00C44184">
        <w:rPr>
          <w:rFonts w:ascii="Arial" w:hAnsi="Arial" w:cs="Arial"/>
          <w:w w:val="110"/>
        </w:rPr>
        <w:t>forma</w:t>
      </w:r>
      <w:r w:rsidRPr="00C44184">
        <w:rPr>
          <w:rFonts w:ascii="Arial" w:hAnsi="Arial" w:cs="Arial"/>
          <w:spacing w:val="33"/>
          <w:w w:val="110"/>
        </w:rPr>
        <w:t xml:space="preserve"> </w:t>
      </w:r>
      <w:r w:rsidRPr="00C44184">
        <w:rPr>
          <w:rFonts w:ascii="Arial" w:hAnsi="Arial" w:cs="Arial"/>
          <w:w w:val="110"/>
        </w:rPr>
        <w:t>prevista</w:t>
      </w:r>
      <w:r w:rsidRPr="00C44184">
        <w:rPr>
          <w:rFonts w:ascii="Arial" w:hAnsi="Arial" w:cs="Arial"/>
          <w:spacing w:val="33"/>
          <w:w w:val="110"/>
        </w:rPr>
        <w:t xml:space="preserve"> </w:t>
      </w:r>
      <w:r w:rsidRPr="00C44184">
        <w:rPr>
          <w:rFonts w:ascii="Arial" w:hAnsi="Arial" w:cs="Arial"/>
          <w:w w:val="110"/>
        </w:rPr>
        <w:t>no</w:t>
      </w:r>
      <w:r w:rsidRPr="00C44184">
        <w:rPr>
          <w:rFonts w:ascii="Arial" w:hAnsi="Arial" w:cs="Arial"/>
          <w:spacing w:val="33"/>
          <w:w w:val="110"/>
        </w:rPr>
        <w:t xml:space="preserve"> </w:t>
      </w:r>
      <w:r w:rsidRPr="00C44184">
        <w:rPr>
          <w:rFonts w:ascii="Arial" w:hAnsi="Arial" w:cs="Arial"/>
          <w:w w:val="110"/>
        </w:rPr>
        <w:t>Anexo</w:t>
      </w:r>
      <w:r w:rsidRPr="00C44184">
        <w:rPr>
          <w:rFonts w:ascii="Arial" w:hAnsi="Arial" w:cs="Arial"/>
          <w:spacing w:val="33"/>
          <w:w w:val="110"/>
        </w:rPr>
        <w:t xml:space="preserve"> </w:t>
      </w:r>
      <w:r w:rsidRPr="00C44184">
        <w:rPr>
          <w:rFonts w:ascii="Arial" w:hAnsi="Arial" w:cs="Arial"/>
          <w:w w:val="110"/>
        </w:rPr>
        <w:t>I</w:t>
      </w:r>
      <w:r w:rsidRPr="00C44184">
        <w:rPr>
          <w:rFonts w:ascii="Arial" w:hAnsi="Arial" w:cs="Arial"/>
          <w:spacing w:val="33"/>
          <w:w w:val="110"/>
        </w:rPr>
        <w:t xml:space="preserve"> </w:t>
      </w:r>
      <w:r w:rsidRPr="00C44184">
        <w:rPr>
          <w:rFonts w:ascii="Arial" w:hAnsi="Arial" w:cs="Arial"/>
          <w:w w:val="110"/>
        </w:rPr>
        <w:t>do</w:t>
      </w:r>
      <w:r w:rsidRPr="00C44184">
        <w:rPr>
          <w:rFonts w:ascii="Arial" w:hAnsi="Arial" w:cs="Arial"/>
          <w:spacing w:val="33"/>
          <w:w w:val="110"/>
        </w:rPr>
        <w:t xml:space="preserve"> </w:t>
      </w:r>
      <w:r w:rsidRPr="00C44184">
        <w:rPr>
          <w:rFonts w:ascii="Arial" w:hAnsi="Arial" w:cs="Arial"/>
          <w:w w:val="110"/>
        </w:rPr>
        <w:t xml:space="preserve">edital de licitação, incluindo a planilha orçamentária a ser apresentada conforme o </w:t>
      </w:r>
      <w:r w:rsidR="00505465" w:rsidRPr="00505465">
        <w:rPr>
          <w:rFonts w:ascii="Arial" w:hAnsi="Arial" w:cs="Arial"/>
          <w:b/>
          <w:w w:val="110"/>
        </w:rPr>
        <w:t>ANEXO A1</w:t>
      </w:r>
      <w:r w:rsidR="00505465" w:rsidRPr="00C44184">
        <w:rPr>
          <w:rFonts w:ascii="Arial" w:hAnsi="Arial" w:cs="Arial"/>
          <w:w w:val="110"/>
        </w:rPr>
        <w:t xml:space="preserve"> </w:t>
      </w:r>
      <w:r w:rsidRPr="00C44184">
        <w:rPr>
          <w:rFonts w:ascii="Arial" w:hAnsi="Arial" w:cs="Arial"/>
          <w:w w:val="110"/>
        </w:rPr>
        <w:t xml:space="preserve">do </w:t>
      </w:r>
      <w:r w:rsidR="00F3695A" w:rsidRPr="00505465">
        <w:rPr>
          <w:rFonts w:ascii="Arial" w:hAnsi="Arial" w:cs="Arial"/>
          <w:b/>
          <w:w w:val="110"/>
        </w:rPr>
        <w:t>PROJETO BÁSICO</w:t>
      </w:r>
      <w:r w:rsidRPr="00C44184">
        <w:rPr>
          <w:rFonts w:ascii="Arial" w:hAnsi="Arial" w:cs="Arial"/>
          <w:w w:val="110"/>
        </w:rPr>
        <w:t>,</w:t>
      </w:r>
      <w:r w:rsidRPr="00C44184">
        <w:rPr>
          <w:rFonts w:ascii="Arial" w:hAnsi="Arial" w:cs="Arial"/>
          <w:spacing w:val="40"/>
          <w:w w:val="110"/>
        </w:rPr>
        <w:t xml:space="preserve"> </w:t>
      </w:r>
      <w:r w:rsidRPr="00C44184">
        <w:rPr>
          <w:rFonts w:ascii="Arial" w:hAnsi="Arial" w:cs="Arial"/>
          <w:w w:val="110"/>
        </w:rPr>
        <w:t>somente</w:t>
      </w:r>
      <w:r w:rsidRPr="00C44184">
        <w:rPr>
          <w:rFonts w:ascii="Arial" w:hAnsi="Arial" w:cs="Arial"/>
          <w:spacing w:val="40"/>
          <w:w w:val="110"/>
        </w:rPr>
        <w:t xml:space="preserve"> </w:t>
      </w:r>
      <w:r w:rsidRPr="00C44184">
        <w:rPr>
          <w:rFonts w:ascii="Arial" w:hAnsi="Arial" w:cs="Arial"/>
          <w:w w:val="110"/>
        </w:rPr>
        <w:t>serão</w:t>
      </w:r>
      <w:r w:rsidRPr="00C44184">
        <w:rPr>
          <w:rFonts w:ascii="Arial" w:hAnsi="Arial" w:cs="Arial"/>
          <w:spacing w:val="40"/>
          <w:w w:val="110"/>
        </w:rPr>
        <w:t xml:space="preserve"> </w:t>
      </w:r>
      <w:r w:rsidRPr="00C44184">
        <w:rPr>
          <w:rFonts w:ascii="Arial" w:hAnsi="Arial" w:cs="Arial"/>
          <w:w w:val="110"/>
        </w:rPr>
        <w:t>utilizados</w:t>
      </w:r>
      <w:r w:rsidRPr="00C44184">
        <w:rPr>
          <w:rFonts w:ascii="Arial" w:hAnsi="Arial" w:cs="Arial"/>
          <w:spacing w:val="40"/>
          <w:w w:val="110"/>
        </w:rPr>
        <w:t xml:space="preserve"> </w:t>
      </w:r>
      <w:r w:rsidRPr="00C44184">
        <w:rPr>
          <w:rFonts w:ascii="Arial" w:hAnsi="Arial" w:cs="Arial"/>
          <w:w w:val="110"/>
        </w:rPr>
        <w:t>pelo</w:t>
      </w:r>
      <w:r w:rsidRPr="00C44184">
        <w:rPr>
          <w:rFonts w:ascii="Arial" w:hAnsi="Arial" w:cs="Arial"/>
          <w:spacing w:val="40"/>
          <w:w w:val="110"/>
        </w:rPr>
        <w:t xml:space="preserve"> </w:t>
      </w:r>
      <w:r w:rsidRPr="00C44184">
        <w:rPr>
          <w:rFonts w:ascii="Arial" w:hAnsi="Arial" w:cs="Arial"/>
          <w:w w:val="110"/>
        </w:rPr>
        <w:t>licitante</w:t>
      </w:r>
      <w:r w:rsidRPr="00C44184">
        <w:rPr>
          <w:rFonts w:ascii="Arial" w:hAnsi="Arial" w:cs="Arial"/>
          <w:spacing w:val="40"/>
          <w:w w:val="110"/>
        </w:rPr>
        <w:t xml:space="preserve"> </w:t>
      </w:r>
      <w:r w:rsidRPr="00C44184">
        <w:rPr>
          <w:rFonts w:ascii="Arial" w:hAnsi="Arial" w:cs="Arial"/>
          <w:w w:val="110"/>
        </w:rPr>
        <w:t>vencedor,</w:t>
      </w:r>
      <w:r w:rsidRPr="00C44184">
        <w:rPr>
          <w:rFonts w:ascii="Arial" w:hAnsi="Arial" w:cs="Arial"/>
          <w:spacing w:val="40"/>
          <w:w w:val="110"/>
        </w:rPr>
        <w:t xml:space="preserve"> </w:t>
      </w:r>
      <w:r w:rsidRPr="00C44184">
        <w:rPr>
          <w:rFonts w:ascii="Arial" w:hAnsi="Arial" w:cs="Arial"/>
          <w:w w:val="110"/>
        </w:rPr>
        <w:t>com</w:t>
      </w:r>
      <w:r w:rsidRPr="00C44184">
        <w:rPr>
          <w:rFonts w:ascii="Arial" w:hAnsi="Arial" w:cs="Arial"/>
          <w:spacing w:val="40"/>
          <w:w w:val="110"/>
        </w:rPr>
        <w:t xml:space="preserve"> </w:t>
      </w:r>
      <w:r w:rsidRPr="00C44184">
        <w:rPr>
          <w:rFonts w:ascii="Arial" w:hAnsi="Arial" w:cs="Arial"/>
          <w:w w:val="110"/>
        </w:rPr>
        <w:t>vistas</w:t>
      </w:r>
      <w:r w:rsidRPr="00C44184">
        <w:rPr>
          <w:rFonts w:ascii="Arial" w:hAnsi="Arial" w:cs="Arial"/>
          <w:spacing w:val="40"/>
          <w:w w:val="110"/>
        </w:rPr>
        <w:t xml:space="preserve"> </w:t>
      </w:r>
      <w:r w:rsidRPr="00C44184">
        <w:rPr>
          <w:rFonts w:ascii="Arial" w:hAnsi="Arial" w:cs="Arial"/>
          <w:w w:val="110"/>
        </w:rPr>
        <w:t>à readequação de sua oferta final.</w:t>
      </w:r>
    </w:p>
    <w:p w:rsidR="00A37347" w:rsidRPr="009878F2" w:rsidRDefault="00A37347" w:rsidP="00505641">
      <w:pPr>
        <w:pStyle w:val="PargrafodaLista"/>
        <w:numPr>
          <w:ilvl w:val="2"/>
          <w:numId w:val="14"/>
        </w:numPr>
        <w:tabs>
          <w:tab w:val="left" w:pos="988"/>
        </w:tabs>
        <w:spacing w:before="4" w:line="362" w:lineRule="auto"/>
        <w:ind w:right="278" w:firstLine="0"/>
        <w:contextualSpacing w:val="0"/>
        <w:jc w:val="both"/>
        <w:rPr>
          <w:rFonts w:ascii="Arial" w:hAnsi="Arial" w:cs="Arial"/>
        </w:rPr>
      </w:pPr>
      <w:r w:rsidRPr="009878F2">
        <w:rPr>
          <w:rFonts w:ascii="Arial" w:hAnsi="Arial" w:cs="Arial"/>
          <w:w w:val="110"/>
        </w:rPr>
        <w:t xml:space="preserve">Caso haja interesse por parte das participantes, as mesmas poderão obter </w:t>
      </w:r>
      <w:r w:rsidRPr="009878F2">
        <w:rPr>
          <w:rFonts w:ascii="Arial" w:hAnsi="Arial" w:cs="Arial"/>
          <w:b/>
          <w:w w:val="110"/>
        </w:rPr>
        <w:t>arquivo digital</w:t>
      </w:r>
      <w:r w:rsidRPr="009878F2">
        <w:rPr>
          <w:rFonts w:ascii="Arial" w:hAnsi="Arial" w:cs="Arial"/>
          <w:w w:val="110"/>
        </w:rPr>
        <w:t>, em forma de planilha, para o necessário preenchimento e indicação dos quantitativos e dos custos unitários, bem como com detalhamento dos Benefícios e</w:t>
      </w:r>
      <w:r w:rsidRPr="009878F2">
        <w:rPr>
          <w:rFonts w:ascii="Arial" w:hAnsi="Arial" w:cs="Arial"/>
          <w:spacing w:val="40"/>
          <w:w w:val="110"/>
        </w:rPr>
        <w:t xml:space="preserve"> </w:t>
      </w:r>
      <w:r w:rsidRPr="009878F2">
        <w:rPr>
          <w:rFonts w:ascii="Arial" w:hAnsi="Arial" w:cs="Arial"/>
          <w:w w:val="110"/>
        </w:rPr>
        <w:t xml:space="preserve">Despesas Indiretas (BDI) e dos Encargos Sociais (ES), que irão evidenciar o valor global proposto, junto à </w:t>
      </w:r>
      <w:r w:rsidR="003D22A1" w:rsidRPr="009878F2">
        <w:rPr>
          <w:rFonts w:ascii="Arial" w:hAnsi="Arial" w:cs="Arial"/>
          <w:b/>
          <w:lang w:val="pt-BR"/>
        </w:rPr>
        <w:t>SECRETARIA MUNICIPAL DE OBRAS, SANEAMENTO E INFRAESTRUTURA</w:t>
      </w:r>
      <w:r w:rsidRPr="009878F2">
        <w:rPr>
          <w:rFonts w:ascii="Arial" w:hAnsi="Arial" w:cs="Arial"/>
          <w:w w:val="110"/>
        </w:rPr>
        <w:t xml:space="preserve">, por meio do e-mail </w:t>
      </w:r>
      <w:hyperlink r:id="rId16" w:history="1">
        <w:r w:rsidR="009878F2" w:rsidRPr="009878F2">
          <w:rPr>
            <w:rStyle w:val="Hyperlink"/>
            <w:rFonts w:ascii="Arial" w:hAnsi="Arial" w:cs="Arial"/>
          </w:rPr>
          <w:t>smo.gabinete@prefeituradebelfordroxo.rj.gov.br</w:t>
        </w:r>
      </w:hyperlink>
      <w:r w:rsidR="009878F2" w:rsidRPr="009878F2">
        <w:rPr>
          <w:rFonts w:ascii="Arial" w:hAnsi="Arial" w:cs="Arial"/>
        </w:rPr>
        <w:t xml:space="preserve"> </w:t>
      </w:r>
      <w:r w:rsidR="009878F2" w:rsidRPr="009878F2">
        <w:rPr>
          <w:rFonts w:ascii="Arial" w:hAnsi="Arial" w:cs="Arial"/>
          <w:spacing w:val="-2"/>
          <w:w w:val="110"/>
        </w:rPr>
        <w:t>.</w:t>
      </w:r>
    </w:p>
    <w:p w:rsidR="00A37347" w:rsidRPr="00C44184" w:rsidRDefault="00A37347" w:rsidP="00A37347">
      <w:pPr>
        <w:pStyle w:val="PargrafodaLista"/>
        <w:numPr>
          <w:ilvl w:val="1"/>
          <w:numId w:val="14"/>
        </w:numPr>
        <w:tabs>
          <w:tab w:val="left" w:pos="844"/>
        </w:tabs>
        <w:spacing w:line="362" w:lineRule="auto"/>
        <w:ind w:right="287" w:firstLine="0"/>
        <w:contextualSpacing w:val="0"/>
        <w:jc w:val="both"/>
        <w:rPr>
          <w:rFonts w:ascii="Arial" w:hAnsi="Arial" w:cs="Arial"/>
        </w:rPr>
      </w:pPr>
      <w:r w:rsidRPr="00C44184">
        <w:rPr>
          <w:rFonts w:ascii="Arial" w:hAnsi="Arial" w:cs="Arial"/>
          <w:w w:val="115"/>
        </w:rPr>
        <w:t xml:space="preserve">O prazo de validade da proposta comercial será de </w:t>
      </w:r>
      <w:r w:rsidR="00F3695A">
        <w:rPr>
          <w:rFonts w:ascii="Arial" w:hAnsi="Arial" w:cs="Arial"/>
          <w:w w:val="115"/>
        </w:rPr>
        <w:t>6</w:t>
      </w:r>
      <w:r w:rsidRPr="00C44184">
        <w:rPr>
          <w:rFonts w:ascii="Arial" w:hAnsi="Arial" w:cs="Arial"/>
          <w:w w:val="115"/>
        </w:rPr>
        <w:t>0 (</w:t>
      </w:r>
      <w:r w:rsidR="00F3695A">
        <w:rPr>
          <w:rFonts w:ascii="Arial" w:hAnsi="Arial" w:cs="Arial"/>
          <w:w w:val="115"/>
        </w:rPr>
        <w:t>sessenta</w:t>
      </w:r>
      <w:r w:rsidRPr="00C44184">
        <w:rPr>
          <w:rFonts w:ascii="Arial" w:hAnsi="Arial" w:cs="Arial"/>
          <w:w w:val="115"/>
        </w:rPr>
        <w:t>) dias contados da data limite para apresentação das propostas.</w:t>
      </w:r>
    </w:p>
    <w:p w:rsidR="00A37347" w:rsidRPr="00C44184" w:rsidRDefault="00A37347" w:rsidP="00A37347">
      <w:pPr>
        <w:pStyle w:val="PargrafodaLista"/>
        <w:numPr>
          <w:ilvl w:val="1"/>
          <w:numId w:val="14"/>
        </w:numPr>
        <w:tabs>
          <w:tab w:val="left" w:pos="913"/>
        </w:tabs>
        <w:spacing w:line="360" w:lineRule="auto"/>
        <w:ind w:right="280" w:firstLine="0"/>
        <w:contextualSpacing w:val="0"/>
        <w:jc w:val="both"/>
        <w:rPr>
          <w:rFonts w:ascii="Arial" w:hAnsi="Arial" w:cs="Arial"/>
        </w:rPr>
      </w:pPr>
      <w:r w:rsidRPr="00C44184">
        <w:rPr>
          <w:rFonts w:ascii="Arial" w:hAnsi="Arial" w:cs="Arial"/>
          <w:w w:val="115"/>
        </w:rPr>
        <w:t>Se</w:t>
      </w:r>
      <w:r w:rsidRPr="00C44184">
        <w:rPr>
          <w:rFonts w:ascii="Arial" w:hAnsi="Arial" w:cs="Arial"/>
          <w:spacing w:val="-3"/>
          <w:w w:val="115"/>
        </w:rPr>
        <w:t xml:space="preserve"> </w:t>
      </w:r>
      <w:r w:rsidRPr="00C44184">
        <w:rPr>
          <w:rFonts w:ascii="Arial" w:hAnsi="Arial" w:cs="Arial"/>
          <w:w w:val="115"/>
        </w:rPr>
        <w:t>por</w:t>
      </w:r>
      <w:r w:rsidRPr="00C44184">
        <w:rPr>
          <w:rFonts w:ascii="Arial" w:hAnsi="Arial" w:cs="Arial"/>
          <w:spacing w:val="-3"/>
          <w:w w:val="115"/>
        </w:rPr>
        <w:t xml:space="preserve"> </w:t>
      </w:r>
      <w:r w:rsidRPr="00C44184">
        <w:rPr>
          <w:rFonts w:ascii="Arial" w:hAnsi="Arial" w:cs="Arial"/>
          <w:w w:val="115"/>
        </w:rPr>
        <w:t>motivo</w:t>
      </w:r>
      <w:r w:rsidRPr="00C44184">
        <w:rPr>
          <w:rFonts w:ascii="Arial" w:hAnsi="Arial" w:cs="Arial"/>
          <w:spacing w:val="-4"/>
          <w:w w:val="115"/>
        </w:rPr>
        <w:t xml:space="preserve"> </w:t>
      </w:r>
      <w:r w:rsidRPr="00C44184">
        <w:rPr>
          <w:rFonts w:ascii="Arial" w:hAnsi="Arial" w:cs="Arial"/>
          <w:w w:val="115"/>
        </w:rPr>
        <w:t>de</w:t>
      </w:r>
      <w:r w:rsidRPr="00C44184">
        <w:rPr>
          <w:rFonts w:ascii="Arial" w:hAnsi="Arial" w:cs="Arial"/>
          <w:spacing w:val="-3"/>
          <w:w w:val="115"/>
        </w:rPr>
        <w:t xml:space="preserve"> </w:t>
      </w:r>
      <w:r w:rsidRPr="00C44184">
        <w:rPr>
          <w:rFonts w:ascii="Arial" w:hAnsi="Arial" w:cs="Arial"/>
          <w:w w:val="115"/>
        </w:rPr>
        <w:t>força</w:t>
      </w:r>
      <w:r w:rsidRPr="00C44184">
        <w:rPr>
          <w:rFonts w:ascii="Arial" w:hAnsi="Arial" w:cs="Arial"/>
          <w:spacing w:val="-4"/>
          <w:w w:val="115"/>
        </w:rPr>
        <w:t xml:space="preserve"> </w:t>
      </w:r>
      <w:r w:rsidRPr="00C44184">
        <w:rPr>
          <w:rFonts w:ascii="Arial" w:hAnsi="Arial" w:cs="Arial"/>
          <w:w w:val="115"/>
        </w:rPr>
        <w:t>maior,</w:t>
      </w:r>
      <w:r w:rsidRPr="00C44184">
        <w:rPr>
          <w:rFonts w:ascii="Arial" w:hAnsi="Arial" w:cs="Arial"/>
          <w:spacing w:val="-4"/>
          <w:w w:val="115"/>
        </w:rPr>
        <w:t xml:space="preserve"> </w:t>
      </w:r>
      <w:r w:rsidRPr="00C44184">
        <w:rPr>
          <w:rFonts w:ascii="Arial" w:hAnsi="Arial" w:cs="Arial"/>
          <w:w w:val="115"/>
        </w:rPr>
        <w:t>a</w:t>
      </w:r>
      <w:r w:rsidRPr="00C44184">
        <w:rPr>
          <w:rFonts w:ascii="Arial" w:hAnsi="Arial" w:cs="Arial"/>
          <w:spacing w:val="-4"/>
          <w:w w:val="115"/>
        </w:rPr>
        <w:t xml:space="preserve"> </w:t>
      </w:r>
      <w:r w:rsidRPr="00C44184">
        <w:rPr>
          <w:rFonts w:ascii="Arial" w:hAnsi="Arial" w:cs="Arial"/>
          <w:w w:val="115"/>
        </w:rPr>
        <w:t>adjudicação</w:t>
      </w:r>
      <w:r w:rsidRPr="00C44184">
        <w:rPr>
          <w:rFonts w:ascii="Arial" w:hAnsi="Arial" w:cs="Arial"/>
          <w:spacing w:val="-4"/>
          <w:w w:val="115"/>
        </w:rPr>
        <w:t xml:space="preserve"> </w:t>
      </w:r>
      <w:r w:rsidRPr="00C44184">
        <w:rPr>
          <w:rFonts w:ascii="Arial" w:hAnsi="Arial" w:cs="Arial"/>
          <w:w w:val="115"/>
        </w:rPr>
        <w:t>não</w:t>
      </w:r>
      <w:r w:rsidRPr="00C44184">
        <w:rPr>
          <w:rFonts w:ascii="Arial" w:hAnsi="Arial" w:cs="Arial"/>
          <w:spacing w:val="-2"/>
          <w:w w:val="115"/>
        </w:rPr>
        <w:t xml:space="preserve"> </w:t>
      </w:r>
      <w:r w:rsidRPr="00C44184">
        <w:rPr>
          <w:rFonts w:ascii="Arial" w:hAnsi="Arial" w:cs="Arial"/>
          <w:w w:val="115"/>
        </w:rPr>
        <w:t>puder</w:t>
      </w:r>
      <w:r w:rsidRPr="00C44184">
        <w:rPr>
          <w:rFonts w:ascii="Arial" w:hAnsi="Arial" w:cs="Arial"/>
          <w:spacing w:val="-3"/>
          <w:w w:val="115"/>
        </w:rPr>
        <w:t xml:space="preserve"> </w:t>
      </w:r>
      <w:r w:rsidRPr="00C44184">
        <w:rPr>
          <w:rFonts w:ascii="Arial" w:hAnsi="Arial" w:cs="Arial"/>
          <w:w w:val="115"/>
        </w:rPr>
        <w:t>ocorrer</w:t>
      </w:r>
      <w:r w:rsidRPr="00C44184">
        <w:rPr>
          <w:rFonts w:ascii="Arial" w:hAnsi="Arial" w:cs="Arial"/>
          <w:spacing w:val="-5"/>
          <w:w w:val="115"/>
        </w:rPr>
        <w:t xml:space="preserve"> </w:t>
      </w:r>
      <w:r w:rsidRPr="00C44184">
        <w:rPr>
          <w:rFonts w:ascii="Arial" w:hAnsi="Arial" w:cs="Arial"/>
          <w:w w:val="115"/>
        </w:rPr>
        <w:t>dentro</w:t>
      </w:r>
      <w:r w:rsidRPr="00C44184">
        <w:rPr>
          <w:rFonts w:ascii="Arial" w:hAnsi="Arial" w:cs="Arial"/>
          <w:spacing w:val="-4"/>
          <w:w w:val="115"/>
        </w:rPr>
        <w:t xml:space="preserve"> </w:t>
      </w:r>
      <w:r w:rsidRPr="00C44184">
        <w:rPr>
          <w:rFonts w:ascii="Arial" w:hAnsi="Arial" w:cs="Arial"/>
          <w:w w:val="115"/>
        </w:rPr>
        <w:t>do</w:t>
      </w:r>
      <w:r w:rsidRPr="00C44184">
        <w:rPr>
          <w:rFonts w:ascii="Arial" w:hAnsi="Arial" w:cs="Arial"/>
          <w:spacing w:val="-2"/>
          <w:w w:val="115"/>
        </w:rPr>
        <w:t xml:space="preserve"> </w:t>
      </w:r>
      <w:r w:rsidRPr="00C44184">
        <w:rPr>
          <w:rFonts w:ascii="Arial" w:hAnsi="Arial" w:cs="Arial"/>
          <w:w w:val="115"/>
        </w:rPr>
        <w:t>período de validade da proposta, e caso, persista o interesse d</w:t>
      </w:r>
      <w:r>
        <w:rPr>
          <w:rFonts w:ascii="Arial" w:hAnsi="Arial" w:cs="Arial"/>
          <w:w w:val="115"/>
        </w:rPr>
        <w:t>a</w:t>
      </w:r>
      <w:r w:rsidRPr="00C44184">
        <w:rPr>
          <w:rFonts w:ascii="Arial" w:hAnsi="Arial" w:cs="Arial"/>
          <w:w w:val="115"/>
        </w:rPr>
        <w:t xml:space="preserve"> </w:t>
      </w:r>
      <w:r w:rsidRPr="00D17B6E">
        <w:rPr>
          <w:rFonts w:ascii="Arial" w:hAnsi="Arial" w:cs="Arial"/>
          <w:b/>
          <w:lang w:val="pt-BR"/>
        </w:rPr>
        <w:t>PREFEITURA MUNICIPAL DE BELFORD ROXO</w:t>
      </w:r>
      <w:r w:rsidRPr="00C44184">
        <w:rPr>
          <w:rFonts w:ascii="Arial" w:hAnsi="Arial" w:cs="Arial"/>
          <w:w w:val="115"/>
        </w:rPr>
        <w:t xml:space="preserve"> este poderá solicitar a prorrogação</w:t>
      </w:r>
      <w:r w:rsidRPr="00C44184">
        <w:rPr>
          <w:rFonts w:ascii="Arial" w:hAnsi="Arial" w:cs="Arial"/>
          <w:spacing w:val="-2"/>
          <w:w w:val="115"/>
        </w:rPr>
        <w:t xml:space="preserve"> </w:t>
      </w:r>
      <w:r w:rsidRPr="00C44184">
        <w:rPr>
          <w:rFonts w:ascii="Arial" w:hAnsi="Arial" w:cs="Arial"/>
          <w:w w:val="115"/>
        </w:rPr>
        <w:t>da</w:t>
      </w:r>
      <w:r w:rsidRPr="00C44184">
        <w:rPr>
          <w:rFonts w:ascii="Arial" w:hAnsi="Arial" w:cs="Arial"/>
          <w:spacing w:val="-2"/>
          <w:w w:val="115"/>
        </w:rPr>
        <w:t xml:space="preserve"> </w:t>
      </w:r>
      <w:r w:rsidRPr="00C44184">
        <w:rPr>
          <w:rFonts w:ascii="Arial" w:hAnsi="Arial" w:cs="Arial"/>
          <w:w w:val="115"/>
        </w:rPr>
        <w:t>validade da</w:t>
      </w:r>
      <w:r w:rsidRPr="00C44184">
        <w:rPr>
          <w:rFonts w:ascii="Arial" w:hAnsi="Arial" w:cs="Arial"/>
          <w:spacing w:val="-2"/>
          <w:w w:val="115"/>
        </w:rPr>
        <w:t xml:space="preserve"> </w:t>
      </w:r>
      <w:r w:rsidRPr="00C44184">
        <w:rPr>
          <w:rFonts w:ascii="Arial" w:hAnsi="Arial" w:cs="Arial"/>
          <w:w w:val="115"/>
        </w:rPr>
        <w:t>proposta</w:t>
      </w:r>
      <w:r w:rsidRPr="00C44184">
        <w:rPr>
          <w:rFonts w:ascii="Arial" w:hAnsi="Arial" w:cs="Arial"/>
          <w:spacing w:val="-2"/>
          <w:w w:val="115"/>
        </w:rPr>
        <w:t xml:space="preserve"> </w:t>
      </w:r>
      <w:r w:rsidRPr="00C44184">
        <w:rPr>
          <w:rFonts w:ascii="Arial" w:hAnsi="Arial" w:cs="Arial"/>
          <w:w w:val="115"/>
        </w:rPr>
        <w:t>por</w:t>
      </w:r>
      <w:r w:rsidRPr="00C44184">
        <w:rPr>
          <w:rFonts w:ascii="Arial" w:hAnsi="Arial" w:cs="Arial"/>
          <w:spacing w:val="-2"/>
          <w:w w:val="115"/>
        </w:rPr>
        <w:t xml:space="preserve"> </w:t>
      </w:r>
      <w:r w:rsidRPr="00C44184">
        <w:rPr>
          <w:rFonts w:ascii="Arial" w:hAnsi="Arial" w:cs="Arial"/>
          <w:w w:val="115"/>
        </w:rPr>
        <w:t>igual prazo.</w:t>
      </w:r>
    </w:p>
    <w:p w:rsidR="00A37347" w:rsidRPr="00C44184" w:rsidRDefault="00A37347" w:rsidP="00F3695A">
      <w:pPr>
        <w:pStyle w:val="Ttulo1"/>
        <w:tabs>
          <w:tab w:val="left" w:pos="566"/>
          <w:tab w:val="left" w:pos="10237"/>
        </w:tabs>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11" w:name="_bookmark12"/>
      <w:bookmarkEnd w:id="11"/>
      <w:r w:rsidRPr="00C44184">
        <w:rPr>
          <w:rFonts w:ascii="Arial" w:hAnsi="Arial" w:cs="Arial"/>
          <w:color w:val="000000"/>
          <w:w w:val="110"/>
          <w:shd w:val="clear" w:color="auto" w:fill="D0CECE"/>
        </w:rPr>
        <w:t>DA</w:t>
      </w:r>
      <w:r w:rsidRPr="00C44184">
        <w:rPr>
          <w:rFonts w:ascii="Arial" w:hAnsi="Arial" w:cs="Arial"/>
          <w:color w:val="000000"/>
          <w:spacing w:val="2"/>
          <w:w w:val="110"/>
          <w:shd w:val="clear" w:color="auto" w:fill="D0CECE"/>
        </w:rPr>
        <w:t xml:space="preserve"> </w:t>
      </w:r>
      <w:r w:rsidRPr="00C44184">
        <w:rPr>
          <w:rFonts w:ascii="Arial" w:hAnsi="Arial" w:cs="Arial"/>
          <w:color w:val="000000"/>
          <w:w w:val="110"/>
          <w:shd w:val="clear" w:color="auto" w:fill="D0CECE"/>
        </w:rPr>
        <w:t>ABERTURA</w:t>
      </w:r>
      <w:r w:rsidRPr="00C44184">
        <w:rPr>
          <w:rFonts w:ascii="Arial" w:hAnsi="Arial" w:cs="Arial"/>
          <w:color w:val="000000"/>
          <w:spacing w:val="3"/>
          <w:w w:val="110"/>
          <w:shd w:val="clear" w:color="auto" w:fill="D0CECE"/>
        </w:rPr>
        <w:t xml:space="preserve"> </w:t>
      </w:r>
      <w:r w:rsidRPr="00C44184">
        <w:rPr>
          <w:rFonts w:ascii="Arial" w:hAnsi="Arial" w:cs="Arial"/>
          <w:color w:val="000000"/>
          <w:w w:val="110"/>
          <w:shd w:val="clear" w:color="auto" w:fill="D0CECE"/>
        </w:rPr>
        <w:t>DA</w:t>
      </w:r>
      <w:r w:rsidRPr="00C44184">
        <w:rPr>
          <w:rFonts w:ascii="Arial" w:hAnsi="Arial" w:cs="Arial"/>
          <w:color w:val="000000"/>
          <w:spacing w:val="3"/>
          <w:w w:val="110"/>
          <w:shd w:val="clear" w:color="auto" w:fill="D0CECE"/>
        </w:rPr>
        <w:t xml:space="preserve"> </w:t>
      </w:r>
      <w:r w:rsidRPr="00C44184">
        <w:rPr>
          <w:rFonts w:ascii="Arial" w:hAnsi="Arial" w:cs="Arial"/>
          <w:color w:val="000000"/>
          <w:w w:val="110"/>
          <w:shd w:val="clear" w:color="auto" w:fill="D0CECE"/>
        </w:rPr>
        <w:t>SESSÃO</w:t>
      </w:r>
      <w:r w:rsidRPr="00C44184">
        <w:rPr>
          <w:rFonts w:ascii="Arial" w:hAnsi="Arial" w:cs="Arial"/>
          <w:color w:val="000000"/>
          <w:spacing w:val="5"/>
          <w:w w:val="110"/>
          <w:shd w:val="clear" w:color="auto" w:fill="D0CECE"/>
        </w:rPr>
        <w:t xml:space="preserve"> </w:t>
      </w:r>
      <w:r w:rsidRPr="00C44184">
        <w:rPr>
          <w:rFonts w:ascii="Arial" w:hAnsi="Arial" w:cs="Arial"/>
          <w:color w:val="000000"/>
          <w:w w:val="110"/>
          <w:shd w:val="clear" w:color="auto" w:fill="D0CECE"/>
        </w:rPr>
        <w:t>PÚBLICA</w:t>
      </w:r>
      <w:r w:rsidRPr="00C44184">
        <w:rPr>
          <w:rFonts w:ascii="Arial" w:hAnsi="Arial" w:cs="Arial"/>
          <w:color w:val="000000"/>
          <w:spacing w:val="4"/>
          <w:w w:val="110"/>
          <w:shd w:val="clear" w:color="auto" w:fill="D0CECE"/>
        </w:rPr>
        <w:t xml:space="preserve"> </w:t>
      </w:r>
      <w:r w:rsidRPr="00C44184">
        <w:rPr>
          <w:rFonts w:ascii="Arial" w:hAnsi="Arial" w:cs="Arial"/>
          <w:color w:val="000000"/>
          <w:w w:val="110"/>
          <w:shd w:val="clear" w:color="auto" w:fill="D0CECE"/>
        </w:rPr>
        <w:t>E</w:t>
      </w:r>
      <w:r w:rsidRPr="00C44184">
        <w:rPr>
          <w:rFonts w:ascii="Arial" w:hAnsi="Arial" w:cs="Arial"/>
          <w:color w:val="000000"/>
          <w:spacing w:val="3"/>
          <w:w w:val="110"/>
          <w:shd w:val="clear" w:color="auto" w:fill="D0CECE"/>
        </w:rPr>
        <w:t xml:space="preserve"> </w:t>
      </w:r>
      <w:r w:rsidRPr="00C44184">
        <w:rPr>
          <w:rFonts w:ascii="Arial" w:hAnsi="Arial" w:cs="Arial"/>
          <w:color w:val="000000"/>
          <w:w w:val="110"/>
          <w:shd w:val="clear" w:color="auto" w:fill="D0CECE"/>
        </w:rPr>
        <w:t>CLASSIFICAÇÃO</w:t>
      </w:r>
      <w:r w:rsidRPr="00C44184">
        <w:rPr>
          <w:rFonts w:ascii="Arial" w:hAnsi="Arial" w:cs="Arial"/>
          <w:color w:val="000000"/>
          <w:spacing w:val="2"/>
          <w:w w:val="110"/>
          <w:shd w:val="clear" w:color="auto" w:fill="D0CECE"/>
        </w:rPr>
        <w:t xml:space="preserve"> </w:t>
      </w:r>
      <w:r w:rsidRPr="00C44184">
        <w:rPr>
          <w:rFonts w:ascii="Arial" w:hAnsi="Arial" w:cs="Arial"/>
          <w:color w:val="000000"/>
          <w:w w:val="110"/>
          <w:shd w:val="clear" w:color="auto" w:fill="D0CECE"/>
        </w:rPr>
        <w:t>DAS</w:t>
      </w:r>
      <w:r w:rsidRPr="00C44184">
        <w:rPr>
          <w:rFonts w:ascii="Arial" w:hAnsi="Arial" w:cs="Arial"/>
          <w:color w:val="000000"/>
          <w:spacing w:val="1"/>
          <w:w w:val="110"/>
          <w:shd w:val="clear" w:color="auto" w:fill="D0CECE"/>
        </w:rPr>
        <w:t xml:space="preserve"> </w:t>
      </w:r>
      <w:r w:rsidRPr="00C44184">
        <w:rPr>
          <w:rFonts w:ascii="Arial" w:hAnsi="Arial" w:cs="Arial"/>
          <w:color w:val="000000"/>
          <w:spacing w:val="-2"/>
          <w:w w:val="110"/>
          <w:shd w:val="clear" w:color="auto" w:fill="D0CECE"/>
        </w:rPr>
        <w:t>PROPOSTAS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8" w:line="360" w:lineRule="auto"/>
        <w:ind w:right="278" w:firstLine="0"/>
        <w:contextualSpacing w:val="0"/>
        <w:jc w:val="both"/>
        <w:rPr>
          <w:rFonts w:ascii="Arial" w:hAnsi="Arial" w:cs="Arial"/>
        </w:rPr>
      </w:pPr>
      <w:r w:rsidRPr="00C44184">
        <w:rPr>
          <w:rFonts w:ascii="Arial" w:hAnsi="Arial" w:cs="Arial"/>
          <w:w w:val="110"/>
        </w:rPr>
        <w:t xml:space="preserve">A abertura da sessão pública desta </w:t>
      </w:r>
      <w:r w:rsidRPr="00E45625">
        <w:rPr>
          <w:rFonts w:ascii="Arial" w:hAnsi="Arial" w:cs="Arial"/>
          <w:b/>
          <w:w w:val="110"/>
        </w:rPr>
        <w:t>CONCORRÊNCIA</w:t>
      </w:r>
      <w:r w:rsidRPr="00C44184">
        <w:rPr>
          <w:rFonts w:ascii="Arial" w:hAnsi="Arial" w:cs="Arial"/>
          <w:w w:val="110"/>
        </w:rPr>
        <w:t xml:space="preserve">, conduzida pelo Agente de Contratação, ocorrerá automaticamente pelo sistema na data e hora indicadas no preâmbulo deste edital, no endereço eletrônico </w:t>
      </w:r>
      <w:hyperlink r:id="rId17">
        <w:r w:rsidRPr="00C44184">
          <w:rPr>
            <w:rFonts w:ascii="Arial" w:hAnsi="Arial" w:cs="Arial"/>
            <w:color w:val="0000FF"/>
            <w:w w:val="110"/>
            <w:u w:val="single" w:color="0000FF"/>
          </w:rPr>
          <w:t>www.gov.br/compras/pt-br</w:t>
        </w:r>
      </w:hyperlink>
      <w:r w:rsidRPr="00C44184">
        <w:rPr>
          <w:rFonts w:ascii="Arial" w:hAnsi="Arial" w:cs="Arial"/>
          <w:color w:val="0000FF"/>
          <w:w w:val="110"/>
          <w:u w:val="single" w:color="0000FF"/>
        </w:rPr>
        <w:t>.</w:t>
      </w:r>
    </w:p>
    <w:p w:rsidR="00A37347" w:rsidRPr="00C44184" w:rsidRDefault="00A37347" w:rsidP="00A37347">
      <w:pPr>
        <w:pStyle w:val="PargrafodaLista"/>
        <w:numPr>
          <w:ilvl w:val="1"/>
          <w:numId w:val="14"/>
        </w:numPr>
        <w:tabs>
          <w:tab w:val="left" w:pos="772"/>
        </w:tabs>
        <w:spacing w:before="3" w:line="352" w:lineRule="auto"/>
        <w:ind w:right="276" w:firstLine="0"/>
        <w:contextualSpacing w:val="0"/>
        <w:jc w:val="both"/>
        <w:rPr>
          <w:rFonts w:ascii="Arial" w:hAnsi="Arial" w:cs="Arial"/>
        </w:rPr>
      </w:pP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comunicação</w:t>
      </w:r>
      <w:r w:rsidRPr="00C44184">
        <w:rPr>
          <w:rFonts w:ascii="Arial" w:hAnsi="Arial" w:cs="Arial"/>
          <w:spacing w:val="40"/>
          <w:w w:val="110"/>
        </w:rPr>
        <w:t xml:space="preserve"> </w:t>
      </w:r>
      <w:r w:rsidRPr="00C44184">
        <w:rPr>
          <w:rFonts w:ascii="Arial" w:hAnsi="Arial" w:cs="Arial"/>
          <w:w w:val="110"/>
        </w:rPr>
        <w:t>entre</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Agente</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Contratação</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licitantes</w:t>
      </w:r>
      <w:r w:rsidRPr="00C44184">
        <w:rPr>
          <w:rFonts w:ascii="Arial" w:hAnsi="Arial" w:cs="Arial"/>
          <w:spacing w:val="40"/>
          <w:w w:val="110"/>
        </w:rPr>
        <w:t xml:space="preserve"> </w:t>
      </w:r>
      <w:r w:rsidRPr="00C44184">
        <w:rPr>
          <w:rFonts w:ascii="Arial" w:hAnsi="Arial" w:cs="Arial"/>
          <w:w w:val="110"/>
        </w:rPr>
        <w:t>ocorrerá</w:t>
      </w:r>
      <w:r w:rsidRPr="00C44184">
        <w:rPr>
          <w:rFonts w:ascii="Arial" w:hAnsi="Arial" w:cs="Arial"/>
          <w:spacing w:val="40"/>
          <w:w w:val="110"/>
        </w:rPr>
        <w:t xml:space="preserve"> </w:t>
      </w:r>
      <w:r w:rsidRPr="00C44184">
        <w:rPr>
          <w:rFonts w:ascii="Arial" w:hAnsi="Arial" w:cs="Arial"/>
          <w:w w:val="110"/>
        </w:rPr>
        <w:t>mediante troca de mensagens, em campo próprio do sistema eletrônico (</w:t>
      </w:r>
      <w:r w:rsidRPr="00C44184">
        <w:rPr>
          <w:rFonts w:ascii="Arial" w:hAnsi="Arial" w:cs="Arial"/>
          <w:i/>
          <w:w w:val="110"/>
        </w:rPr>
        <w:t>chat</w:t>
      </w:r>
      <w:r w:rsidRPr="00C44184">
        <w:rPr>
          <w:rFonts w:ascii="Arial" w:hAnsi="Arial" w:cs="Arial"/>
          <w:w w:val="110"/>
        </w:rPr>
        <w:t>), vedada outra forma</w:t>
      </w:r>
      <w:r w:rsidRPr="00C44184">
        <w:rPr>
          <w:rFonts w:ascii="Arial" w:hAnsi="Arial" w:cs="Arial"/>
          <w:spacing w:val="40"/>
          <w:w w:val="110"/>
        </w:rPr>
        <w:t xml:space="preserve"> </w:t>
      </w:r>
      <w:r w:rsidRPr="00C44184">
        <w:rPr>
          <w:rFonts w:ascii="Arial" w:hAnsi="Arial" w:cs="Arial"/>
          <w:w w:val="110"/>
        </w:rPr>
        <w:t>de comunicação.</w:t>
      </w:r>
    </w:p>
    <w:p w:rsidR="00A37347" w:rsidRPr="00C44184" w:rsidRDefault="00A37347" w:rsidP="00A37347">
      <w:pPr>
        <w:pStyle w:val="PargrafodaLista"/>
        <w:numPr>
          <w:ilvl w:val="1"/>
          <w:numId w:val="14"/>
        </w:numPr>
        <w:tabs>
          <w:tab w:val="left" w:pos="772"/>
        </w:tabs>
        <w:spacing w:before="11" w:line="360" w:lineRule="auto"/>
        <w:ind w:right="283" w:firstLine="0"/>
        <w:contextualSpacing w:val="0"/>
        <w:jc w:val="both"/>
        <w:rPr>
          <w:rFonts w:ascii="Arial" w:hAnsi="Arial" w:cs="Arial"/>
        </w:rPr>
      </w:pPr>
      <w:r w:rsidRPr="00C44184">
        <w:rPr>
          <w:rFonts w:ascii="Arial" w:hAnsi="Arial" w:cs="Arial"/>
          <w:w w:val="115"/>
        </w:rPr>
        <w:t>Cabe à licitante acompanhar as operações e convocações durante a sessão pública até o encerramento definitivo no sistema eletrônico, ficando responsável pelo ônus decorrente</w:t>
      </w:r>
      <w:r w:rsidRPr="00C44184">
        <w:rPr>
          <w:rFonts w:ascii="Arial" w:hAnsi="Arial" w:cs="Arial"/>
          <w:spacing w:val="-11"/>
          <w:w w:val="115"/>
        </w:rPr>
        <w:t xml:space="preserve"> </w:t>
      </w:r>
      <w:r w:rsidRPr="00C44184">
        <w:rPr>
          <w:rFonts w:ascii="Arial" w:hAnsi="Arial" w:cs="Arial"/>
          <w:w w:val="115"/>
        </w:rPr>
        <w:t>da</w:t>
      </w:r>
      <w:r w:rsidRPr="00C44184">
        <w:rPr>
          <w:rFonts w:ascii="Arial" w:hAnsi="Arial" w:cs="Arial"/>
          <w:spacing w:val="-13"/>
          <w:w w:val="115"/>
        </w:rPr>
        <w:t xml:space="preserve"> </w:t>
      </w:r>
      <w:r w:rsidRPr="00C44184">
        <w:rPr>
          <w:rFonts w:ascii="Arial" w:hAnsi="Arial" w:cs="Arial"/>
          <w:w w:val="115"/>
        </w:rPr>
        <w:t>perda</w:t>
      </w:r>
      <w:r w:rsidRPr="00C44184">
        <w:rPr>
          <w:rFonts w:ascii="Arial" w:hAnsi="Arial" w:cs="Arial"/>
          <w:spacing w:val="-13"/>
          <w:w w:val="115"/>
        </w:rPr>
        <w:t xml:space="preserve"> </w:t>
      </w:r>
      <w:r w:rsidRPr="00C44184">
        <w:rPr>
          <w:rFonts w:ascii="Arial" w:hAnsi="Arial" w:cs="Arial"/>
          <w:w w:val="115"/>
        </w:rPr>
        <w:t>de</w:t>
      </w:r>
      <w:r w:rsidRPr="00C44184">
        <w:rPr>
          <w:rFonts w:ascii="Arial" w:hAnsi="Arial" w:cs="Arial"/>
          <w:spacing w:val="-11"/>
          <w:w w:val="115"/>
        </w:rPr>
        <w:t xml:space="preserve"> </w:t>
      </w:r>
      <w:r w:rsidRPr="00C44184">
        <w:rPr>
          <w:rFonts w:ascii="Arial" w:hAnsi="Arial" w:cs="Arial"/>
          <w:w w:val="115"/>
        </w:rPr>
        <w:t>negócios</w:t>
      </w:r>
      <w:r w:rsidRPr="00C44184">
        <w:rPr>
          <w:rFonts w:ascii="Arial" w:hAnsi="Arial" w:cs="Arial"/>
          <w:spacing w:val="-12"/>
          <w:w w:val="115"/>
        </w:rPr>
        <w:t xml:space="preserve"> </w:t>
      </w:r>
      <w:r w:rsidRPr="00C44184">
        <w:rPr>
          <w:rFonts w:ascii="Arial" w:hAnsi="Arial" w:cs="Arial"/>
          <w:w w:val="115"/>
        </w:rPr>
        <w:t>diante</w:t>
      </w:r>
      <w:r w:rsidRPr="00C44184">
        <w:rPr>
          <w:rFonts w:ascii="Arial" w:hAnsi="Arial" w:cs="Arial"/>
          <w:spacing w:val="-11"/>
          <w:w w:val="115"/>
        </w:rPr>
        <w:t xml:space="preserve"> </w:t>
      </w:r>
      <w:r w:rsidRPr="00C44184">
        <w:rPr>
          <w:rFonts w:ascii="Arial" w:hAnsi="Arial" w:cs="Arial"/>
          <w:w w:val="115"/>
        </w:rPr>
        <w:t>da</w:t>
      </w:r>
      <w:r w:rsidRPr="00C44184">
        <w:rPr>
          <w:rFonts w:ascii="Arial" w:hAnsi="Arial" w:cs="Arial"/>
          <w:spacing w:val="-13"/>
          <w:w w:val="115"/>
        </w:rPr>
        <w:t xml:space="preserve"> </w:t>
      </w:r>
      <w:r w:rsidRPr="00C44184">
        <w:rPr>
          <w:rFonts w:ascii="Arial" w:hAnsi="Arial" w:cs="Arial"/>
          <w:w w:val="115"/>
        </w:rPr>
        <w:t>inobservância</w:t>
      </w:r>
      <w:r w:rsidRPr="00C44184">
        <w:rPr>
          <w:rFonts w:ascii="Arial" w:hAnsi="Arial" w:cs="Arial"/>
          <w:spacing w:val="-13"/>
          <w:w w:val="115"/>
        </w:rPr>
        <w:t xml:space="preserve"> </w:t>
      </w:r>
      <w:r w:rsidRPr="00C44184">
        <w:rPr>
          <w:rFonts w:ascii="Arial" w:hAnsi="Arial" w:cs="Arial"/>
          <w:w w:val="115"/>
        </w:rPr>
        <w:t>de</w:t>
      </w:r>
      <w:r w:rsidRPr="00C44184">
        <w:rPr>
          <w:rFonts w:ascii="Arial" w:hAnsi="Arial" w:cs="Arial"/>
          <w:spacing w:val="-13"/>
          <w:w w:val="115"/>
        </w:rPr>
        <w:t xml:space="preserve"> </w:t>
      </w:r>
      <w:r w:rsidRPr="00C44184">
        <w:rPr>
          <w:rFonts w:ascii="Arial" w:hAnsi="Arial" w:cs="Arial"/>
          <w:w w:val="115"/>
        </w:rPr>
        <w:t>qualquer</w:t>
      </w:r>
      <w:r w:rsidRPr="00C44184">
        <w:rPr>
          <w:rFonts w:ascii="Arial" w:hAnsi="Arial" w:cs="Arial"/>
          <w:spacing w:val="-14"/>
          <w:w w:val="115"/>
        </w:rPr>
        <w:t xml:space="preserve"> </w:t>
      </w:r>
      <w:r w:rsidRPr="00C44184">
        <w:rPr>
          <w:rFonts w:ascii="Arial" w:hAnsi="Arial" w:cs="Arial"/>
          <w:w w:val="115"/>
        </w:rPr>
        <w:t>mensagem</w:t>
      </w:r>
      <w:r w:rsidRPr="00C44184">
        <w:rPr>
          <w:rFonts w:ascii="Arial" w:hAnsi="Arial" w:cs="Arial"/>
          <w:spacing w:val="-13"/>
          <w:w w:val="115"/>
        </w:rPr>
        <w:t xml:space="preserve"> </w:t>
      </w:r>
      <w:r w:rsidRPr="00C44184">
        <w:rPr>
          <w:rFonts w:ascii="Arial" w:hAnsi="Arial" w:cs="Arial"/>
          <w:w w:val="115"/>
        </w:rPr>
        <w:t xml:space="preserve">emitida </w:t>
      </w:r>
      <w:r w:rsidRPr="00C44184">
        <w:rPr>
          <w:rFonts w:ascii="Arial" w:hAnsi="Arial" w:cs="Arial"/>
          <w:w w:val="115"/>
        </w:rPr>
        <w:lastRenderedPageBreak/>
        <w:t>pelo sistema ou de sua desconexão.</w:t>
      </w:r>
    </w:p>
    <w:p w:rsidR="00A37347" w:rsidRPr="00C44184" w:rsidRDefault="00A37347" w:rsidP="00A37347">
      <w:pPr>
        <w:pStyle w:val="PargrafodaLista"/>
        <w:numPr>
          <w:ilvl w:val="1"/>
          <w:numId w:val="14"/>
        </w:numPr>
        <w:tabs>
          <w:tab w:val="left" w:pos="772"/>
        </w:tabs>
        <w:spacing w:before="4"/>
        <w:ind w:left="772" w:hanging="632"/>
        <w:contextualSpacing w:val="0"/>
        <w:jc w:val="both"/>
        <w:rPr>
          <w:rFonts w:ascii="Arial" w:hAnsi="Arial" w:cs="Arial"/>
        </w:rPr>
      </w:pPr>
      <w:r w:rsidRPr="00C44184">
        <w:rPr>
          <w:rFonts w:ascii="Arial" w:hAnsi="Arial" w:cs="Arial"/>
          <w:w w:val="110"/>
        </w:rPr>
        <w:t>Será</w:t>
      </w:r>
      <w:r w:rsidRPr="00C44184">
        <w:rPr>
          <w:rFonts w:ascii="Arial" w:hAnsi="Arial" w:cs="Arial"/>
          <w:spacing w:val="8"/>
          <w:w w:val="110"/>
        </w:rPr>
        <w:t xml:space="preserve"> </w:t>
      </w:r>
      <w:r w:rsidRPr="00C44184">
        <w:rPr>
          <w:rFonts w:ascii="Arial" w:hAnsi="Arial" w:cs="Arial"/>
          <w:w w:val="110"/>
        </w:rPr>
        <w:t>desclassificada</w:t>
      </w:r>
      <w:r w:rsidRPr="00C44184">
        <w:rPr>
          <w:rFonts w:ascii="Arial" w:hAnsi="Arial" w:cs="Arial"/>
          <w:spacing w:val="10"/>
          <w:w w:val="110"/>
        </w:rPr>
        <w:t xml:space="preserve"> </w:t>
      </w:r>
      <w:r w:rsidRPr="00C44184">
        <w:rPr>
          <w:rFonts w:ascii="Arial" w:hAnsi="Arial" w:cs="Arial"/>
          <w:w w:val="110"/>
        </w:rPr>
        <w:t>a</w:t>
      </w:r>
      <w:r w:rsidRPr="00C44184">
        <w:rPr>
          <w:rFonts w:ascii="Arial" w:hAnsi="Arial" w:cs="Arial"/>
          <w:spacing w:val="9"/>
          <w:w w:val="110"/>
        </w:rPr>
        <w:t xml:space="preserve"> </w:t>
      </w:r>
      <w:r w:rsidRPr="00C44184">
        <w:rPr>
          <w:rFonts w:ascii="Arial" w:hAnsi="Arial" w:cs="Arial"/>
          <w:w w:val="110"/>
        </w:rPr>
        <w:t>proposta</w:t>
      </w:r>
      <w:r w:rsidRPr="00C44184">
        <w:rPr>
          <w:rFonts w:ascii="Arial" w:hAnsi="Arial" w:cs="Arial"/>
          <w:spacing w:val="9"/>
          <w:w w:val="110"/>
        </w:rPr>
        <w:t xml:space="preserve"> </w:t>
      </w:r>
      <w:r w:rsidRPr="00C44184">
        <w:rPr>
          <w:rFonts w:ascii="Arial" w:hAnsi="Arial" w:cs="Arial"/>
          <w:w w:val="110"/>
        </w:rPr>
        <w:t>que</w:t>
      </w:r>
      <w:r w:rsidRPr="00C44184">
        <w:rPr>
          <w:rFonts w:ascii="Arial" w:hAnsi="Arial" w:cs="Arial"/>
          <w:spacing w:val="11"/>
          <w:w w:val="110"/>
        </w:rPr>
        <w:t xml:space="preserve"> </w:t>
      </w:r>
      <w:r w:rsidRPr="00C44184">
        <w:rPr>
          <w:rFonts w:ascii="Arial" w:hAnsi="Arial" w:cs="Arial"/>
          <w:w w:val="110"/>
        </w:rPr>
        <w:t>identifique</w:t>
      </w:r>
      <w:r w:rsidRPr="00C44184">
        <w:rPr>
          <w:rFonts w:ascii="Arial" w:hAnsi="Arial" w:cs="Arial"/>
          <w:spacing w:val="11"/>
          <w:w w:val="110"/>
        </w:rPr>
        <w:t xml:space="preserve"> </w:t>
      </w:r>
      <w:r w:rsidRPr="00C44184">
        <w:rPr>
          <w:rFonts w:ascii="Arial" w:hAnsi="Arial" w:cs="Arial"/>
          <w:w w:val="110"/>
        </w:rPr>
        <w:t>o</w:t>
      </w:r>
      <w:r w:rsidRPr="00C44184">
        <w:rPr>
          <w:rFonts w:ascii="Arial" w:hAnsi="Arial" w:cs="Arial"/>
          <w:spacing w:val="9"/>
          <w:w w:val="110"/>
        </w:rPr>
        <w:t xml:space="preserve"> </w:t>
      </w:r>
      <w:r w:rsidRPr="00C44184">
        <w:rPr>
          <w:rFonts w:ascii="Arial" w:hAnsi="Arial" w:cs="Arial"/>
          <w:spacing w:val="-2"/>
          <w:w w:val="110"/>
        </w:rPr>
        <w:t>licitante.</w:t>
      </w:r>
    </w:p>
    <w:p w:rsidR="00A37347" w:rsidRPr="00C44184" w:rsidRDefault="00A37347" w:rsidP="00A37347">
      <w:pPr>
        <w:pStyle w:val="PargrafodaLista"/>
        <w:numPr>
          <w:ilvl w:val="1"/>
          <w:numId w:val="14"/>
        </w:numPr>
        <w:tabs>
          <w:tab w:val="left" w:pos="772"/>
        </w:tabs>
        <w:spacing w:before="128" w:line="360" w:lineRule="auto"/>
        <w:ind w:right="281" w:firstLine="0"/>
        <w:contextualSpacing w:val="0"/>
        <w:jc w:val="both"/>
        <w:rPr>
          <w:rFonts w:ascii="Arial" w:hAnsi="Arial" w:cs="Arial"/>
        </w:rPr>
      </w:pPr>
      <w:r w:rsidRPr="00C44184">
        <w:rPr>
          <w:rFonts w:ascii="Arial" w:hAnsi="Arial" w:cs="Arial"/>
          <w:w w:val="115"/>
        </w:rPr>
        <w:t>A desclassificação será sempre fundamentada e registrada no sistema, com acompanhamento</w:t>
      </w:r>
      <w:r w:rsidRPr="00C44184">
        <w:rPr>
          <w:rFonts w:ascii="Arial" w:hAnsi="Arial" w:cs="Arial"/>
          <w:spacing w:val="-4"/>
          <w:w w:val="115"/>
        </w:rPr>
        <w:t xml:space="preserve"> </w:t>
      </w:r>
      <w:r w:rsidRPr="00C44184">
        <w:rPr>
          <w:rFonts w:ascii="Arial" w:hAnsi="Arial" w:cs="Arial"/>
          <w:w w:val="115"/>
        </w:rPr>
        <w:t>em</w:t>
      </w:r>
      <w:r w:rsidRPr="00C44184">
        <w:rPr>
          <w:rFonts w:ascii="Arial" w:hAnsi="Arial" w:cs="Arial"/>
          <w:spacing w:val="-5"/>
          <w:w w:val="115"/>
        </w:rPr>
        <w:t xml:space="preserve"> </w:t>
      </w:r>
      <w:r w:rsidRPr="00C44184">
        <w:rPr>
          <w:rFonts w:ascii="Arial" w:hAnsi="Arial" w:cs="Arial"/>
          <w:w w:val="115"/>
        </w:rPr>
        <w:t>tempo</w:t>
      </w:r>
      <w:r w:rsidRPr="00C44184">
        <w:rPr>
          <w:rFonts w:ascii="Arial" w:hAnsi="Arial" w:cs="Arial"/>
          <w:spacing w:val="-4"/>
          <w:w w:val="115"/>
        </w:rPr>
        <w:t xml:space="preserve"> </w:t>
      </w:r>
      <w:r w:rsidRPr="00C44184">
        <w:rPr>
          <w:rFonts w:ascii="Arial" w:hAnsi="Arial" w:cs="Arial"/>
          <w:w w:val="115"/>
        </w:rPr>
        <w:t>real</w:t>
      </w:r>
      <w:r w:rsidRPr="00C44184">
        <w:rPr>
          <w:rFonts w:ascii="Arial" w:hAnsi="Arial" w:cs="Arial"/>
          <w:spacing w:val="-3"/>
          <w:w w:val="115"/>
        </w:rPr>
        <w:t xml:space="preserve"> </w:t>
      </w:r>
      <w:r w:rsidRPr="00C44184">
        <w:rPr>
          <w:rFonts w:ascii="Arial" w:hAnsi="Arial" w:cs="Arial"/>
          <w:w w:val="115"/>
        </w:rPr>
        <w:t>por</w:t>
      </w:r>
      <w:r w:rsidRPr="00C44184">
        <w:rPr>
          <w:rFonts w:ascii="Arial" w:hAnsi="Arial" w:cs="Arial"/>
          <w:spacing w:val="-4"/>
          <w:w w:val="115"/>
        </w:rPr>
        <w:t xml:space="preserve"> </w:t>
      </w:r>
      <w:r w:rsidRPr="00C44184">
        <w:rPr>
          <w:rFonts w:ascii="Arial" w:hAnsi="Arial" w:cs="Arial"/>
          <w:w w:val="115"/>
        </w:rPr>
        <w:t>todos</w:t>
      </w:r>
      <w:r w:rsidRPr="00C44184">
        <w:rPr>
          <w:rFonts w:ascii="Arial" w:hAnsi="Arial" w:cs="Arial"/>
          <w:spacing w:val="-6"/>
          <w:w w:val="115"/>
        </w:rPr>
        <w:t xml:space="preserve"> </w:t>
      </w:r>
      <w:r w:rsidRPr="00C44184">
        <w:rPr>
          <w:rFonts w:ascii="Arial" w:hAnsi="Arial" w:cs="Arial"/>
          <w:w w:val="115"/>
        </w:rPr>
        <w:t>os</w:t>
      </w:r>
      <w:r w:rsidRPr="00C44184">
        <w:rPr>
          <w:rFonts w:ascii="Arial" w:hAnsi="Arial" w:cs="Arial"/>
          <w:spacing w:val="-4"/>
          <w:w w:val="115"/>
        </w:rPr>
        <w:t xml:space="preserve"> </w:t>
      </w:r>
      <w:r w:rsidRPr="00C44184">
        <w:rPr>
          <w:rFonts w:ascii="Arial" w:hAnsi="Arial" w:cs="Arial"/>
          <w:w w:val="115"/>
        </w:rPr>
        <w:t>participantes.</w:t>
      </w:r>
    </w:p>
    <w:p w:rsidR="00A37347" w:rsidRPr="00C44184" w:rsidRDefault="00A37347" w:rsidP="00A37347">
      <w:pPr>
        <w:pStyle w:val="PargrafodaLista"/>
        <w:numPr>
          <w:ilvl w:val="1"/>
          <w:numId w:val="14"/>
        </w:numPr>
        <w:tabs>
          <w:tab w:val="left" w:pos="772"/>
        </w:tabs>
        <w:spacing w:before="2" w:line="360" w:lineRule="auto"/>
        <w:ind w:right="283" w:firstLine="0"/>
        <w:contextualSpacing w:val="0"/>
        <w:jc w:val="both"/>
        <w:rPr>
          <w:rFonts w:ascii="Arial" w:hAnsi="Arial" w:cs="Arial"/>
        </w:rPr>
      </w:pPr>
      <w:r w:rsidRPr="00C44184">
        <w:rPr>
          <w:rFonts w:ascii="Arial" w:hAnsi="Arial" w:cs="Arial"/>
          <w:w w:val="110"/>
        </w:rPr>
        <w:t>A não desclassificação da proposta não impede o seu julgamento definitivo em</w:t>
      </w:r>
      <w:r w:rsidRPr="00C44184">
        <w:rPr>
          <w:rFonts w:ascii="Arial" w:hAnsi="Arial" w:cs="Arial"/>
          <w:spacing w:val="80"/>
          <w:w w:val="110"/>
        </w:rPr>
        <w:t xml:space="preserve"> </w:t>
      </w:r>
      <w:r w:rsidRPr="00C44184">
        <w:rPr>
          <w:rFonts w:ascii="Arial" w:hAnsi="Arial" w:cs="Arial"/>
          <w:w w:val="110"/>
        </w:rPr>
        <w:t>sentido contrário, levado a efeito na fase de aceitação.</w:t>
      </w:r>
    </w:p>
    <w:p w:rsidR="00A37347" w:rsidRPr="00C44184" w:rsidRDefault="00A37347" w:rsidP="00A37347">
      <w:pPr>
        <w:pStyle w:val="PargrafodaLista"/>
        <w:numPr>
          <w:ilvl w:val="1"/>
          <w:numId w:val="14"/>
        </w:numPr>
        <w:tabs>
          <w:tab w:val="left" w:pos="772"/>
        </w:tabs>
        <w:spacing w:before="2" w:line="360" w:lineRule="auto"/>
        <w:ind w:right="284" w:firstLine="0"/>
        <w:contextualSpacing w:val="0"/>
        <w:jc w:val="both"/>
        <w:rPr>
          <w:rFonts w:ascii="Arial" w:hAnsi="Arial" w:cs="Arial"/>
        </w:rPr>
      </w:pP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sistema</w:t>
      </w:r>
      <w:r w:rsidRPr="00C44184">
        <w:rPr>
          <w:rFonts w:ascii="Arial" w:hAnsi="Arial" w:cs="Arial"/>
          <w:spacing w:val="40"/>
          <w:w w:val="110"/>
        </w:rPr>
        <w:t xml:space="preserve"> </w:t>
      </w:r>
      <w:r w:rsidRPr="00C44184">
        <w:rPr>
          <w:rFonts w:ascii="Arial" w:hAnsi="Arial" w:cs="Arial"/>
          <w:w w:val="110"/>
        </w:rPr>
        <w:t>ordenará</w:t>
      </w:r>
      <w:r w:rsidRPr="00C44184">
        <w:rPr>
          <w:rFonts w:ascii="Arial" w:hAnsi="Arial" w:cs="Arial"/>
          <w:spacing w:val="40"/>
          <w:w w:val="110"/>
        </w:rPr>
        <w:t xml:space="preserve"> </w:t>
      </w:r>
      <w:r w:rsidRPr="00C44184">
        <w:rPr>
          <w:rFonts w:ascii="Arial" w:hAnsi="Arial" w:cs="Arial"/>
          <w:w w:val="110"/>
        </w:rPr>
        <w:t>automaticamente</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propostas</w:t>
      </w:r>
      <w:r w:rsidRPr="00C44184">
        <w:rPr>
          <w:rFonts w:ascii="Arial" w:hAnsi="Arial" w:cs="Arial"/>
          <w:spacing w:val="40"/>
          <w:w w:val="110"/>
        </w:rPr>
        <w:t xml:space="preserve"> </w:t>
      </w:r>
      <w:r w:rsidRPr="00C44184">
        <w:rPr>
          <w:rFonts w:ascii="Arial" w:hAnsi="Arial" w:cs="Arial"/>
          <w:w w:val="110"/>
        </w:rPr>
        <w:t>classificadas,</w:t>
      </w:r>
      <w:r w:rsidRPr="00C44184">
        <w:rPr>
          <w:rFonts w:ascii="Arial" w:hAnsi="Arial" w:cs="Arial"/>
          <w:spacing w:val="40"/>
          <w:w w:val="110"/>
        </w:rPr>
        <w:t xml:space="preserve"> </w:t>
      </w:r>
      <w:r w:rsidRPr="00C44184">
        <w:rPr>
          <w:rFonts w:ascii="Arial" w:hAnsi="Arial" w:cs="Arial"/>
          <w:w w:val="110"/>
        </w:rPr>
        <w:t>sendo</w:t>
      </w:r>
      <w:r w:rsidRPr="00C44184">
        <w:rPr>
          <w:rFonts w:ascii="Arial" w:hAnsi="Arial" w:cs="Arial"/>
          <w:spacing w:val="40"/>
          <w:w w:val="110"/>
        </w:rPr>
        <w:t xml:space="preserve"> </w:t>
      </w:r>
      <w:r w:rsidRPr="00C44184">
        <w:rPr>
          <w:rFonts w:ascii="Arial" w:hAnsi="Arial" w:cs="Arial"/>
          <w:w w:val="110"/>
        </w:rPr>
        <w:t>que somente estas participarão da fase de lances.</w:t>
      </w:r>
    </w:p>
    <w:p w:rsidR="00A37347" w:rsidRPr="00C44184" w:rsidRDefault="00A37347" w:rsidP="00A37347">
      <w:pPr>
        <w:pStyle w:val="PargrafodaLista"/>
        <w:numPr>
          <w:ilvl w:val="1"/>
          <w:numId w:val="14"/>
        </w:numPr>
        <w:tabs>
          <w:tab w:val="left" w:pos="772"/>
        </w:tabs>
        <w:spacing w:before="1" w:line="360" w:lineRule="auto"/>
        <w:ind w:right="278" w:firstLine="0"/>
        <w:contextualSpacing w:val="0"/>
        <w:jc w:val="both"/>
        <w:rPr>
          <w:rFonts w:ascii="Arial" w:hAnsi="Arial" w:cs="Arial"/>
        </w:rPr>
      </w:pPr>
      <w:r w:rsidRPr="00C44184">
        <w:rPr>
          <w:rFonts w:ascii="Arial" w:hAnsi="Arial" w:cs="Arial"/>
          <w:w w:val="115"/>
        </w:rPr>
        <w:t>Na hipótese de o sistema eletrônico se desconectar no decorrer da etapa de envio de lances</w:t>
      </w:r>
      <w:r w:rsidRPr="00C44184">
        <w:rPr>
          <w:rFonts w:ascii="Arial" w:hAnsi="Arial" w:cs="Arial"/>
          <w:spacing w:val="-2"/>
          <w:w w:val="115"/>
        </w:rPr>
        <w:t xml:space="preserve"> </w:t>
      </w:r>
      <w:r w:rsidRPr="00C44184">
        <w:rPr>
          <w:rFonts w:ascii="Arial" w:hAnsi="Arial" w:cs="Arial"/>
          <w:w w:val="115"/>
        </w:rPr>
        <w:t>da</w:t>
      </w:r>
      <w:r w:rsidRPr="00C44184">
        <w:rPr>
          <w:rFonts w:ascii="Arial" w:hAnsi="Arial" w:cs="Arial"/>
          <w:spacing w:val="-1"/>
          <w:w w:val="115"/>
        </w:rPr>
        <w:t xml:space="preserve"> </w:t>
      </w:r>
      <w:r w:rsidRPr="00C44184">
        <w:rPr>
          <w:rFonts w:ascii="Arial" w:hAnsi="Arial" w:cs="Arial"/>
          <w:w w:val="115"/>
        </w:rPr>
        <w:t>sessão</w:t>
      </w:r>
      <w:r w:rsidRPr="00C44184">
        <w:rPr>
          <w:rFonts w:ascii="Arial" w:hAnsi="Arial" w:cs="Arial"/>
          <w:spacing w:val="-4"/>
          <w:w w:val="115"/>
        </w:rPr>
        <w:t xml:space="preserve"> </w:t>
      </w:r>
      <w:r w:rsidRPr="00C44184">
        <w:rPr>
          <w:rFonts w:ascii="Arial" w:hAnsi="Arial" w:cs="Arial"/>
          <w:w w:val="115"/>
        </w:rPr>
        <w:t>pública</w:t>
      </w:r>
      <w:r w:rsidRPr="00C44184">
        <w:rPr>
          <w:rFonts w:ascii="Arial" w:hAnsi="Arial" w:cs="Arial"/>
          <w:spacing w:val="-3"/>
          <w:w w:val="115"/>
        </w:rPr>
        <w:t xml:space="preserve"> </w:t>
      </w:r>
      <w:r w:rsidRPr="00C44184">
        <w:rPr>
          <w:rFonts w:ascii="Arial" w:hAnsi="Arial" w:cs="Arial"/>
          <w:w w:val="115"/>
        </w:rPr>
        <w:t>e permanecer</w:t>
      </w:r>
      <w:r w:rsidRPr="00C44184">
        <w:rPr>
          <w:rFonts w:ascii="Arial" w:hAnsi="Arial" w:cs="Arial"/>
          <w:spacing w:val="-2"/>
          <w:w w:val="115"/>
        </w:rPr>
        <w:t xml:space="preserve"> </w:t>
      </w:r>
      <w:r w:rsidRPr="00C44184">
        <w:rPr>
          <w:rFonts w:ascii="Arial" w:hAnsi="Arial" w:cs="Arial"/>
          <w:w w:val="115"/>
        </w:rPr>
        <w:t>acessível aos</w:t>
      </w:r>
      <w:r w:rsidRPr="00C44184">
        <w:rPr>
          <w:rFonts w:ascii="Arial" w:hAnsi="Arial" w:cs="Arial"/>
          <w:spacing w:val="-2"/>
          <w:w w:val="115"/>
        </w:rPr>
        <w:t xml:space="preserve"> </w:t>
      </w:r>
      <w:r w:rsidRPr="00C44184">
        <w:rPr>
          <w:rFonts w:ascii="Arial" w:hAnsi="Arial" w:cs="Arial"/>
          <w:w w:val="115"/>
        </w:rPr>
        <w:t>licitantes,</w:t>
      </w:r>
      <w:r w:rsidRPr="00C44184">
        <w:rPr>
          <w:rFonts w:ascii="Arial" w:hAnsi="Arial" w:cs="Arial"/>
          <w:spacing w:val="-1"/>
          <w:w w:val="115"/>
        </w:rPr>
        <w:t xml:space="preserve"> </w:t>
      </w:r>
      <w:r w:rsidRPr="00C44184">
        <w:rPr>
          <w:rFonts w:ascii="Arial" w:hAnsi="Arial" w:cs="Arial"/>
          <w:w w:val="115"/>
        </w:rPr>
        <w:t>os lances</w:t>
      </w:r>
      <w:r w:rsidRPr="00C44184">
        <w:rPr>
          <w:rFonts w:ascii="Arial" w:hAnsi="Arial" w:cs="Arial"/>
          <w:spacing w:val="-2"/>
          <w:w w:val="115"/>
        </w:rPr>
        <w:t xml:space="preserve"> </w:t>
      </w:r>
      <w:r w:rsidRPr="00C44184">
        <w:rPr>
          <w:rFonts w:ascii="Arial" w:hAnsi="Arial" w:cs="Arial"/>
          <w:w w:val="115"/>
        </w:rPr>
        <w:t>continuarão sendo</w:t>
      </w:r>
      <w:r w:rsidRPr="00C44184">
        <w:rPr>
          <w:rFonts w:ascii="Arial" w:hAnsi="Arial" w:cs="Arial"/>
          <w:spacing w:val="-4"/>
          <w:w w:val="115"/>
        </w:rPr>
        <w:t xml:space="preserve"> </w:t>
      </w:r>
      <w:r w:rsidRPr="00C44184">
        <w:rPr>
          <w:rFonts w:ascii="Arial" w:hAnsi="Arial" w:cs="Arial"/>
          <w:w w:val="115"/>
        </w:rPr>
        <w:t>recebidos,</w:t>
      </w:r>
      <w:r w:rsidRPr="00C44184">
        <w:rPr>
          <w:rFonts w:ascii="Arial" w:hAnsi="Arial" w:cs="Arial"/>
          <w:spacing w:val="-5"/>
          <w:w w:val="115"/>
        </w:rPr>
        <w:t xml:space="preserve"> </w:t>
      </w:r>
      <w:r w:rsidRPr="00C44184">
        <w:rPr>
          <w:rFonts w:ascii="Arial" w:hAnsi="Arial" w:cs="Arial"/>
          <w:w w:val="115"/>
        </w:rPr>
        <w:t>sem</w:t>
      </w:r>
      <w:r w:rsidRPr="00C44184">
        <w:rPr>
          <w:rFonts w:ascii="Arial" w:hAnsi="Arial" w:cs="Arial"/>
          <w:spacing w:val="-5"/>
          <w:w w:val="115"/>
        </w:rPr>
        <w:t xml:space="preserve"> </w:t>
      </w:r>
      <w:r w:rsidRPr="00C44184">
        <w:rPr>
          <w:rFonts w:ascii="Arial" w:hAnsi="Arial" w:cs="Arial"/>
          <w:w w:val="115"/>
        </w:rPr>
        <w:t>prejuízo</w:t>
      </w:r>
      <w:r w:rsidRPr="00C44184">
        <w:rPr>
          <w:rFonts w:ascii="Arial" w:hAnsi="Arial" w:cs="Arial"/>
          <w:spacing w:val="-4"/>
          <w:w w:val="115"/>
        </w:rPr>
        <w:t xml:space="preserve"> </w:t>
      </w:r>
      <w:r w:rsidRPr="00C44184">
        <w:rPr>
          <w:rFonts w:ascii="Arial" w:hAnsi="Arial" w:cs="Arial"/>
          <w:w w:val="115"/>
        </w:rPr>
        <w:t>dos</w:t>
      </w:r>
      <w:r w:rsidRPr="00C44184">
        <w:rPr>
          <w:rFonts w:ascii="Arial" w:hAnsi="Arial" w:cs="Arial"/>
          <w:spacing w:val="-4"/>
          <w:w w:val="115"/>
        </w:rPr>
        <w:t xml:space="preserve"> </w:t>
      </w:r>
      <w:r w:rsidRPr="00C44184">
        <w:rPr>
          <w:rFonts w:ascii="Arial" w:hAnsi="Arial" w:cs="Arial"/>
          <w:w w:val="115"/>
        </w:rPr>
        <w:t>atos</w:t>
      </w:r>
      <w:r w:rsidRPr="00C44184">
        <w:rPr>
          <w:rFonts w:ascii="Arial" w:hAnsi="Arial" w:cs="Arial"/>
          <w:spacing w:val="-4"/>
          <w:w w:val="115"/>
        </w:rPr>
        <w:t xml:space="preserve"> </w:t>
      </w:r>
      <w:r w:rsidRPr="00C44184">
        <w:rPr>
          <w:rFonts w:ascii="Arial" w:hAnsi="Arial" w:cs="Arial"/>
          <w:w w:val="115"/>
        </w:rPr>
        <w:t>realizados.</w:t>
      </w:r>
    </w:p>
    <w:p w:rsidR="00A37347" w:rsidRPr="00C44184" w:rsidRDefault="00A37347" w:rsidP="00A37347">
      <w:pPr>
        <w:pStyle w:val="PargrafodaLista"/>
        <w:numPr>
          <w:ilvl w:val="1"/>
          <w:numId w:val="14"/>
        </w:numPr>
        <w:tabs>
          <w:tab w:val="left" w:pos="772"/>
        </w:tabs>
        <w:spacing w:before="3" w:line="362" w:lineRule="auto"/>
        <w:ind w:right="281" w:firstLine="0"/>
        <w:contextualSpacing w:val="0"/>
        <w:jc w:val="both"/>
        <w:rPr>
          <w:rFonts w:ascii="Arial" w:hAnsi="Arial" w:cs="Arial"/>
        </w:rPr>
      </w:pPr>
      <w:r w:rsidRPr="00C44184">
        <w:rPr>
          <w:rFonts w:ascii="Arial" w:hAnsi="Arial" w:cs="Arial"/>
          <w:w w:val="115"/>
        </w:rPr>
        <w:t>Quando</w:t>
      </w:r>
      <w:r w:rsidRPr="00C44184">
        <w:rPr>
          <w:rFonts w:ascii="Arial" w:hAnsi="Arial" w:cs="Arial"/>
          <w:spacing w:val="-3"/>
          <w:w w:val="115"/>
        </w:rPr>
        <w:t xml:space="preserve"> </w:t>
      </w:r>
      <w:r w:rsidRPr="00C44184">
        <w:rPr>
          <w:rFonts w:ascii="Arial" w:hAnsi="Arial" w:cs="Arial"/>
          <w:w w:val="115"/>
        </w:rPr>
        <w:t>a</w:t>
      </w:r>
      <w:r w:rsidRPr="00C44184">
        <w:rPr>
          <w:rFonts w:ascii="Arial" w:hAnsi="Arial" w:cs="Arial"/>
          <w:spacing w:val="-3"/>
          <w:w w:val="115"/>
        </w:rPr>
        <w:t xml:space="preserve"> </w:t>
      </w:r>
      <w:r w:rsidRPr="00C44184">
        <w:rPr>
          <w:rFonts w:ascii="Arial" w:hAnsi="Arial" w:cs="Arial"/>
          <w:w w:val="115"/>
        </w:rPr>
        <w:t>desconexão</w:t>
      </w:r>
      <w:r w:rsidRPr="00C44184">
        <w:rPr>
          <w:rFonts w:ascii="Arial" w:hAnsi="Arial" w:cs="Arial"/>
          <w:spacing w:val="-3"/>
          <w:w w:val="115"/>
        </w:rPr>
        <w:t xml:space="preserve"> </w:t>
      </w:r>
      <w:r w:rsidRPr="00C44184">
        <w:rPr>
          <w:rFonts w:ascii="Arial" w:hAnsi="Arial" w:cs="Arial"/>
          <w:w w:val="115"/>
        </w:rPr>
        <w:t>do</w:t>
      </w:r>
      <w:r w:rsidRPr="00C44184">
        <w:rPr>
          <w:rFonts w:ascii="Arial" w:hAnsi="Arial" w:cs="Arial"/>
          <w:spacing w:val="-1"/>
          <w:w w:val="115"/>
        </w:rPr>
        <w:t xml:space="preserve"> </w:t>
      </w:r>
      <w:r w:rsidRPr="00C44184">
        <w:rPr>
          <w:rFonts w:ascii="Arial" w:hAnsi="Arial" w:cs="Arial"/>
          <w:w w:val="115"/>
        </w:rPr>
        <w:t>Agente</w:t>
      </w:r>
      <w:r w:rsidRPr="00C44184">
        <w:rPr>
          <w:rFonts w:ascii="Arial" w:hAnsi="Arial" w:cs="Arial"/>
          <w:spacing w:val="-2"/>
          <w:w w:val="115"/>
        </w:rPr>
        <w:t xml:space="preserve"> </w:t>
      </w:r>
      <w:r w:rsidRPr="00C44184">
        <w:rPr>
          <w:rFonts w:ascii="Arial" w:hAnsi="Arial" w:cs="Arial"/>
          <w:w w:val="115"/>
        </w:rPr>
        <w:t>de</w:t>
      </w:r>
      <w:r w:rsidRPr="00C44184">
        <w:rPr>
          <w:rFonts w:ascii="Arial" w:hAnsi="Arial" w:cs="Arial"/>
          <w:spacing w:val="-4"/>
          <w:w w:val="115"/>
        </w:rPr>
        <w:t xml:space="preserve"> </w:t>
      </w:r>
      <w:r w:rsidRPr="00C44184">
        <w:rPr>
          <w:rFonts w:ascii="Arial" w:hAnsi="Arial" w:cs="Arial"/>
          <w:w w:val="115"/>
        </w:rPr>
        <w:t>Contratação</w:t>
      </w:r>
      <w:r w:rsidRPr="00C44184">
        <w:rPr>
          <w:rFonts w:ascii="Arial" w:hAnsi="Arial" w:cs="Arial"/>
          <w:spacing w:val="-1"/>
          <w:w w:val="115"/>
        </w:rPr>
        <w:t xml:space="preserve"> </w:t>
      </w:r>
      <w:r w:rsidRPr="00C44184">
        <w:rPr>
          <w:rFonts w:ascii="Arial" w:hAnsi="Arial" w:cs="Arial"/>
          <w:w w:val="115"/>
        </w:rPr>
        <w:t>persistir</w:t>
      </w:r>
      <w:r w:rsidRPr="00C44184">
        <w:rPr>
          <w:rFonts w:ascii="Arial" w:hAnsi="Arial" w:cs="Arial"/>
          <w:spacing w:val="-2"/>
          <w:w w:val="115"/>
        </w:rPr>
        <w:t xml:space="preserve"> </w:t>
      </w:r>
      <w:r w:rsidRPr="00C44184">
        <w:rPr>
          <w:rFonts w:ascii="Arial" w:hAnsi="Arial" w:cs="Arial"/>
          <w:w w:val="115"/>
        </w:rPr>
        <w:t>por</w:t>
      </w:r>
      <w:r w:rsidRPr="00C44184">
        <w:rPr>
          <w:rFonts w:ascii="Arial" w:hAnsi="Arial" w:cs="Arial"/>
          <w:spacing w:val="-5"/>
          <w:w w:val="115"/>
        </w:rPr>
        <w:t xml:space="preserve"> </w:t>
      </w:r>
      <w:r w:rsidRPr="00C44184">
        <w:rPr>
          <w:rFonts w:ascii="Arial" w:hAnsi="Arial" w:cs="Arial"/>
          <w:w w:val="115"/>
        </w:rPr>
        <w:t>tempo</w:t>
      </w:r>
      <w:r w:rsidRPr="00C44184">
        <w:rPr>
          <w:rFonts w:ascii="Arial" w:hAnsi="Arial" w:cs="Arial"/>
          <w:spacing w:val="-6"/>
          <w:w w:val="115"/>
        </w:rPr>
        <w:t xml:space="preserve"> </w:t>
      </w:r>
      <w:r w:rsidRPr="00C44184">
        <w:rPr>
          <w:rFonts w:ascii="Arial" w:hAnsi="Arial" w:cs="Arial"/>
          <w:w w:val="115"/>
        </w:rPr>
        <w:t>superior</w:t>
      </w:r>
      <w:r w:rsidRPr="00C44184">
        <w:rPr>
          <w:rFonts w:ascii="Arial" w:hAnsi="Arial" w:cs="Arial"/>
          <w:spacing w:val="-2"/>
          <w:w w:val="115"/>
        </w:rPr>
        <w:t xml:space="preserve"> </w:t>
      </w:r>
      <w:r w:rsidRPr="00C44184">
        <w:rPr>
          <w:rFonts w:ascii="Arial" w:hAnsi="Arial" w:cs="Arial"/>
          <w:w w:val="115"/>
        </w:rPr>
        <w:t>a</w:t>
      </w:r>
      <w:r w:rsidRPr="00C44184">
        <w:rPr>
          <w:rFonts w:ascii="Arial" w:hAnsi="Arial" w:cs="Arial"/>
          <w:spacing w:val="-3"/>
          <w:w w:val="115"/>
        </w:rPr>
        <w:t xml:space="preserve"> </w:t>
      </w:r>
      <w:r w:rsidRPr="00C44184">
        <w:rPr>
          <w:rFonts w:ascii="Arial" w:hAnsi="Arial" w:cs="Arial"/>
          <w:w w:val="115"/>
        </w:rPr>
        <w:t xml:space="preserve">dez minutos, a sessão pública será suspensa e reiniciada somente decorridas vinte e quatro horas após a comunicação do fato aos participantes, no sítio eletrônico utilizado para </w:t>
      </w:r>
      <w:r w:rsidRPr="00C44184">
        <w:rPr>
          <w:rFonts w:ascii="Arial" w:hAnsi="Arial" w:cs="Arial"/>
          <w:spacing w:val="-2"/>
          <w:w w:val="115"/>
        </w:rPr>
        <w:t>divulgação</w:t>
      </w:r>
    </w:p>
    <w:p w:rsidR="00A37347" w:rsidRPr="00C44184" w:rsidRDefault="00A37347" w:rsidP="00A37347">
      <w:pPr>
        <w:pStyle w:val="PargrafodaLista"/>
        <w:numPr>
          <w:ilvl w:val="1"/>
          <w:numId w:val="14"/>
        </w:numPr>
        <w:tabs>
          <w:tab w:val="left" w:pos="913"/>
        </w:tabs>
        <w:spacing w:line="360" w:lineRule="auto"/>
        <w:ind w:right="284" w:firstLine="0"/>
        <w:contextualSpacing w:val="0"/>
        <w:jc w:val="both"/>
        <w:rPr>
          <w:rFonts w:ascii="Arial" w:hAnsi="Arial" w:cs="Arial"/>
        </w:rPr>
      </w:pPr>
      <w:r w:rsidRPr="00C44184">
        <w:rPr>
          <w:rFonts w:ascii="Arial" w:hAnsi="Arial" w:cs="Arial"/>
          <w:w w:val="110"/>
        </w:rPr>
        <w:t>Na hipótese de necessidade da suspensão da sessão pública para a realização de diligências, com vistas ao saneamento de Propostas e documentos de Habilitação de que tratam os artigos 41 e 42 da Lei Federal 14.133/2021, o seu reinício somente poderão</w:t>
      </w:r>
      <w:r w:rsidRPr="00C44184">
        <w:rPr>
          <w:rFonts w:ascii="Arial" w:hAnsi="Arial" w:cs="Arial"/>
          <w:spacing w:val="80"/>
          <w:w w:val="110"/>
        </w:rPr>
        <w:t xml:space="preserve"> </w:t>
      </w:r>
      <w:r w:rsidRPr="00C44184">
        <w:rPr>
          <w:rFonts w:ascii="Arial" w:hAnsi="Arial" w:cs="Arial"/>
          <w:w w:val="110"/>
        </w:rPr>
        <w:t>correr mediante aviso prévio no sistema com, no mínimo, vinte e quatro horas de antecedência, e a ocorrência será registrada em ata.</w:t>
      </w:r>
      <w:r w:rsidRPr="00363CA7">
        <w:rPr>
          <w:rFonts w:ascii="Arial" w:hAnsi="Arial" w:cs="Arial"/>
          <w:noProof/>
          <w:lang w:val="pt-BR" w:eastAsia="pt-BR"/>
        </w:rPr>
        <w:t xml:space="preserve"> </w:t>
      </w:r>
    </w:p>
    <w:p w:rsidR="00A37347" w:rsidRPr="00C44184" w:rsidRDefault="00A37347" w:rsidP="00A37347">
      <w:pPr>
        <w:pStyle w:val="Ttulo1"/>
        <w:numPr>
          <w:ilvl w:val="0"/>
          <w:numId w:val="14"/>
        </w:numPr>
        <w:tabs>
          <w:tab w:val="left" w:pos="566"/>
          <w:tab w:val="left" w:pos="10237"/>
        </w:tabs>
        <w:spacing w:before="157"/>
        <w:ind w:left="566" w:hanging="426"/>
        <w:rPr>
          <w:rFonts w:ascii="Arial" w:hAnsi="Arial" w:cs="Arial"/>
        </w:rPr>
      </w:pPr>
      <w:bookmarkStart w:id="12" w:name="_bookmark13"/>
      <w:bookmarkEnd w:id="12"/>
      <w:r w:rsidRPr="00C44184">
        <w:rPr>
          <w:rFonts w:ascii="Arial" w:hAnsi="Arial" w:cs="Arial"/>
          <w:color w:val="000000"/>
          <w:w w:val="110"/>
          <w:shd w:val="clear" w:color="auto" w:fill="D0CECE"/>
        </w:rPr>
        <w:t>MODO</w:t>
      </w:r>
      <w:r w:rsidRPr="00C44184">
        <w:rPr>
          <w:rFonts w:ascii="Arial" w:hAnsi="Arial" w:cs="Arial"/>
          <w:color w:val="000000"/>
          <w:spacing w:val="2"/>
          <w:w w:val="110"/>
          <w:shd w:val="clear" w:color="auto" w:fill="D0CECE"/>
        </w:rPr>
        <w:t xml:space="preserve"> </w:t>
      </w:r>
      <w:r w:rsidRPr="00C44184">
        <w:rPr>
          <w:rFonts w:ascii="Arial" w:hAnsi="Arial" w:cs="Arial"/>
          <w:color w:val="000000"/>
          <w:w w:val="110"/>
          <w:shd w:val="clear" w:color="auto" w:fill="D0CECE"/>
        </w:rPr>
        <w:t>DE</w:t>
      </w:r>
      <w:r w:rsidRPr="00C44184">
        <w:rPr>
          <w:rFonts w:ascii="Arial" w:hAnsi="Arial" w:cs="Arial"/>
          <w:color w:val="000000"/>
          <w:spacing w:val="3"/>
          <w:w w:val="110"/>
          <w:shd w:val="clear" w:color="auto" w:fill="D0CECE"/>
        </w:rPr>
        <w:t xml:space="preserve"> </w:t>
      </w:r>
      <w:r w:rsidRPr="00C44184">
        <w:rPr>
          <w:rFonts w:ascii="Arial" w:hAnsi="Arial" w:cs="Arial"/>
          <w:color w:val="000000"/>
          <w:w w:val="110"/>
          <w:shd w:val="clear" w:color="auto" w:fill="D0CECE"/>
        </w:rPr>
        <w:t>DISPUTA</w:t>
      </w:r>
      <w:r w:rsidRPr="00C44184">
        <w:rPr>
          <w:rFonts w:ascii="Arial" w:hAnsi="Arial" w:cs="Arial"/>
          <w:color w:val="000000"/>
          <w:spacing w:val="4"/>
          <w:w w:val="110"/>
          <w:shd w:val="clear" w:color="auto" w:fill="D0CECE"/>
        </w:rPr>
        <w:t xml:space="preserve"> </w:t>
      </w:r>
      <w:r w:rsidRPr="00C44184">
        <w:rPr>
          <w:rFonts w:ascii="Arial" w:hAnsi="Arial" w:cs="Arial"/>
          <w:color w:val="000000"/>
          <w:w w:val="110"/>
          <w:shd w:val="clear" w:color="auto" w:fill="D0CECE"/>
        </w:rPr>
        <w:t>E</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FORMULAÇÃO</w:t>
      </w:r>
      <w:r w:rsidRPr="00C44184">
        <w:rPr>
          <w:rFonts w:ascii="Arial" w:hAnsi="Arial" w:cs="Arial"/>
          <w:color w:val="000000"/>
          <w:spacing w:val="4"/>
          <w:w w:val="110"/>
          <w:shd w:val="clear" w:color="auto" w:fill="D0CECE"/>
        </w:rPr>
        <w:t xml:space="preserve"> </w:t>
      </w:r>
      <w:r w:rsidRPr="00C44184">
        <w:rPr>
          <w:rFonts w:ascii="Arial" w:hAnsi="Arial" w:cs="Arial"/>
          <w:color w:val="000000"/>
          <w:w w:val="110"/>
          <w:shd w:val="clear" w:color="auto" w:fill="D0CECE"/>
        </w:rPr>
        <w:t>DE</w:t>
      </w:r>
      <w:r w:rsidRPr="00C44184">
        <w:rPr>
          <w:rFonts w:ascii="Arial" w:hAnsi="Arial" w:cs="Arial"/>
          <w:color w:val="000000"/>
          <w:spacing w:val="2"/>
          <w:w w:val="110"/>
          <w:shd w:val="clear" w:color="auto" w:fill="D0CECE"/>
        </w:rPr>
        <w:t xml:space="preserve"> </w:t>
      </w:r>
      <w:r w:rsidRPr="00C44184">
        <w:rPr>
          <w:rFonts w:ascii="Arial" w:hAnsi="Arial" w:cs="Arial"/>
          <w:color w:val="000000"/>
          <w:spacing w:val="-2"/>
          <w:w w:val="110"/>
          <w:shd w:val="clear" w:color="auto" w:fill="D0CECE"/>
        </w:rPr>
        <w:t>LANCES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8" w:line="360" w:lineRule="auto"/>
        <w:ind w:right="280" w:firstLine="0"/>
        <w:contextualSpacing w:val="0"/>
        <w:jc w:val="both"/>
        <w:rPr>
          <w:rFonts w:ascii="Arial" w:hAnsi="Arial" w:cs="Arial"/>
        </w:rPr>
      </w:pPr>
      <w:r w:rsidRPr="00C44184">
        <w:rPr>
          <w:rFonts w:ascii="Arial" w:hAnsi="Arial" w:cs="Arial"/>
          <w:w w:val="110"/>
        </w:rPr>
        <w:t xml:space="preserve">Será adotado nesta Concorrência o modo de disputa </w:t>
      </w:r>
      <w:r w:rsidR="00412785" w:rsidRPr="00C44184">
        <w:rPr>
          <w:rFonts w:ascii="Arial" w:hAnsi="Arial" w:cs="Arial"/>
          <w:b/>
          <w:w w:val="110"/>
        </w:rPr>
        <w:t>ABERTO</w:t>
      </w:r>
      <w:r w:rsidRPr="00C44184">
        <w:rPr>
          <w:rFonts w:ascii="Arial" w:hAnsi="Arial" w:cs="Arial"/>
          <w:w w:val="110"/>
        </w:rPr>
        <w:t xml:space="preserve">, em que os licitantes apresentarão lances públicos e sucessivos, observando o critério de julgamento definido para a licitação, que é o </w:t>
      </w:r>
      <w:r w:rsidR="00F3695A">
        <w:rPr>
          <w:rFonts w:ascii="Arial" w:hAnsi="Arial" w:cs="Arial"/>
          <w:b/>
          <w:w w:val="110"/>
        </w:rPr>
        <w:t>MENOR</w:t>
      </w:r>
      <w:r w:rsidR="008D21C0" w:rsidRPr="00C44184">
        <w:rPr>
          <w:rFonts w:ascii="Arial" w:hAnsi="Arial" w:cs="Arial"/>
          <w:b/>
          <w:w w:val="110"/>
        </w:rPr>
        <w:t xml:space="preserve"> PREÇO</w:t>
      </w:r>
      <w:r w:rsidR="00F3695A">
        <w:rPr>
          <w:rFonts w:ascii="Arial" w:hAnsi="Arial" w:cs="Arial"/>
          <w:b/>
          <w:w w:val="110"/>
        </w:rPr>
        <w:t xml:space="preserve"> GLOBAL</w:t>
      </w:r>
      <w:r w:rsidR="008D21C0" w:rsidRPr="00C44184">
        <w:rPr>
          <w:rFonts w:ascii="Arial" w:hAnsi="Arial" w:cs="Arial"/>
          <w:w w:val="110"/>
        </w:rPr>
        <w:t>.</w:t>
      </w:r>
    </w:p>
    <w:p w:rsidR="00A37347" w:rsidRPr="00C44184" w:rsidRDefault="00A37347" w:rsidP="00A37347">
      <w:pPr>
        <w:pStyle w:val="PargrafodaLista"/>
        <w:numPr>
          <w:ilvl w:val="1"/>
          <w:numId w:val="14"/>
        </w:numPr>
        <w:tabs>
          <w:tab w:val="left" w:pos="772"/>
        </w:tabs>
        <w:spacing w:before="3" w:line="362" w:lineRule="auto"/>
        <w:ind w:right="276" w:firstLine="0"/>
        <w:contextualSpacing w:val="0"/>
        <w:jc w:val="both"/>
        <w:rPr>
          <w:rFonts w:ascii="Arial" w:hAnsi="Arial" w:cs="Arial"/>
        </w:rPr>
      </w:pPr>
      <w:r w:rsidRPr="00C44184">
        <w:rPr>
          <w:rFonts w:ascii="Arial" w:hAnsi="Arial" w:cs="Arial"/>
          <w:w w:val="115"/>
        </w:rPr>
        <w:t>Aberta</w:t>
      </w:r>
      <w:r w:rsidRPr="00C44184">
        <w:rPr>
          <w:rFonts w:ascii="Arial" w:hAnsi="Arial" w:cs="Arial"/>
          <w:spacing w:val="-3"/>
          <w:w w:val="115"/>
        </w:rPr>
        <w:t xml:space="preserve"> </w:t>
      </w:r>
      <w:r w:rsidRPr="00C44184">
        <w:rPr>
          <w:rFonts w:ascii="Arial" w:hAnsi="Arial" w:cs="Arial"/>
          <w:w w:val="115"/>
        </w:rPr>
        <w:t>a</w:t>
      </w:r>
      <w:r w:rsidRPr="00C44184">
        <w:rPr>
          <w:rFonts w:ascii="Arial" w:hAnsi="Arial" w:cs="Arial"/>
          <w:spacing w:val="-3"/>
          <w:w w:val="115"/>
        </w:rPr>
        <w:t xml:space="preserve"> </w:t>
      </w:r>
      <w:r w:rsidRPr="00C44184">
        <w:rPr>
          <w:rFonts w:ascii="Arial" w:hAnsi="Arial" w:cs="Arial"/>
          <w:w w:val="115"/>
        </w:rPr>
        <w:t>etapa</w:t>
      </w:r>
      <w:r w:rsidRPr="00C44184">
        <w:rPr>
          <w:rFonts w:ascii="Arial" w:hAnsi="Arial" w:cs="Arial"/>
          <w:spacing w:val="-3"/>
          <w:w w:val="115"/>
        </w:rPr>
        <w:t xml:space="preserve"> </w:t>
      </w:r>
      <w:r w:rsidRPr="00C44184">
        <w:rPr>
          <w:rFonts w:ascii="Arial" w:hAnsi="Arial" w:cs="Arial"/>
          <w:w w:val="115"/>
        </w:rPr>
        <w:t>competitiva,</w:t>
      </w:r>
      <w:r w:rsidRPr="00C44184">
        <w:rPr>
          <w:rFonts w:ascii="Arial" w:hAnsi="Arial" w:cs="Arial"/>
          <w:spacing w:val="-2"/>
          <w:w w:val="115"/>
        </w:rPr>
        <w:t xml:space="preserve"> </w:t>
      </w:r>
      <w:r w:rsidRPr="00C44184">
        <w:rPr>
          <w:rFonts w:ascii="Arial" w:hAnsi="Arial" w:cs="Arial"/>
          <w:w w:val="115"/>
        </w:rPr>
        <w:t>os</w:t>
      </w:r>
      <w:r w:rsidRPr="00C44184">
        <w:rPr>
          <w:rFonts w:ascii="Arial" w:hAnsi="Arial" w:cs="Arial"/>
          <w:spacing w:val="-3"/>
          <w:w w:val="115"/>
        </w:rPr>
        <w:t xml:space="preserve"> </w:t>
      </w:r>
      <w:r w:rsidRPr="00C44184">
        <w:rPr>
          <w:rFonts w:ascii="Arial" w:hAnsi="Arial" w:cs="Arial"/>
          <w:w w:val="115"/>
        </w:rPr>
        <w:t>licitantes</w:t>
      </w:r>
      <w:r w:rsidRPr="00C44184">
        <w:rPr>
          <w:rFonts w:ascii="Arial" w:hAnsi="Arial" w:cs="Arial"/>
          <w:spacing w:val="-4"/>
          <w:w w:val="115"/>
        </w:rPr>
        <w:t xml:space="preserve"> </w:t>
      </w:r>
      <w:r w:rsidRPr="00C44184">
        <w:rPr>
          <w:rFonts w:ascii="Arial" w:hAnsi="Arial" w:cs="Arial"/>
          <w:w w:val="115"/>
        </w:rPr>
        <w:t>classificados</w:t>
      </w:r>
      <w:r w:rsidRPr="00C44184">
        <w:rPr>
          <w:rFonts w:ascii="Arial" w:hAnsi="Arial" w:cs="Arial"/>
          <w:spacing w:val="-3"/>
          <w:w w:val="115"/>
        </w:rPr>
        <w:t xml:space="preserve"> </w:t>
      </w:r>
      <w:r w:rsidRPr="00C44184">
        <w:rPr>
          <w:rFonts w:ascii="Arial" w:hAnsi="Arial" w:cs="Arial"/>
          <w:w w:val="115"/>
        </w:rPr>
        <w:t>poderão</w:t>
      </w:r>
      <w:r w:rsidRPr="00C44184">
        <w:rPr>
          <w:rFonts w:ascii="Arial" w:hAnsi="Arial" w:cs="Arial"/>
          <w:spacing w:val="-3"/>
          <w:w w:val="115"/>
        </w:rPr>
        <w:t xml:space="preserve"> </w:t>
      </w:r>
      <w:r w:rsidRPr="00C44184">
        <w:rPr>
          <w:rFonts w:ascii="Arial" w:hAnsi="Arial" w:cs="Arial"/>
          <w:w w:val="115"/>
        </w:rPr>
        <w:t>encaminhar</w:t>
      </w:r>
      <w:r w:rsidRPr="00C44184">
        <w:rPr>
          <w:rFonts w:ascii="Arial" w:hAnsi="Arial" w:cs="Arial"/>
          <w:spacing w:val="-3"/>
          <w:w w:val="115"/>
        </w:rPr>
        <w:t xml:space="preserve"> </w:t>
      </w:r>
      <w:r w:rsidRPr="00C44184">
        <w:rPr>
          <w:rFonts w:ascii="Arial" w:hAnsi="Arial" w:cs="Arial"/>
          <w:w w:val="115"/>
        </w:rPr>
        <w:t>lances, exclusivamente por meio do sistema eletrônico, sendo imediatamente informadas pelo sistema</w:t>
      </w:r>
      <w:r w:rsidRPr="00C44184">
        <w:rPr>
          <w:rFonts w:ascii="Arial" w:hAnsi="Arial" w:cs="Arial"/>
          <w:spacing w:val="-2"/>
          <w:w w:val="115"/>
        </w:rPr>
        <w:t xml:space="preserve"> </w:t>
      </w:r>
      <w:r w:rsidRPr="00C44184">
        <w:rPr>
          <w:rFonts w:ascii="Arial" w:hAnsi="Arial" w:cs="Arial"/>
          <w:w w:val="115"/>
        </w:rPr>
        <w:t>do</w:t>
      </w:r>
      <w:r w:rsidRPr="00C44184">
        <w:rPr>
          <w:rFonts w:ascii="Arial" w:hAnsi="Arial" w:cs="Arial"/>
          <w:spacing w:val="-2"/>
          <w:w w:val="115"/>
        </w:rPr>
        <w:t xml:space="preserve"> </w:t>
      </w:r>
      <w:r w:rsidRPr="00C44184">
        <w:rPr>
          <w:rFonts w:ascii="Arial" w:hAnsi="Arial" w:cs="Arial"/>
          <w:w w:val="115"/>
        </w:rPr>
        <w:t>recebimento</w:t>
      </w:r>
      <w:r w:rsidRPr="00C44184">
        <w:rPr>
          <w:rFonts w:ascii="Arial" w:hAnsi="Arial" w:cs="Arial"/>
          <w:spacing w:val="-2"/>
          <w:w w:val="115"/>
        </w:rPr>
        <w:t xml:space="preserve"> </w:t>
      </w:r>
      <w:r w:rsidRPr="00C44184">
        <w:rPr>
          <w:rFonts w:ascii="Arial" w:hAnsi="Arial" w:cs="Arial"/>
          <w:w w:val="115"/>
        </w:rPr>
        <w:t>e</w:t>
      </w:r>
      <w:r w:rsidRPr="00C44184">
        <w:rPr>
          <w:rFonts w:ascii="Arial" w:hAnsi="Arial" w:cs="Arial"/>
          <w:spacing w:val="-2"/>
          <w:w w:val="115"/>
        </w:rPr>
        <w:t xml:space="preserve"> </w:t>
      </w:r>
      <w:r w:rsidRPr="00C44184">
        <w:rPr>
          <w:rFonts w:ascii="Arial" w:hAnsi="Arial" w:cs="Arial"/>
          <w:w w:val="115"/>
        </w:rPr>
        <w:t>do</w:t>
      </w:r>
      <w:r w:rsidRPr="00C44184">
        <w:rPr>
          <w:rFonts w:ascii="Arial" w:hAnsi="Arial" w:cs="Arial"/>
          <w:spacing w:val="-2"/>
          <w:w w:val="115"/>
        </w:rPr>
        <w:t xml:space="preserve"> </w:t>
      </w:r>
      <w:r w:rsidRPr="00C44184">
        <w:rPr>
          <w:rFonts w:ascii="Arial" w:hAnsi="Arial" w:cs="Arial"/>
          <w:w w:val="115"/>
        </w:rPr>
        <w:t>valor</w:t>
      </w:r>
      <w:r w:rsidRPr="00C44184">
        <w:rPr>
          <w:rFonts w:ascii="Arial" w:hAnsi="Arial" w:cs="Arial"/>
          <w:spacing w:val="-2"/>
          <w:w w:val="115"/>
        </w:rPr>
        <w:t xml:space="preserve"> </w:t>
      </w:r>
      <w:r w:rsidRPr="00C44184">
        <w:rPr>
          <w:rFonts w:ascii="Arial" w:hAnsi="Arial" w:cs="Arial"/>
          <w:w w:val="115"/>
        </w:rPr>
        <w:t>consignado</w:t>
      </w:r>
      <w:r w:rsidRPr="00C44184">
        <w:rPr>
          <w:rFonts w:ascii="Arial" w:hAnsi="Arial" w:cs="Arial"/>
          <w:spacing w:val="-2"/>
          <w:w w:val="115"/>
        </w:rPr>
        <w:t xml:space="preserve"> </w:t>
      </w:r>
      <w:r w:rsidRPr="00C44184">
        <w:rPr>
          <w:rFonts w:ascii="Arial" w:hAnsi="Arial" w:cs="Arial"/>
          <w:w w:val="115"/>
        </w:rPr>
        <w:t>no</w:t>
      </w:r>
      <w:r w:rsidRPr="00C44184">
        <w:rPr>
          <w:rFonts w:ascii="Arial" w:hAnsi="Arial" w:cs="Arial"/>
          <w:spacing w:val="-2"/>
          <w:w w:val="115"/>
        </w:rPr>
        <w:t xml:space="preserve"> </w:t>
      </w:r>
      <w:r w:rsidRPr="00C44184">
        <w:rPr>
          <w:rFonts w:ascii="Arial" w:hAnsi="Arial" w:cs="Arial"/>
          <w:w w:val="115"/>
        </w:rPr>
        <w:t>registro.</w:t>
      </w:r>
    </w:p>
    <w:p w:rsidR="00A37347" w:rsidRPr="00C44184" w:rsidRDefault="00A37347" w:rsidP="00A37347">
      <w:pPr>
        <w:pStyle w:val="PargrafodaLista"/>
        <w:numPr>
          <w:ilvl w:val="1"/>
          <w:numId w:val="14"/>
        </w:numPr>
        <w:tabs>
          <w:tab w:val="left" w:pos="702"/>
        </w:tabs>
        <w:spacing w:line="360" w:lineRule="auto"/>
        <w:ind w:right="277" w:firstLine="0"/>
        <w:contextualSpacing w:val="0"/>
        <w:jc w:val="both"/>
        <w:rPr>
          <w:rFonts w:ascii="Arial" w:hAnsi="Arial" w:cs="Arial"/>
        </w:rPr>
      </w:pPr>
      <w:r w:rsidRPr="00C44184">
        <w:rPr>
          <w:rFonts w:ascii="Arial" w:hAnsi="Arial" w:cs="Arial"/>
          <w:w w:val="110"/>
        </w:rPr>
        <w:t>Os licitantes somente poderão oferecer valor inferior ao último lance por ele ofertado e registrado pelo sistema, observando, o intervalo mínimo de diferença de valores de</w:t>
      </w:r>
      <w:r w:rsidRPr="00C44184">
        <w:rPr>
          <w:rFonts w:ascii="Arial" w:hAnsi="Arial" w:cs="Arial"/>
          <w:spacing w:val="40"/>
          <w:w w:val="110"/>
        </w:rPr>
        <w:t xml:space="preserve"> </w:t>
      </w:r>
      <w:r w:rsidRPr="00E45625">
        <w:rPr>
          <w:rFonts w:ascii="Arial" w:hAnsi="Arial" w:cs="Arial"/>
          <w:b/>
          <w:w w:val="110"/>
          <w:u w:val="single"/>
        </w:rPr>
        <w:t>R$1</w:t>
      </w:r>
      <w:r w:rsidR="00412785" w:rsidRPr="00E45625">
        <w:rPr>
          <w:rFonts w:ascii="Arial" w:hAnsi="Arial" w:cs="Arial"/>
          <w:b/>
          <w:w w:val="110"/>
          <w:u w:val="single"/>
        </w:rPr>
        <w:t>00</w:t>
      </w:r>
      <w:r w:rsidRPr="00E45625">
        <w:rPr>
          <w:rFonts w:ascii="Arial" w:hAnsi="Arial" w:cs="Arial"/>
          <w:b/>
          <w:w w:val="110"/>
          <w:u w:val="single"/>
        </w:rPr>
        <w:t>,00 (</w:t>
      </w:r>
      <w:r w:rsidR="00412785" w:rsidRPr="00E45625">
        <w:rPr>
          <w:rFonts w:ascii="Arial" w:hAnsi="Arial" w:cs="Arial"/>
          <w:b/>
          <w:w w:val="110"/>
          <w:u w:val="single"/>
        </w:rPr>
        <w:t>Cem</w:t>
      </w:r>
      <w:r w:rsidRPr="00E45625">
        <w:rPr>
          <w:rFonts w:ascii="Arial" w:hAnsi="Arial" w:cs="Arial"/>
          <w:b/>
          <w:w w:val="110"/>
          <w:u w:val="single"/>
        </w:rPr>
        <w:t xml:space="preserve"> rea</w:t>
      </w:r>
      <w:r w:rsidR="00412785" w:rsidRPr="00E45625">
        <w:rPr>
          <w:rFonts w:ascii="Arial" w:hAnsi="Arial" w:cs="Arial"/>
          <w:b/>
          <w:w w:val="110"/>
          <w:u w:val="single"/>
        </w:rPr>
        <w:t>is</w:t>
      </w:r>
      <w:r w:rsidRPr="00E45625">
        <w:rPr>
          <w:rFonts w:ascii="Arial" w:hAnsi="Arial" w:cs="Arial"/>
          <w:b/>
          <w:w w:val="110"/>
          <w:u w:val="single"/>
        </w:rPr>
        <w:t>)</w:t>
      </w:r>
      <w:r w:rsidRPr="00C44184">
        <w:rPr>
          <w:rFonts w:ascii="Arial" w:hAnsi="Arial" w:cs="Arial"/>
          <w:w w:val="110"/>
        </w:rPr>
        <w:t>, entre os lances, que incidirá tanto em relação aos lances intermediários quanto em relação ao lance que cobrir a melhor oferta.</w:t>
      </w:r>
    </w:p>
    <w:p w:rsidR="00A37347" w:rsidRPr="00C44184" w:rsidRDefault="00A37347" w:rsidP="00A37347">
      <w:pPr>
        <w:pStyle w:val="PargrafodaLista"/>
        <w:numPr>
          <w:ilvl w:val="1"/>
          <w:numId w:val="14"/>
        </w:numPr>
        <w:tabs>
          <w:tab w:val="left" w:pos="772"/>
        </w:tabs>
        <w:spacing w:before="1" w:line="360" w:lineRule="auto"/>
        <w:ind w:right="280" w:firstLine="0"/>
        <w:contextualSpacing w:val="0"/>
        <w:jc w:val="both"/>
        <w:rPr>
          <w:rFonts w:ascii="Arial" w:hAnsi="Arial" w:cs="Arial"/>
        </w:rPr>
      </w:pPr>
      <w:r w:rsidRPr="00C44184">
        <w:rPr>
          <w:rFonts w:ascii="Arial" w:hAnsi="Arial" w:cs="Arial"/>
          <w:spacing w:val="-2"/>
          <w:w w:val="115"/>
        </w:rPr>
        <w:t>Os</w:t>
      </w:r>
      <w:r w:rsidRPr="00C44184">
        <w:rPr>
          <w:rFonts w:ascii="Arial" w:hAnsi="Arial" w:cs="Arial"/>
          <w:spacing w:val="-10"/>
          <w:w w:val="115"/>
        </w:rPr>
        <w:t xml:space="preserve"> </w:t>
      </w:r>
      <w:r w:rsidRPr="00C44184">
        <w:rPr>
          <w:rFonts w:ascii="Arial" w:hAnsi="Arial" w:cs="Arial"/>
          <w:spacing w:val="-2"/>
          <w:w w:val="115"/>
        </w:rPr>
        <w:t>licitantes</w:t>
      </w:r>
      <w:r w:rsidRPr="00C44184">
        <w:rPr>
          <w:rFonts w:ascii="Arial" w:hAnsi="Arial" w:cs="Arial"/>
          <w:spacing w:val="-9"/>
          <w:w w:val="115"/>
        </w:rPr>
        <w:t xml:space="preserve"> </w:t>
      </w:r>
      <w:r w:rsidRPr="00C44184">
        <w:rPr>
          <w:rFonts w:ascii="Arial" w:hAnsi="Arial" w:cs="Arial"/>
          <w:spacing w:val="-2"/>
          <w:w w:val="115"/>
        </w:rPr>
        <w:t>somente</w:t>
      </w:r>
      <w:r w:rsidRPr="00C44184">
        <w:rPr>
          <w:rFonts w:ascii="Arial" w:hAnsi="Arial" w:cs="Arial"/>
          <w:spacing w:val="-9"/>
          <w:w w:val="115"/>
        </w:rPr>
        <w:t xml:space="preserve"> </w:t>
      </w:r>
      <w:r w:rsidRPr="00C44184">
        <w:rPr>
          <w:rFonts w:ascii="Arial" w:hAnsi="Arial" w:cs="Arial"/>
          <w:spacing w:val="-2"/>
          <w:w w:val="115"/>
        </w:rPr>
        <w:t>poderão</w:t>
      </w:r>
      <w:r w:rsidRPr="00C44184">
        <w:rPr>
          <w:rFonts w:ascii="Arial" w:hAnsi="Arial" w:cs="Arial"/>
          <w:spacing w:val="-11"/>
          <w:w w:val="115"/>
        </w:rPr>
        <w:t xml:space="preserve"> </w:t>
      </w:r>
      <w:r w:rsidRPr="00C44184">
        <w:rPr>
          <w:rFonts w:ascii="Arial" w:hAnsi="Arial" w:cs="Arial"/>
          <w:spacing w:val="-2"/>
          <w:w w:val="115"/>
        </w:rPr>
        <w:t>ofertar</w:t>
      </w:r>
      <w:r w:rsidRPr="00C44184">
        <w:rPr>
          <w:rFonts w:ascii="Arial" w:hAnsi="Arial" w:cs="Arial"/>
          <w:spacing w:val="-10"/>
          <w:w w:val="115"/>
        </w:rPr>
        <w:t xml:space="preserve"> </w:t>
      </w:r>
      <w:r w:rsidRPr="00C44184">
        <w:rPr>
          <w:rFonts w:ascii="Arial" w:hAnsi="Arial" w:cs="Arial"/>
          <w:spacing w:val="-2"/>
          <w:w w:val="115"/>
        </w:rPr>
        <w:t>lances</w:t>
      </w:r>
      <w:r w:rsidRPr="00C44184">
        <w:rPr>
          <w:rFonts w:ascii="Arial" w:hAnsi="Arial" w:cs="Arial"/>
          <w:spacing w:val="-12"/>
          <w:w w:val="115"/>
        </w:rPr>
        <w:t xml:space="preserve"> </w:t>
      </w:r>
      <w:r w:rsidRPr="00C44184">
        <w:rPr>
          <w:rFonts w:ascii="Arial" w:hAnsi="Arial" w:cs="Arial"/>
          <w:spacing w:val="-2"/>
          <w:w w:val="115"/>
        </w:rPr>
        <w:t>inferiores</w:t>
      </w:r>
      <w:r w:rsidRPr="00C44184">
        <w:rPr>
          <w:rFonts w:ascii="Arial" w:hAnsi="Arial" w:cs="Arial"/>
          <w:spacing w:val="-10"/>
          <w:w w:val="115"/>
        </w:rPr>
        <w:t xml:space="preserve"> </w:t>
      </w:r>
      <w:r w:rsidRPr="00C44184">
        <w:rPr>
          <w:rFonts w:ascii="Arial" w:hAnsi="Arial" w:cs="Arial"/>
          <w:spacing w:val="-2"/>
          <w:w w:val="115"/>
        </w:rPr>
        <w:t>ao</w:t>
      </w:r>
      <w:r w:rsidRPr="00C44184">
        <w:rPr>
          <w:rFonts w:ascii="Arial" w:hAnsi="Arial" w:cs="Arial"/>
          <w:spacing w:val="-11"/>
          <w:w w:val="115"/>
        </w:rPr>
        <w:t xml:space="preserve"> </w:t>
      </w:r>
      <w:r w:rsidRPr="00C44184">
        <w:rPr>
          <w:rFonts w:ascii="Arial" w:hAnsi="Arial" w:cs="Arial"/>
          <w:spacing w:val="-2"/>
          <w:w w:val="115"/>
        </w:rPr>
        <w:t>último</w:t>
      </w:r>
      <w:r w:rsidRPr="00C44184">
        <w:rPr>
          <w:rFonts w:ascii="Arial" w:hAnsi="Arial" w:cs="Arial"/>
          <w:spacing w:val="-11"/>
          <w:w w:val="115"/>
        </w:rPr>
        <w:t xml:space="preserve"> </w:t>
      </w:r>
      <w:r w:rsidRPr="00C44184">
        <w:rPr>
          <w:rFonts w:ascii="Arial" w:hAnsi="Arial" w:cs="Arial"/>
          <w:spacing w:val="-2"/>
          <w:w w:val="115"/>
        </w:rPr>
        <w:t>por</w:t>
      </w:r>
      <w:r w:rsidRPr="00C44184">
        <w:rPr>
          <w:rFonts w:ascii="Arial" w:hAnsi="Arial" w:cs="Arial"/>
          <w:spacing w:val="-10"/>
          <w:w w:val="115"/>
        </w:rPr>
        <w:t xml:space="preserve"> </w:t>
      </w:r>
      <w:r w:rsidRPr="00C44184">
        <w:rPr>
          <w:rFonts w:ascii="Arial" w:hAnsi="Arial" w:cs="Arial"/>
          <w:spacing w:val="-2"/>
          <w:w w:val="115"/>
        </w:rPr>
        <w:t>eles</w:t>
      </w:r>
      <w:r w:rsidRPr="00C44184">
        <w:rPr>
          <w:rFonts w:ascii="Arial" w:hAnsi="Arial" w:cs="Arial"/>
          <w:spacing w:val="-10"/>
          <w:w w:val="115"/>
        </w:rPr>
        <w:t xml:space="preserve"> </w:t>
      </w:r>
      <w:r w:rsidRPr="00C44184">
        <w:rPr>
          <w:rFonts w:ascii="Arial" w:hAnsi="Arial" w:cs="Arial"/>
          <w:spacing w:val="-2"/>
          <w:w w:val="115"/>
        </w:rPr>
        <w:t>ofertado</w:t>
      </w:r>
      <w:r w:rsidRPr="00C44184">
        <w:rPr>
          <w:rFonts w:ascii="Arial" w:hAnsi="Arial" w:cs="Arial"/>
          <w:spacing w:val="-13"/>
          <w:w w:val="115"/>
        </w:rPr>
        <w:t xml:space="preserve"> </w:t>
      </w:r>
      <w:r w:rsidRPr="00C44184">
        <w:rPr>
          <w:rFonts w:ascii="Arial" w:hAnsi="Arial" w:cs="Arial"/>
          <w:spacing w:val="-2"/>
          <w:w w:val="115"/>
        </w:rPr>
        <w:t xml:space="preserve">e </w:t>
      </w:r>
      <w:r w:rsidRPr="00C44184">
        <w:rPr>
          <w:rFonts w:ascii="Arial" w:hAnsi="Arial" w:cs="Arial"/>
          <w:w w:val="115"/>
        </w:rPr>
        <w:lastRenderedPageBreak/>
        <w:t>registrado no sistema.</w:t>
      </w:r>
    </w:p>
    <w:p w:rsidR="00A37347" w:rsidRPr="00C44184" w:rsidRDefault="00A37347" w:rsidP="00A37347">
      <w:pPr>
        <w:pStyle w:val="PargrafodaLista"/>
        <w:numPr>
          <w:ilvl w:val="1"/>
          <w:numId w:val="14"/>
        </w:numPr>
        <w:tabs>
          <w:tab w:val="left" w:pos="772"/>
        </w:tabs>
        <w:spacing w:before="2" w:line="360" w:lineRule="auto"/>
        <w:ind w:right="283" w:firstLine="0"/>
        <w:contextualSpacing w:val="0"/>
        <w:jc w:val="both"/>
        <w:rPr>
          <w:rFonts w:ascii="Arial" w:hAnsi="Arial" w:cs="Arial"/>
        </w:rPr>
      </w:pPr>
      <w:r w:rsidRPr="00C44184">
        <w:rPr>
          <w:rFonts w:ascii="Arial" w:hAnsi="Arial" w:cs="Arial"/>
          <w:w w:val="110"/>
        </w:rPr>
        <w:t>Os licitantes poderão, ainda, apresentar lances superiores ao lance melhor classificado, porém inferiores ao último lance dado pelo próprio licitante.</w:t>
      </w:r>
    </w:p>
    <w:p w:rsidR="00A37347" w:rsidRPr="00C44184" w:rsidRDefault="00A37347" w:rsidP="00A37347">
      <w:pPr>
        <w:pStyle w:val="PargrafodaLista"/>
        <w:numPr>
          <w:ilvl w:val="1"/>
          <w:numId w:val="14"/>
        </w:numPr>
        <w:tabs>
          <w:tab w:val="left" w:pos="772"/>
        </w:tabs>
        <w:spacing w:before="1" w:line="360" w:lineRule="auto"/>
        <w:ind w:right="284" w:firstLine="0"/>
        <w:contextualSpacing w:val="0"/>
        <w:jc w:val="both"/>
        <w:rPr>
          <w:rFonts w:ascii="Arial" w:hAnsi="Arial" w:cs="Arial"/>
        </w:rPr>
      </w:pPr>
      <w:r w:rsidRPr="00C44184">
        <w:rPr>
          <w:rFonts w:ascii="Arial" w:hAnsi="Arial" w:cs="Arial"/>
          <w:w w:val="110"/>
        </w:rPr>
        <w:t>Não serão aceitos dois ou mais lances de mesmo valor, prevalecendo aquele que for recebido e registrado em primeiro lugar.</w:t>
      </w:r>
    </w:p>
    <w:p w:rsidR="00A37347" w:rsidRPr="00C44184" w:rsidRDefault="00A37347" w:rsidP="00A37347">
      <w:pPr>
        <w:pStyle w:val="PargrafodaLista"/>
        <w:numPr>
          <w:ilvl w:val="1"/>
          <w:numId w:val="14"/>
        </w:numPr>
        <w:tabs>
          <w:tab w:val="left" w:pos="772"/>
        </w:tabs>
        <w:spacing w:before="2" w:line="360" w:lineRule="auto"/>
        <w:ind w:right="276" w:firstLine="0"/>
        <w:contextualSpacing w:val="0"/>
        <w:jc w:val="both"/>
        <w:rPr>
          <w:rFonts w:ascii="Arial" w:hAnsi="Arial" w:cs="Arial"/>
        </w:rPr>
      </w:pPr>
      <w:r w:rsidRPr="00C44184">
        <w:rPr>
          <w:rFonts w:ascii="Arial" w:hAnsi="Arial" w:cs="Arial"/>
          <w:w w:val="110"/>
        </w:rPr>
        <w:t>Os licitantes somente poderão, uma única vez, excluir seu último lance ofertado, no intervalo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quinze</w:t>
      </w:r>
      <w:r w:rsidRPr="00C44184">
        <w:rPr>
          <w:rFonts w:ascii="Arial" w:hAnsi="Arial" w:cs="Arial"/>
          <w:spacing w:val="40"/>
          <w:w w:val="110"/>
        </w:rPr>
        <w:t xml:space="preserve"> </w:t>
      </w:r>
      <w:r w:rsidRPr="00C44184">
        <w:rPr>
          <w:rFonts w:ascii="Arial" w:hAnsi="Arial" w:cs="Arial"/>
          <w:w w:val="110"/>
        </w:rPr>
        <w:t>segundos</w:t>
      </w:r>
      <w:r w:rsidRPr="00C44184">
        <w:rPr>
          <w:rFonts w:ascii="Arial" w:hAnsi="Arial" w:cs="Arial"/>
          <w:spacing w:val="40"/>
          <w:w w:val="110"/>
        </w:rPr>
        <w:t xml:space="preserve"> </w:t>
      </w:r>
      <w:r w:rsidRPr="00C44184">
        <w:rPr>
          <w:rFonts w:ascii="Arial" w:hAnsi="Arial" w:cs="Arial"/>
          <w:w w:val="110"/>
        </w:rPr>
        <w:t>após</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registro</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sistema,</w:t>
      </w:r>
      <w:r w:rsidRPr="00C44184">
        <w:rPr>
          <w:rFonts w:ascii="Arial" w:hAnsi="Arial" w:cs="Arial"/>
          <w:spacing w:val="40"/>
          <w:w w:val="110"/>
        </w:rPr>
        <w:t xml:space="preserve"> </w:t>
      </w:r>
      <w:r w:rsidRPr="00C44184">
        <w:rPr>
          <w:rFonts w:ascii="Arial" w:hAnsi="Arial" w:cs="Arial"/>
          <w:w w:val="110"/>
        </w:rPr>
        <w:t>na</w:t>
      </w:r>
      <w:r w:rsidRPr="00C44184">
        <w:rPr>
          <w:rFonts w:ascii="Arial" w:hAnsi="Arial" w:cs="Arial"/>
          <w:spacing w:val="40"/>
          <w:w w:val="110"/>
        </w:rPr>
        <w:t xml:space="preserve"> </w:t>
      </w:r>
      <w:r w:rsidRPr="00C44184">
        <w:rPr>
          <w:rFonts w:ascii="Arial" w:hAnsi="Arial" w:cs="Arial"/>
          <w:w w:val="110"/>
        </w:rPr>
        <w:t>hipótese</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lance inconsistente</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inexequível,</w:t>
      </w:r>
      <w:r w:rsidRPr="00C44184">
        <w:rPr>
          <w:rFonts w:ascii="Arial" w:hAnsi="Arial" w:cs="Arial"/>
          <w:spacing w:val="40"/>
          <w:w w:val="110"/>
        </w:rPr>
        <w:t xml:space="preserve"> </w:t>
      </w:r>
      <w:r w:rsidRPr="00C44184">
        <w:rPr>
          <w:rFonts w:ascii="Arial" w:hAnsi="Arial" w:cs="Arial"/>
          <w:w w:val="110"/>
        </w:rPr>
        <w:t>nos</w:t>
      </w:r>
      <w:r w:rsidRPr="00C44184">
        <w:rPr>
          <w:rFonts w:ascii="Arial" w:hAnsi="Arial" w:cs="Arial"/>
          <w:spacing w:val="40"/>
          <w:w w:val="110"/>
        </w:rPr>
        <w:t xml:space="preserve"> </w:t>
      </w:r>
      <w:r w:rsidRPr="00C44184">
        <w:rPr>
          <w:rFonts w:ascii="Arial" w:hAnsi="Arial" w:cs="Arial"/>
          <w:w w:val="110"/>
        </w:rPr>
        <w:t>termos</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w:t>
      </w:r>
      <w:r w:rsidRPr="00C44184">
        <w:rPr>
          <w:rFonts w:ascii="Arial" w:hAnsi="Arial" w:cs="Arial"/>
          <w:spacing w:val="40"/>
          <w:w w:val="110"/>
        </w:rPr>
        <w:t xml:space="preserve"> </w:t>
      </w:r>
      <w:r w:rsidRPr="00C44184">
        <w:rPr>
          <w:rFonts w:ascii="Arial" w:hAnsi="Arial" w:cs="Arial"/>
          <w:w w:val="110"/>
        </w:rPr>
        <w:t>3º</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artigo</w:t>
      </w:r>
      <w:r w:rsidRPr="00C44184">
        <w:rPr>
          <w:rFonts w:ascii="Arial" w:hAnsi="Arial" w:cs="Arial"/>
          <w:spacing w:val="40"/>
          <w:w w:val="110"/>
        </w:rPr>
        <w:t xml:space="preserve"> </w:t>
      </w:r>
      <w:r w:rsidRPr="00C44184">
        <w:rPr>
          <w:rFonts w:ascii="Arial" w:hAnsi="Arial" w:cs="Arial"/>
          <w:w w:val="110"/>
        </w:rPr>
        <w:t>21</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Instrução</w:t>
      </w:r>
      <w:r w:rsidRPr="00C44184">
        <w:rPr>
          <w:rFonts w:ascii="Arial" w:hAnsi="Arial" w:cs="Arial"/>
          <w:spacing w:val="40"/>
          <w:w w:val="110"/>
        </w:rPr>
        <w:t xml:space="preserve"> </w:t>
      </w:r>
      <w:r w:rsidRPr="00C44184">
        <w:rPr>
          <w:rFonts w:ascii="Arial" w:hAnsi="Arial" w:cs="Arial"/>
          <w:w w:val="110"/>
        </w:rPr>
        <w:t>Normativa SEGES n.º 73/2022.</w:t>
      </w:r>
    </w:p>
    <w:p w:rsidR="00A37347" w:rsidRPr="00C44184" w:rsidRDefault="00A37347" w:rsidP="00A37347">
      <w:pPr>
        <w:pStyle w:val="PargrafodaLista"/>
        <w:numPr>
          <w:ilvl w:val="1"/>
          <w:numId w:val="14"/>
        </w:numPr>
        <w:tabs>
          <w:tab w:val="left" w:pos="772"/>
        </w:tabs>
        <w:spacing w:before="4" w:line="360" w:lineRule="auto"/>
        <w:ind w:right="285" w:firstLine="0"/>
        <w:contextualSpacing w:val="0"/>
        <w:jc w:val="both"/>
        <w:rPr>
          <w:rFonts w:ascii="Arial" w:hAnsi="Arial" w:cs="Arial"/>
        </w:rPr>
      </w:pPr>
      <w:r w:rsidRPr="00C44184">
        <w:rPr>
          <w:rFonts w:ascii="Arial" w:hAnsi="Arial" w:cs="Arial"/>
          <w:w w:val="110"/>
        </w:rPr>
        <w:t>Durante o transcurso da sessão, as licitantes serão informadas pelo sistema, em</w:t>
      </w:r>
      <w:r w:rsidRPr="00C44184">
        <w:rPr>
          <w:rFonts w:ascii="Arial" w:hAnsi="Arial" w:cs="Arial"/>
          <w:spacing w:val="40"/>
          <w:w w:val="110"/>
        </w:rPr>
        <w:t xml:space="preserve"> </w:t>
      </w:r>
      <w:r w:rsidRPr="00C44184">
        <w:rPr>
          <w:rFonts w:ascii="Arial" w:hAnsi="Arial" w:cs="Arial"/>
          <w:w w:val="110"/>
        </w:rPr>
        <w:t>tempo real, do valor do menor lance registrado, vedada a identificação da ofertante.</w:t>
      </w:r>
    </w:p>
    <w:p w:rsidR="00A37347" w:rsidRPr="00C44184" w:rsidRDefault="00A37347" w:rsidP="00A37347">
      <w:pPr>
        <w:pStyle w:val="PargrafodaLista"/>
        <w:numPr>
          <w:ilvl w:val="1"/>
          <w:numId w:val="14"/>
        </w:numPr>
        <w:tabs>
          <w:tab w:val="left" w:pos="772"/>
        </w:tabs>
        <w:spacing w:before="4" w:line="360" w:lineRule="auto"/>
        <w:ind w:right="282" w:firstLine="0"/>
        <w:contextualSpacing w:val="0"/>
        <w:jc w:val="both"/>
        <w:rPr>
          <w:rFonts w:ascii="Arial" w:hAnsi="Arial" w:cs="Arial"/>
        </w:rPr>
      </w:pPr>
      <w:r w:rsidRPr="00C44184">
        <w:rPr>
          <w:rFonts w:ascii="Arial" w:hAnsi="Arial" w:cs="Arial"/>
          <w:w w:val="110"/>
        </w:rPr>
        <w:t>Os lances apresentados e levados em consideração para efeito de julgamento serão</w:t>
      </w:r>
      <w:r w:rsidRPr="00C44184">
        <w:rPr>
          <w:rFonts w:ascii="Arial" w:hAnsi="Arial" w:cs="Arial"/>
          <w:spacing w:val="80"/>
          <w:w w:val="110"/>
        </w:rPr>
        <w:t xml:space="preserve"> </w:t>
      </w:r>
      <w:r w:rsidRPr="00C44184">
        <w:rPr>
          <w:rFonts w:ascii="Arial" w:hAnsi="Arial" w:cs="Arial"/>
          <w:w w:val="110"/>
        </w:rPr>
        <w:t>de exclusiva e total responsabilidade da licitante, não lhe cabendo o direito de pleitear qualquer alteração.</w:t>
      </w:r>
    </w:p>
    <w:p w:rsidR="00A37347" w:rsidRPr="00C44184" w:rsidRDefault="00A37347" w:rsidP="00A37347">
      <w:pPr>
        <w:pStyle w:val="PargrafodaLista"/>
        <w:numPr>
          <w:ilvl w:val="1"/>
          <w:numId w:val="14"/>
        </w:numPr>
        <w:tabs>
          <w:tab w:val="left" w:pos="913"/>
        </w:tabs>
        <w:spacing w:before="2" w:line="360" w:lineRule="auto"/>
        <w:ind w:right="282" w:firstLine="0"/>
        <w:contextualSpacing w:val="0"/>
        <w:jc w:val="both"/>
        <w:rPr>
          <w:rFonts w:ascii="Arial" w:hAnsi="Arial" w:cs="Arial"/>
        </w:rPr>
      </w:pPr>
      <w:r w:rsidRPr="00C44184">
        <w:rPr>
          <w:rFonts w:ascii="Arial" w:hAnsi="Arial" w:cs="Arial"/>
          <w:w w:val="110"/>
        </w:rPr>
        <w:t xml:space="preserve">O Agente de Contratação poderá, durante a disputa, como medida excepcional, excluir a proposta ou o lance que possa comprometer, restringir ou frustrar o caráter competitivo do processo licitatório, mediante comunicação eletrônica automática via </w:t>
      </w:r>
      <w:r w:rsidRPr="00C44184">
        <w:rPr>
          <w:rFonts w:ascii="Arial" w:hAnsi="Arial" w:cs="Arial"/>
          <w:spacing w:val="-2"/>
          <w:w w:val="110"/>
        </w:rPr>
        <w:t>sistema.</w:t>
      </w:r>
    </w:p>
    <w:p w:rsidR="00A37347" w:rsidRPr="00C44184" w:rsidRDefault="00A37347" w:rsidP="00A37347">
      <w:pPr>
        <w:pStyle w:val="PargrafodaLista"/>
        <w:numPr>
          <w:ilvl w:val="1"/>
          <w:numId w:val="14"/>
        </w:numPr>
        <w:tabs>
          <w:tab w:val="left" w:pos="913"/>
        </w:tabs>
        <w:spacing w:before="4" w:line="360" w:lineRule="auto"/>
        <w:ind w:right="282" w:firstLine="0"/>
        <w:contextualSpacing w:val="0"/>
        <w:jc w:val="both"/>
        <w:rPr>
          <w:rFonts w:ascii="Arial" w:hAnsi="Arial" w:cs="Arial"/>
        </w:rPr>
      </w:pPr>
      <w:r w:rsidRPr="00C44184">
        <w:rPr>
          <w:rFonts w:ascii="Arial" w:hAnsi="Arial" w:cs="Arial"/>
          <w:w w:val="110"/>
        </w:rPr>
        <w:t>Eventual exclusão de proposta do licitante, de que trata o item anterior, implica a retirada do licitante do certame, sem prejuízo do direito de defesa.</w:t>
      </w:r>
    </w:p>
    <w:p w:rsidR="00412785" w:rsidRPr="00412785" w:rsidRDefault="00412785" w:rsidP="00412785">
      <w:pPr>
        <w:pStyle w:val="PargrafodaLista"/>
        <w:numPr>
          <w:ilvl w:val="1"/>
          <w:numId w:val="14"/>
        </w:numPr>
        <w:tabs>
          <w:tab w:val="left" w:pos="851"/>
        </w:tabs>
        <w:spacing w:line="343" w:lineRule="auto"/>
        <w:ind w:right="277" w:firstLine="2"/>
        <w:contextualSpacing w:val="0"/>
        <w:jc w:val="both"/>
        <w:rPr>
          <w:rFonts w:ascii="Arial" w:hAnsi="Arial" w:cs="Arial"/>
        </w:rPr>
      </w:pPr>
      <w:r w:rsidRPr="00412785">
        <w:rPr>
          <w:rFonts w:ascii="Arial" w:hAnsi="Arial" w:cs="Arial"/>
        </w:rPr>
        <w:t>No</w:t>
      </w:r>
      <w:r w:rsidRPr="00412785">
        <w:rPr>
          <w:rFonts w:ascii="Arial" w:hAnsi="Arial" w:cs="Arial"/>
          <w:spacing w:val="-2"/>
        </w:rPr>
        <w:t xml:space="preserve"> </w:t>
      </w:r>
      <w:r w:rsidRPr="00412785">
        <w:rPr>
          <w:rFonts w:ascii="Arial" w:hAnsi="Arial" w:cs="Arial"/>
        </w:rPr>
        <w:t>modo</w:t>
      </w:r>
      <w:r w:rsidRPr="00412785">
        <w:rPr>
          <w:rFonts w:ascii="Arial" w:hAnsi="Arial" w:cs="Arial"/>
          <w:spacing w:val="-1"/>
        </w:rPr>
        <w:t xml:space="preserve"> </w:t>
      </w:r>
      <w:r w:rsidRPr="00412785">
        <w:rPr>
          <w:rFonts w:ascii="Arial" w:hAnsi="Arial" w:cs="Arial"/>
        </w:rPr>
        <w:t>de</w:t>
      </w:r>
      <w:r w:rsidRPr="00412785">
        <w:rPr>
          <w:rFonts w:ascii="Arial" w:hAnsi="Arial" w:cs="Arial"/>
          <w:spacing w:val="-2"/>
        </w:rPr>
        <w:t xml:space="preserve"> </w:t>
      </w:r>
      <w:r w:rsidRPr="00412785">
        <w:rPr>
          <w:rFonts w:ascii="Arial" w:hAnsi="Arial" w:cs="Arial"/>
        </w:rPr>
        <w:t>disputa</w:t>
      </w:r>
      <w:r w:rsidRPr="00412785">
        <w:rPr>
          <w:rFonts w:ascii="Arial" w:hAnsi="Arial" w:cs="Arial"/>
          <w:spacing w:val="-2"/>
        </w:rPr>
        <w:t xml:space="preserve"> </w:t>
      </w:r>
      <w:r w:rsidRPr="00412785">
        <w:rPr>
          <w:rFonts w:ascii="Arial" w:hAnsi="Arial" w:cs="Arial"/>
        </w:rPr>
        <w:t>aberto</w:t>
      </w:r>
      <w:r w:rsidRPr="00412785">
        <w:rPr>
          <w:rFonts w:ascii="Arial" w:hAnsi="Arial" w:cs="Arial"/>
          <w:spacing w:val="-2"/>
        </w:rPr>
        <w:t xml:space="preserve"> </w:t>
      </w:r>
      <w:r w:rsidRPr="00412785">
        <w:rPr>
          <w:rFonts w:ascii="Arial" w:hAnsi="Arial" w:cs="Arial"/>
        </w:rPr>
        <w:t>a etapa</w:t>
      </w:r>
      <w:r w:rsidRPr="00412785">
        <w:rPr>
          <w:rFonts w:ascii="Arial" w:hAnsi="Arial" w:cs="Arial"/>
          <w:spacing w:val="-2"/>
        </w:rPr>
        <w:t xml:space="preserve"> </w:t>
      </w:r>
      <w:r w:rsidRPr="00412785">
        <w:rPr>
          <w:rFonts w:ascii="Arial" w:hAnsi="Arial" w:cs="Arial"/>
        </w:rPr>
        <w:t>de</w:t>
      </w:r>
      <w:r w:rsidRPr="00412785">
        <w:rPr>
          <w:rFonts w:ascii="Arial" w:hAnsi="Arial" w:cs="Arial"/>
          <w:spacing w:val="-2"/>
        </w:rPr>
        <w:t xml:space="preserve"> </w:t>
      </w:r>
      <w:r w:rsidRPr="00412785">
        <w:rPr>
          <w:rFonts w:ascii="Arial" w:hAnsi="Arial" w:cs="Arial"/>
        </w:rPr>
        <w:t>lances</w:t>
      </w:r>
      <w:r w:rsidRPr="00412785">
        <w:rPr>
          <w:rFonts w:ascii="Arial" w:hAnsi="Arial" w:cs="Arial"/>
          <w:spacing w:val="-1"/>
        </w:rPr>
        <w:t xml:space="preserve"> </w:t>
      </w:r>
      <w:r w:rsidRPr="00412785">
        <w:rPr>
          <w:rFonts w:ascii="Arial" w:hAnsi="Arial" w:cs="Arial"/>
        </w:rPr>
        <w:t>terá</w:t>
      </w:r>
      <w:r w:rsidRPr="00412785">
        <w:rPr>
          <w:rFonts w:ascii="Arial" w:hAnsi="Arial" w:cs="Arial"/>
          <w:spacing w:val="-4"/>
        </w:rPr>
        <w:t xml:space="preserve"> </w:t>
      </w:r>
      <w:r w:rsidRPr="00412785">
        <w:rPr>
          <w:rFonts w:ascii="Arial" w:hAnsi="Arial" w:cs="Arial"/>
        </w:rPr>
        <w:t>duração inicial de</w:t>
      </w:r>
      <w:r w:rsidRPr="00412785">
        <w:rPr>
          <w:rFonts w:ascii="Arial" w:hAnsi="Arial" w:cs="Arial"/>
          <w:spacing w:val="-2"/>
        </w:rPr>
        <w:t xml:space="preserve"> </w:t>
      </w:r>
      <w:r w:rsidRPr="00412785">
        <w:rPr>
          <w:rFonts w:ascii="Arial" w:hAnsi="Arial" w:cs="Arial"/>
        </w:rPr>
        <w:t>10</w:t>
      </w:r>
      <w:r w:rsidRPr="00412785">
        <w:rPr>
          <w:rFonts w:ascii="Arial" w:hAnsi="Arial" w:cs="Arial"/>
          <w:spacing w:val="-2"/>
        </w:rPr>
        <w:t xml:space="preserve"> </w:t>
      </w:r>
      <w:r w:rsidRPr="00412785">
        <w:rPr>
          <w:rFonts w:ascii="Arial" w:hAnsi="Arial" w:cs="Arial"/>
        </w:rPr>
        <w:t>(dez)</w:t>
      </w:r>
      <w:r w:rsidRPr="00412785">
        <w:rPr>
          <w:rFonts w:ascii="Arial" w:hAnsi="Arial" w:cs="Arial"/>
          <w:spacing w:val="-2"/>
        </w:rPr>
        <w:t xml:space="preserve"> </w:t>
      </w:r>
      <w:r w:rsidRPr="00412785">
        <w:rPr>
          <w:rFonts w:ascii="Arial" w:hAnsi="Arial" w:cs="Arial"/>
        </w:rPr>
        <w:t>minutos,</w:t>
      </w:r>
      <w:r w:rsidRPr="00412785">
        <w:rPr>
          <w:rFonts w:ascii="Arial" w:hAnsi="Arial" w:cs="Arial"/>
          <w:spacing w:val="-2"/>
        </w:rPr>
        <w:t xml:space="preserve"> </w:t>
      </w:r>
      <w:r w:rsidRPr="00412785">
        <w:rPr>
          <w:rFonts w:ascii="Arial" w:hAnsi="Arial" w:cs="Arial"/>
        </w:rPr>
        <w:t>sujeito</w:t>
      </w:r>
      <w:r w:rsidRPr="00412785">
        <w:rPr>
          <w:rFonts w:ascii="Arial" w:hAnsi="Arial" w:cs="Arial"/>
          <w:spacing w:val="-2"/>
        </w:rPr>
        <w:t xml:space="preserve"> </w:t>
      </w:r>
      <w:r w:rsidRPr="00412785">
        <w:rPr>
          <w:rFonts w:ascii="Arial" w:hAnsi="Arial" w:cs="Arial"/>
        </w:rPr>
        <w:t>a prorrogada automática sucessiva de 02 (dois) minutos caso existentes lances ofertados no período de 02 (dois) minutos anteriores ao encerramento da etapa.</w:t>
      </w:r>
    </w:p>
    <w:p w:rsidR="00A37347" w:rsidRPr="008D21C0" w:rsidRDefault="00412785" w:rsidP="00A37347">
      <w:pPr>
        <w:pStyle w:val="PargrafodaLista"/>
        <w:numPr>
          <w:ilvl w:val="1"/>
          <w:numId w:val="14"/>
        </w:numPr>
        <w:tabs>
          <w:tab w:val="left" w:pos="844"/>
        </w:tabs>
        <w:spacing w:before="157" w:line="360" w:lineRule="auto"/>
        <w:ind w:right="282" w:firstLine="0"/>
        <w:contextualSpacing w:val="0"/>
        <w:jc w:val="both"/>
        <w:rPr>
          <w:rFonts w:ascii="Arial" w:hAnsi="Arial" w:cs="Arial"/>
        </w:rPr>
      </w:pPr>
      <w:r w:rsidRPr="00412785">
        <w:rPr>
          <w:rFonts w:ascii="Arial" w:hAnsi="Arial" w:cs="Arial"/>
        </w:rPr>
        <w:t>A</w:t>
      </w:r>
      <w:r w:rsidRPr="00412785">
        <w:rPr>
          <w:rFonts w:ascii="Arial" w:hAnsi="Arial" w:cs="Arial"/>
          <w:spacing w:val="1"/>
        </w:rPr>
        <w:t xml:space="preserve"> </w:t>
      </w:r>
      <w:r w:rsidRPr="00412785">
        <w:rPr>
          <w:rFonts w:ascii="Arial" w:hAnsi="Arial" w:cs="Arial"/>
        </w:rPr>
        <w:t>etapa</w:t>
      </w:r>
      <w:r w:rsidRPr="00412785">
        <w:rPr>
          <w:rFonts w:ascii="Arial" w:hAnsi="Arial" w:cs="Arial"/>
          <w:spacing w:val="1"/>
        </w:rPr>
        <w:t xml:space="preserve"> </w:t>
      </w:r>
      <w:r w:rsidRPr="00412785">
        <w:rPr>
          <w:rFonts w:ascii="Arial" w:hAnsi="Arial" w:cs="Arial"/>
        </w:rPr>
        <w:t>de</w:t>
      </w:r>
      <w:r w:rsidRPr="00412785">
        <w:rPr>
          <w:rFonts w:ascii="Arial" w:hAnsi="Arial" w:cs="Arial"/>
          <w:spacing w:val="1"/>
        </w:rPr>
        <w:t xml:space="preserve"> </w:t>
      </w:r>
      <w:r w:rsidRPr="00412785">
        <w:rPr>
          <w:rFonts w:ascii="Arial" w:hAnsi="Arial" w:cs="Arial"/>
        </w:rPr>
        <w:t>lances</w:t>
      </w:r>
      <w:r w:rsidRPr="00412785">
        <w:rPr>
          <w:rFonts w:ascii="Arial" w:hAnsi="Arial" w:cs="Arial"/>
          <w:spacing w:val="3"/>
        </w:rPr>
        <w:t xml:space="preserve"> </w:t>
      </w:r>
      <w:r w:rsidRPr="00412785">
        <w:rPr>
          <w:rFonts w:ascii="Arial" w:hAnsi="Arial" w:cs="Arial"/>
        </w:rPr>
        <w:t>será</w:t>
      </w:r>
      <w:r w:rsidRPr="00412785">
        <w:rPr>
          <w:rFonts w:ascii="Arial" w:hAnsi="Arial" w:cs="Arial"/>
          <w:spacing w:val="1"/>
        </w:rPr>
        <w:t xml:space="preserve"> </w:t>
      </w:r>
      <w:r w:rsidRPr="00412785">
        <w:rPr>
          <w:rFonts w:ascii="Arial" w:hAnsi="Arial" w:cs="Arial"/>
        </w:rPr>
        <w:t>encerrada</w:t>
      </w:r>
      <w:r w:rsidRPr="00412785">
        <w:rPr>
          <w:rFonts w:ascii="Arial" w:hAnsi="Arial" w:cs="Arial"/>
          <w:spacing w:val="1"/>
        </w:rPr>
        <w:t xml:space="preserve"> </w:t>
      </w:r>
      <w:r w:rsidRPr="00412785">
        <w:rPr>
          <w:rFonts w:ascii="Arial" w:hAnsi="Arial" w:cs="Arial"/>
        </w:rPr>
        <w:t>automaticamente</w:t>
      </w:r>
      <w:r w:rsidRPr="00412785">
        <w:rPr>
          <w:rFonts w:ascii="Arial" w:hAnsi="Arial" w:cs="Arial"/>
          <w:spacing w:val="1"/>
        </w:rPr>
        <w:t xml:space="preserve"> </w:t>
      </w:r>
      <w:r w:rsidRPr="00412785">
        <w:rPr>
          <w:rFonts w:ascii="Arial" w:hAnsi="Arial" w:cs="Arial"/>
        </w:rPr>
        <w:t>pelo</w:t>
      </w:r>
      <w:r w:rsidRPr="00412785">
        <w:rPr>
          <w:rFonts w:ascii="Arial" w:hAnsi="Arial" w:cs="Arial"/>
          <w:spacing w:val="2"/>
        </w:rPr>
        <w:t xml:space="preserve"> </w:t>
      </w:r>
      <w:r w:rsidRPr="00412785">
        <w:rPr>
          <w:rFonts w:ascii="Arial" w:hAnsi="Arial" w:cs="Arial"/>
        </w:rPr>
        <w:t>sistema</w:t>
      </w:r>
      <w:r w:rsidRPr="00412785">
        <w:rPr>
          <w:rFonts w:ascii="Arial" w:hAnsi="Arial" w:cs="Arial"/>
          <w:spacing w:val="1"/>
        </w:rPr>
        <w:t xml:space="preserve"> </w:t>
      </w:r>
      <w:r w:rsidRPr="00412785">
        <w:rPr>
          <w:rFonts w:ascii="Arial" w:hAnsi="Arial" w:cs="Arial"/>
        </w:rPr>
        <w:t>após</w:t>
      </w:r>
      <w:r w:rsidRPr="00412785">
        <w:rPr>
          <w:rFonts w:ascii="Arial" w:hAnsi="Arial" w:cs="Arial"/>
          <w:spacing w:val="2"/>
        </w:rPr>
        <w:t xml:space="preserve"> </w:t>
      </w:r>
      <w:r w:rsidRPr="00412785">
        <w:rPr>
          <w:rFonts w:ascii="Arial" w:hAnsi="Arial" w:cs="Arial"/>
        </w:rPr>
        <w:t>período</w:t>
      </w:r>
      <w:r w:rsidRPr="00412785">
        <w:rPr>
          <w:rFonts w:ascii="Arial" w:hAnsi="Arial" w:cs="Arial"/>
          <w:spacing w:val="4"/>
        </w:rPr>
        <w:t xml:space="preserve"> </w:t>
      </w:r>
      <w:r w:rsidRPr="00412785">
        <w:rPr>
          <w:rFonts w:ascii="Arial" w:hAnsi="Arial" w:cs="Arial"/>
        </w:rPr>
        <w:t>de</w:t>
      </w:r>
      <w:r w:rsidRPr="00412785">
        <w:rPr>
          <w:rFonts w:ascii="Arial" w:hAnsi="Arial" w:cs="Arial"/>
          <w:spacing w:val="1"/>
        </w:rPr>
        <w:t xml:space="preserve"> </w:t>
      </w:r>
      <w:r w:rsidRPr="00412785">
        <w:rPr>
          <w:rFonts w:ascii="Arial" w:hAnsi="Arial" w:cs="Arial"/>
        </w:rPr>
        <w:t>prorrogação</w:t>
      </w:r>
      <w:r w:rsidRPr="00412785">
        <w:rPr>
          <w:rFonts w:ascii="Arial" w:hAnsi="Arial" w:cs="Arial"/>
          <w:spacing w:val="1"/>
        </w:rPr>
        <w:t xml:space="preserve"> </w:t>
      </w:r>
      <w:r w:rsidRPr="00412785">
        <w:rPr>
          <w:rFonts w:ascii="Arial" w:hAnsi="Arial" w:cs="Arial"/>
          <w:spacing w:val="-2"/>
        </w:rPr>
        <w:t>automática.</w:t>
      </w:r>
    </w:p>
    <w:p w:rsidR="008D21C0" w:rsidRPr="008D21C0" w:rsidRDefault="008D21C0" w:rsidP="008D21C0">
      <w:pPr>
        <w:pStyle w:val="PargrafodaLista"/>
        <w:numPr>
          <w:ilvl w:val="1"/>
          <w:numId w:val="14"/>
        </w:numPr>
        <w:spacing w:before="1" w:line="343" w:lineRule="auto"/>
        <w:ind w:right="286" w:firstLine="2"/>
        <w:contextualSpacing w:val="0"/>
        <w:jc w:val="both"/>
        <w:rPr>
          <w:rFonts w:ascii="Arial" w:hAnsi="Arial" w:cs="Arial"/>
        </w:rPr>
      </w:pPr>
      <w:r>
        <w:rPr>
          <w:rFonts w:ascii="Arial" w:hAnsi="Arial" w:cs="Arial"/>
        </w:rPr>
        <w:t xml:space="preserve">  </w:t>
      </w:r>
      <w:r w:rsidRPr="008D21C0">
        <w:rPr>
          <w:rFonts w:ascii="Arial" w:hAnsi="Arial" w:cs="Arial"/>
        </w:rPr>
        <w:t xml:space="preserve">Encerrada a etapa competitiva, o sistema ordenará os lances em ordem crescente, caso observado o critério de julgamento de menor preço e em ordem decrescente no caso de critério de julgamento de maior </w:t>
      </w:r>
      <w:r w:rsidRPr="008D21C0">
        <w:rPr>
          <w:rFonts w:ascii="Arial" w:hAnsi="Arial" w:cs="Arial"/>
          <w:spacing w:val="-2"/>
        </w:rPr>
        <w:t>desconto.</w:t>
      </w:r>
    </w:p>
    <w:p w:rsidR="00A37347" w:rsidRPr="00C44184" w:rsidRDefault="00A37347" w:rsidP="00A37347">
      <w:pPr>
        <w:pStyle w:val="Corpodetexto"/>
        <w:spacing w:before="132"/>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13" w:name="_bookmark14"/>
      <w:bookmarkEnd w:id="13"/>
      <w:r w:rsidRPr="00C44184">
        <w:rPr>
          <w:rFonts w:ascii="Arial" w:hAnsi="Arial" w:cs="Arial"/>
          <w:color w:val="000000"/>
          <w:w w:val="110"/>
          <w:shd w:val="clear" w:color="auto" w:fill="D0CECE"/>
        </w:rPr>
        <w:t>DA</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NEGOCIAÇÃO</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E</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VERIFICAÇÃO</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 xml:space="preserve">DE </w:t>
      </w:r>
      <w:r w:rsidRPr="00C44184">
        <w:rPr>
          <w:rFonts w:ascii="Arial" w:hAnsi="Arial" w:cs="Arial"/>
          <w:color w:val="000000"/>
          <w:spacing w:val="-2"/>
          <w:w w:val="110"/>
          <w:shd w:val="clear" w:color="auto" w:fill="D0CECE"/>
        </w:rPr>
        <w:t>IMPEDIMENTOS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8" w:line="360" w:lineRule="auto"/>
        <w:ind w:right="277" w:firstLine="0"/>
        <w:contextualSpacing w:val="0"/>
        <w:jc w:val="both"/>
        <w:rPr>
          <w:rFonts w:ascii="Arial" w:hAnsi="Arial" w:cs="Arial"/>
        </w:rPr>
      </w:pPr>
      <w:r w:rsidRPr="00C44184">
        <w:rPr>
          <w:rFonts w:ascii="Arial" w:hAnsi="Arial" w:cs="Arial"/>
          <w:w w:val="110"/>
        </w:rPr>
        <w:t xml:space="preserve">Após o encerramento da etapa de lances, o Agente de Contratação deverá propor negociação direta com o licitante melhor classificado, objetivando obter condições mais vantajosas para a Administração, observado o critério de julgamento e o valor estimado para a contratação, não se admitindo negociar condições diferentes das previstas neste </w:t>
      </w:r>
      <w:r w:rsidRPr="00C44184">
        <w:rPr>
          <w:rFonts w:ascii="Arial" w:hAnsi="Arial" w:cs="Arial"/>
          <w:spacing w:val="-2"/>
          <w:w w:val="110"/>
        </w:rPr>
        <w:t>edital.</w:t>
      </w:r>
    </w:p>
    <w:p w:rsidR="00A37347" w:rsidRPr="00C44184" w:rsidRDefault="00A37347" w:rsidP="00A37347">
      <w:pPr>
        <w:pStyle w:val="PargrafodaLista"/>
        <w:numPr>
          <w:ilvl w:val="1"/>
          <w:numId w:val="14"/>
        </w:numPr>
        <w:tabs>
          <w:tab w:val="left" w:pos="772"/>
        </w:tabs>
        <w:spacing w:before="4" w:line="360" w:lineRule="auto"/>
        <w:ind w:right="278" w:firstLine="0"/>
        <w:contextualSpacing w:val="0"/>
        <w:jc w:val="both"/>
        <w:rPr>
          <w:rFonts w:ascii="Arial" w:hAnsi="Arial" w:cs="Arial"/>
        </w:rPr>
      </w:pPr>
      <w:r w:rsidRPr="00C44184">
        <w:rPr>
          <w:rFonts w:ascii="Arial" w:hAnsi="Arial" w:cs="Arial"/>
          <w:w w:val="110"/>
        </w:rPr>
        <w:lastRenderedPageBreak/>
        <w:t>A</w:t>
      </w:r>
      <w:r w:rsidRPr="00C44184">
        <w:rPr>
          <w:rFonts w:ascii="Arial" w:hAnsi="Arial" w:cs="Arial"/>
          <w:spacing w:val="40"/>
          <w:w w:val="110"/>
        </w:rPr>
        <w:t xml:space="preserve"> </w:t>
      </w:r>
      <w:r w:rsidRPr="00C44184">
        <w:rPr>
          <w:rFonts w:ascii="Arial" w:hAnsi="Arial" w:cs="Arial"/>
          <w:w w:val="110"/>
        </w:rPr>
        <w:t>negociação</w:t>
      </w:r>
      <w:r w:rsidRPr="00C44184">
        <w:rPr>
          <w:rFonts w:ascii="Arial" w:hAnsi="Arial" w:cs="Arial"/>
          <w:spacing w:val="40"/>
          <w:w w:val="110"/>
        </w:rPr>
        <w:t xml:space="preserve"> </w:t>
      </w:r>
      <w:r w:rsidRPr="00C44184">
        <w:rPr>
          <w:rFonts w:ascii="Arial" w:hAnsi="Arial" w:cs="Arial"/>
          <w:w w:val="110"/>
        </w:rPr>
        <w:t>será</w:t>
      </w:r>
      <w:r w:rsidRPr="00C44184">
        <w:rPr>
          <w:rFonts w:ascii="Arial" w:hAnsi="Arial" w:cs="Arial"/>
          <w:spacing w:val="40"/>
          <w:w w:val="110"/>
        </w:rPr>
        <w:t xml:space="preserve"> </w:t>
      </w:r>
      <w:r w:rsidRPr="00C44184">
        <w:rPr>
          <w:rFonts w:ascii="Arial" w:hAnsi="Arial" w:cs="Arial"/>
          <w:w w:val="110"/>
        </w:rPr>
        <w:t>realizada</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registrada</w:t>
      </w:r>
      <w:r w:rsidRPr="00C44184">
        <w:rPr>
          <w:rFonts w:ascii="Arial" w:hAnsi="Arial" w:cs="Arial"/>
          <w:spacing w:val="40"/>
          <w:w w:val="110"/>
        </w:rPr>
        <w:t xml:space="preserve"> </w:t>
      </w:r>
      <w:r w:rsidRPr="00C44184">
        <w:rPr>
          <w:rFonts w:ascii="Arial" w:hAnsi="Arial" w:cs="Arial"/>
          <w:w w:val="110"/>
        </w:rPr>
        <w:t>por</w:t>
      </w:r>
      <w:r w:rsidRPr="00C44184">
        <w:rPr>
          <w:rFonts w:ascii="Arial" w:hAnsi="Arial" w:cs="Arial"/>
          <w:spacing w:val="40"/>
          <w:w w:val="110"/>
        </w:rPr>
        <w:t xml:space="preserve"> </w:t>
      </w:r>
      <w:r w:rsidRPr="00C44184">
        <w:rPr>
          <w:rFonts w:ascii="Arial" w:hAnsi="Arial" w:cs="Arial"/>
          <w:w w:val="110"/>
        </w:rPr>
        <w:t>meio</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sistema</w:t>
      </w:r>
      <w:r w:rsidRPr="00C44184">
        <w:rPr>
          <w:rFonts w:ascii="Arial" w:hAnsi="Arial" w:cs="Arial"/>
          <w:spacing w:val="40"/>
          <w:w w:val="110"/>
        </w:rPr>
        <w:t xml:space="preserve"> </w:t>
      </w:r>
      <w:r w:rsidRPr="00C44184">
        <w:rPr>
          <w:rFonts w:ascii="Arial" w:hAnsi="Arial" w:cs="Arial"/>
          <w:w w:val="110"/>
        </w:rPr>
        <w:t>Compras.gov.br- SIASG, podendo ser acompanhada pelas demais licitantes, devendo o seu resultado ser formalmente anexado aos autos do processo de licitação.</w:t>
      </w:r>
    </w:p>
    <w:p w:rsidR="00A37347" w:rsidRPr="00C44184" w:rsidRDefault="00A37347" w:rsidP="00A37347">
      <w:pPr>
        <w:pStyle w:val="PargrafodaLista"/>
        <w:numPr>
          <w:ilvl w:val="1"/>
          <w:numId w:val="14"/>
        </w:numPr>
        <w:tabs>
          <w:tab w:val="left" w:pos="702"/>
        </w:tabs>
        <w:spacing w:before="3" w:line="360" w:lineRule="auto"/>
        <w:ind w:right="284" w:firstLine="0"/>
        <w:contextualSpacing w:val="0"/>
        <w:jc w:val="both"/>
        <w:rPr>
          <w:rFonts w:ascii="Arial" w:hAnsi="Arial" w:cs="Arial"/>
        </w:rPr>
      </w:pPr>
      <w:r w:rsidRPr="00C44184">
        <w:rPr>
          <w:rFonts w:ascii="Arial" w:hAnsi="Arial" w:cs="Arial"/>
          <w:w w:val="110"/>
        </w:rPr>
        <w:t>Caso o licitante provisoriamente classificado em primeiro lugar se caracteriza da condição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ME,</w:t>
      </w:r>
      <w:r w:rsidRPr="00C44184">
        <w:rPr>
          <w:rFonts w:ascii="Arial" w:hAnsi="Arial" w:cs="Arial"/>
          <w:spacing w:val="40"/>
          <w:w w:val="110"/>
        </w:rPr>
        <w:t xml:space="preserve"> </w:t>
      </w:r>
      <w:r w:rsidRPr="00C44184">
        <w:rPr>
          <w:rFonts w:ascii="Arial" w:hAnsi="Arial" w:cs="Arial"/>
          <w:w w:val="110"/>
        </w:rPr>
        <w:t>EPP</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equiparada,</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Agente</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Contratação</w:t>
      </w:r>
      <w:r w:rsidRPr="00C44184">
        <w:rPr>
          <w:rFonts w:ascii="Arial" w:hAnsi="Arial" w:cs="Arial"/>
          <w:spacing w:val="40"/>
          <w:w w:val="110"/>
        </w:rPr>
        <w:t xml:space="preserve"> </w:t>
      </w:r>
      <w:r w:rsidRPr="00C44184">
        <w:rPr>
          <w:rFonts w:ascii="Arial" w:hAnsi="Arial" w:cs="Arial"/>
          <w:w w:val="110"/>
        </w:rPr>
        <w:t>deverá</w:t>
      </w:r>
      <w:r w:rsidRPr="00C44184">
        <w:rPr>
          <w:rFonts w:ascii="Arial" w:hAnsi="Arial" w:cs="Arial"/>
          <w:spacing w:val="40"/>
          <w:w w:val="110"/>
        </w:rPr>
        <w:t xml:space="preserve"> </w:t>
      </w:r>
      <w:r w:rsidRPr="00C44184">
        <w:rPr>
          <w:rFonts w:ascii="Arial" w:hAnsi="Arial" w:cs="Arial"/>
          <w:w w:val="110"/>
        </w:rPr>
        <w:t>observar</w:t>
      </w:r>
      <w:r w:rsidRPr="00C44184">
        <w:rPr>
          <w:rFonts w:ascii="Arial" w:hAnsi="Arial" w:cs="Arial"/>
          <w:spacing w:val="40"/>
          <w:w w:val="110"/>
        </w:rPr>
        <w:t xml:space="preserve"> </w:t>
      </w:r>
      <w:r w:rsidRPr="00C44184">
        <w:rPr>
          <w:rFonts w:ascii="Arial" w:hAnsi="Arial" w:cs="Arial"/>
          <w:w w:val="110"/>
        </w:rPr>
        <w:t>as restrições</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estas</w:t>
      </w:r>
      <w:r w:rsidRPr="00C44184">
        <w:rPr>
          <w:rFonts w:ascii="Arial" w:hAnsi="Arial" w:cs="Arial"/>
          <w:spacing w:val="40"/>
          <w:w w:val="110"/>
        </w:rPr>
        <w:t xml:space="preserve"> </w:t>
      </w:r>
      <w:r w:rsidRPr="00C44184">
        <w:rPr>
          <w:rFonts w:ascii="Arial" w:hAnsi="Arial" w:cs="Arial"/>
          <w:w w:val="110"/>
        </w:rPr>
        <w:t>impostas</w:t>
      </w:r>
      <w:r w:rsidRPr="00C44184">
        <w:rPr>
          <w:rFonts w:ascii="Arial" w:hAnsi="Arial" w:cs="Arial"/>
          <w:spacing w:val="40"/>
          <w:w w:val="110"/>
        </w:rPr>
        <w:t xml:space="preserve"> </w:t>
      </w:r>
      <w:r w:rsidRPr="00C44184">
        <w:rPr>
          <w:rFonts w:ascii="Arial" w:hAnsi="Arial" w:cs="Arial"/>
          <w:w w:val="110"/>
        </w:rPr>
        <w:t>nos</w:t>
      </w:r>
      <w:r w:rsidRPr="00C44184">
        <w:rPr>
          <w:rFonts w:ascii="Arial" w:hAnsi="Arial" w:cs="Arial"/>
          <w:spacing w:val="40"/>
          <w:w w:val="110"/>
        </w:rPr>
        <w:t xml:space="preserve"> </w:t>
      </w:r>
      <w:r w:rsidRPr="00C44184">
        <w:rPr>
          <w:rFonts w:ascii="Arial" w:hAnsi="Arial" w:cs="Arial"/>
          <w:w w:val="110"/>
        </w:rPr>
        <w:t>parágrafos</w:t>
      </w:r>
      <w:r w:rsidRPr="00C44184">
        <w:rPr>
          <w:rFonts w:ascii="Arial" w:hAnsi="Arial" w:cs="Arial"/>
          <w:spacing w:val="40"/>
          <w:w w:val="110"/>
        </w:rPr>
        <w:t xml:space="preserve"> </w:t>
      </w:r>
      <w:r w:rsidRPr="00C44184">
        <w:rPr>
          <w:rFonts w:ascii="Arial" w:hAnsi="Arial" w:cs="Arial"/>
          <w:w w:val="110"/>
        </w:rPr>
        <w:t>1º,</w:t>
      </w:r>
      <w:r w:rsidRPr="00C44184">
        <w:rPr>
          <w:rFonts w:ascii="Arial" w:hAnsi="Arial" w:cs="Arial"/>
          <w:spacing w:val="40"/>
          <w:w w:val="110"/>
        </w:rPr>
        <w:t xml:space="preserve"> </w:t>
      </w:r>
      <w:r w:rsidRPr="00C44184">
        <w:rPr>
          <w:rFonts w:ascii="Arial" w:hAnsi="Arial" w:cs="Arial"/>
          <w:w w:val="110"/>
        </w:rPr>
        <w:t>2º</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3º,</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artigo</w:t>
      </w:r>
      <w:r w:rsidRPr="00C44184">
        <w:rPr>
          <w:rFonts w:ascii="Arial" w:hAnsi="Arial" w:cs="Arial"/>
          <w:spacing w:val="40"/>
          <w:w w:val="110"/>
        </w:rPr>
        <w:t xml:space="preserve"> </w:t>
      </w:r>
      <w:r w:rsidRPr="00C44184">
        <w:rPr>
          <w:rFonts w:ascii="Arial" w:hAnsi="Arial" w:cs="Arial"/>
          <w:w w:val="110"/>
        </w:rPr>
        <w:t>4º</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Lei</w:t>
      </w:r>
      <w:r w:rsidRPr="00C44184">
        <w:rPr>
          <w:rFonts w:ascii="Arial" w:hAnsi="Arial" w:cs="Arial"/>
          <w:spacing w:val="40"/>
          <w:w w:val="110"/>
        </w:rPr>
        <w:t xml:space="preserve"> </w:t>
      </w:r>
      <w:r w:rsidRPr="00C44184">
        <w:rPr>
          <w:rFonts w:ascii="Arial" w:hAnsi="Arial" w:cs="Arial"/>
          <w:w w:val="110"/>
        </w:rPr>
        <w:t xml:space="preserve">Federal </w:t>
      </w:r>
      <w:r w:rsidRPr="00C44184">
        <w:rPr>
          <w:rFonts w:ascii="Arial" w:hAnsi="Arial" w:cs="Arial"/>
          <w:spacing w:val="-2"/>
          <w:w w:val="110"/>
        </w:rPr>
        <w:t>14.133/21.</w:t>
      </w:r>
    </w:p>
    <w:p w:rsidR="00A37347" w:rsidRPr="00C44184" w:rsidRDefault="00A37347" w:rsidP="00A37347">
      <w:pPr>
        <w:pStyle w:val="PargrafodaLista"/>
        <w:numPr>
          <w:ilvl w:val="1"/>
          <w:numId w:val="14"/>
        </w:numPr>
        <w:tabs>
          <w:tab w:val="left" w:pos="702"/>
        </w:tabs>
        <w:spacing w:before="6" w:line="360" w:lineRule="auto"/>
        <w:ind w:right="278" w:firstLine="0"/>
        <w:contextualSpacing w:val="0"/>
        <w:jc w:val="both"/>
        <w:rPr>
          <w:rFonts w:ascii="Arial" w:hAnsi="Arial" w:cs="Arial"/>
        </w:rPr>
      </w:pPr>
      <w:r w:rsidRPr="00C44184">
        <w:rPr>
          <w:rFonts w:ascii="Arial" w:hAnsi="Arial" w:cs="Arial"/>
          <w:w w:val="110"/>
        </w:rPr>
        <w:t>Deverá ser observado, ainda, se o licitante atende às condições de participação no certame, relativamente às exigências previstas no item 10 deste edital, especialmente quanto à existência de sanção que impeça a sua participação ou a futura contratação, mediante a consulta aos seguintes cadastros:</w:t>
      </w:r>
    </w:p>
    <w:p w:rsidR="00A37347" w:rsidRPr="00C44184" w:rsidRDefault="00A37347" w:rsidP="00A37347">
      <w:pPr>
        <w:pStyle w:val="PargrafodaLista"/>
        <w:numPr>
          <w:ilvl w:val="2"/>
          <w:numId w:val="14"/>
        </w:numPr>
        <w:tabs>
          <w:tab w:val="left" w:pos="988"/>
        </w:tabs>
        <w:spacing w:before="4"/>
        <w:ind w:left="988" w:hanging="848"/>
        <w:contextualSpacing w:val="0"/>
        <w:jc w:val="both"/>
        <w:rPr>
          <w:rFonts w:ascii="Arial" w:hAnsi="Arial" w:cs="Arial"/>
        </w:rPr>
      </w:pPr>
      <w:r w:rsidRPr="00C44184">
        <w:rPr>
          <w:rFonts w:ascii="Arial" w:hAnsi="Arial" w:cs="Arial"/>
          <w:spacing w:val="-2"/>
          <w:w w:val="115"/>
        </w:rPr>
        <w:t>SICAF;</w:t>
      </w:r>
    </w:p>
    <w:p w:rsidR="00A37347" w:rsidRPr="00C44184" w:rsidRDefault="00A37347" w:rsidP="00A37347">
      <w:pPr>
        <w:pStyle w:val="PargrafodaLista"/>
        <w:numPr>
          <w:ilvl w:val="2"/>
          <w:numId w:val="14"/>
        </w:numPr>
        <w:tabs>
          <w:tab w:val="left" w:pos="988"/>
        </w:tabs>
        <w:spacing w:before="128" w:line="360" w:lineRule="auto"/>
        <w:ind w:right="276" w:firstLine="0"/>
        <w:contextualSpacing w:val="0"/>
        <w:jc w:val="both"/>
        <w:rPr>
          <w:rFonts w:ascii="Arial" w:hAnsi="Arial" w:cs="Arial"/>
        </w:rPr>
      </w:pPr>
      <w:r w:rsidRPr="00C44184">
        <w:rPr>
          <w:rFonts w:ascii="Arial" w:hAnsi="Arial" w:cs="Arial"/>
          <w:w w:val="115"/>
        </w:rPr>
        <w:t xml:space="preserve">Cadastro Nacional das Empresas Inidôneas e Suspensas – CEIS, mantido pela </w:t>
      </w:r>
      <w:r w:rsidRPr="00C44184">
        <w:rPr>
          <w:rFonts w:ascii="Arial" w:hAnsi="Arial" w:cs="Arial"/>
          <w:w w:val="110"/>
        </w:rPr>
        <w:t>Controladoria-Geral de União (</w:t>
      </w:r>
      <w:hyperlink r:id="rId18">
        <w:r w:rsidRPr="00C44184">
          <w:rPr>
            <w:rFonts w:ascii="Arial" w:hAnsi="Arial" w:cs="Arial"/>
            <w:color w:val="0000FF"/>
            <w:w w:val="110"/>
            <w:u w:val="single" w:color="0000FF"/>
          </w:rPr>
          <w:t>https://www.portaltransparencia.gov.br/sancoes/ceis</w:t>
        </w:r>
      </w:hyperlink>
      <w:r w:rsidRPr="00C44184">
        <w:rPr>
          <w:rFonts w:ascii="Arial" w:hAnsi="Arial" w:cs="Arial"/>
          <w:w w:val="110"/>
        </w:rPr>
        <w:t>);</w:t>
      </w:r>
    </w:p>
    <w:p w:rsidR="00A37347" w:rsidRPr="00C44184" w:rsidRDefault="00A37347" w:rsidP="00A37347">
      <w:pPr>
        <w:pStyle w:val="PargrafodaLista"/>
        <w:numPr>
          <w:ilvl w:val="2"/>
          <w:numId w:val="14"/>
        </w:numPr>
        <w:tabs>
          <w:tab w:val="left" w:pos="1130"/>
        </w:tabs>
        <w:spacing w:before="2" w:line="360" w:lineRule="auto"/>
        <w:ind w:right="276" w:firstLine="0"/>
        <w:contextualSpacing w:val="0"/>
        <w:jc w:val="both"/>
        <w:rPr>
          <w:rFonts w:ascii="Arial" w:hAnsi="Arial" w:cs="Arial"/>
        </w:rPr>
      </w:pPr>
      <w:r w:rsidRPr="00C44184">
        <w:rPr>
          <w:rFonts w:ascii="Arial" w:hAnsi="Arial" w:cs="Arial"/>
          <w:w w:val="110"/>
        </w:rPr>
        <w:t>Cadastro Nacional de Empresas Punidas-CNEP, mantido pela Controladoria-Geral</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2"/>
          <w:w w:val="110"/>
        </w:rPr>
        <w:t xml:space="preserve"> </w:t>
      </w:r>
      <w:r w:rsidRPr="00C44184">
        <w:rPr>
          <w:rFonts w:ascii="Arial" w:hAnsi="Arial" w:cs="Arial"/>
          <w:w w:val="110"/>
        </w:rPr>
        <w:t>União</w:t>
      </w:r>
      <w:r w:rsidRPr="00C44184">
        <w:rPr>
          <w:rFonts w:ascii="Arial" w:hAnsi="Arial" w:cs="Arial"/>
          <w:spacing w:val="-2"/>
          <w:w w:val="110"/>
        </w:rPr>
        <w:t xml:space="preserve"> </w:t>
      </w:r>
      <w:r w:rsidRPr="00C44184">
        <w:rPr>
          <w:rFonts w:ascii="Arial" w:hAnsi="Arial" w:cs="Arial"/>
          <w:color w:val="006FC0"/>
          <w:w w:val="110"/>
        </w:rPr>
        <w:t>(</w:t>
      </w:r>
      <w:hyperlink r:id="rId19">
        <w:r w:rsidRPr="00C44184">
          <w:rPr>
            <w:rFonts w:ascii="Arial" w:hAnsi="Arial" w:cs="Arial"/>
            <w:color w:val="0000FF"/>
            <w:w w:val="110"/>
            <w:u w:val="single" w:color="0000FF"/>
          </w:rPr>
          <w:t>https://www.portaltransparencia.gov.br/sancoes/cnep</w:t>
        </w:r>
      </w:hyperlink>
      <w:r w:rsidRPr="00C44184">
        <w:rPr>
          <w:rFonts w:ascii="Arial" w:hAnsi="Arial" w:cs="Arial"/>
          <w:color w:val="006FC0"/>
          <w:w w:val="110"/>
        </w:rPr>
        <w:t>).</w:t>
      </w:r>
    </w:p>
    <w:p w:rsidR="00A37347" w:rsidRPr="00C44184" w:rsidRDefault="00A37347" w:rsidP="00A37347">
      <w:pPr>
        <w:pStyle w:val="PargrafodaLista"/>
        <w:numPr>
          <w:ilvl w:val="2"/>
          <w:numId w:val="14"/>
        </w:numPr>
        <w:tabs>
          <w:tab w:val="left" w:pos="988"/>
        </w:tabs>
        <w:spacing w:before="157"/>
        <w:ind w:left="988" w:hanging="848"/>
        <w:contextualSpacing w:val="0"/>
        <w:jc w:val="both"/>
        <w:rPr>
          <w:rFonts w:ascii="Arial" w:hAnsi="Arial" w:cs="Arial"/>
        </w:rPr>
      </w:pPr>
      <w:r w:rsidRPr="00C44184">
        <w:rPr>
          <w:rFonts w:ascii="Arial" w:hAnsi="Arial" w:cs="Arial"/>
          <w:w w:val="115"/>
        </w:rPr>
        <w:t>Cadastro</w:t>
      </w:r>
      <w:r w:rsidRPr="00C44184">
        <w:rPr>
          <w:rFonts w:ascii="Arial" w:hAnsi="Arial" w:cs="Arial"/>
          <w:spacing w:val="-16"/>
          <w:w w:val="115"/>
        </w:rPr>
        <w:t xml:space="preserve"> </w:t>
      </w:r>
      <w:r w:rsidRPr="00C44184">
        <w:rPr>
          <w:rFonts w:ascii="Arial" w:hAnsi="Arial" w:cs="Arial"/>
          <w:w w:val="115"/>
        </w:rPr>
        <w:t>do</w:t>
      </w:r>
      <w:r w:rsidRPr="00C44184">
        <w:rPr>
          <w:rFonts w:ascii="Arial" w:hAnsi="Arial" w:cs="Arial"/>
          <w:spacing w:val="-15"/>
          <w:w w:val="115"/>
        </w:rPr>
        <w:t xml:space="preserve"> </w:t>
      </w:r>
      <w:r w:rsidRPr="00C44184">
        <w:rPr>
          <w:rFonts w:ascii="Arial" w:hAnsi="Arial" w:cs="Arial"/>
          <w:w w:val="115"/>
        </w:rPr>
        <w:t>Sistema</w:t>
      </w:r>
      <w:r w:rsidRPr="00C44184">
        <w:rPr>
          <w:rFonts w:ascii="Arial" w:hAnsi="Arial" w:cs="Arial"/>
          <w:spacing w:val="-15"/>
          <w:w w:val="115"/>
        </w:rPr>
        <w:t xml:space="preserve"> </w:t>
      </w:r>
      <w:r w:rsidRPr="00C44184">
        <w:rPr>
          <w:rFonts w:ascii="Arial" w:hAnsi="Arial" w:cs="Arial"/>
          <w:w w:val="115"/>
        </w:rPr>
        <w:t>Integrado</w:t>
      </w:r>
      <w:r w:rsidRPr="00C44184">
        <w:rPr>
          <w:rFonts w:ascii="Arial" w:hAnsi="Arial" w:cs="Arial"/>
          <w:spacing w:val="-15"/>
          <w:w w:val="115"/>
        </w:rPr>
        <w:t xml:space="preserve"> </w:t>
      </w:r>
      <w:r w:rsidRPr="00C44184">
        <w:rPr>
          <w:rFonts w:ascii="Arial" w:hAnsi="Arial" w:cs="Arial"/>
          <w:w w:val="115"/>
        </w:rPr>
        <w:t>de</w:t>
      </w:r>
      <w:r w:rsidRPr="00C44184">
        <w:rPr>
          <w:rFonts w:ascii="Arial" w:hAnsi="Arial" w:cs="Arial"/>
          <w:spacing w:val="-14"/>
          <w:w w:val="115"/>
        </w:rPr>
        <w:t xml:space="preserve"> </w:t>
      </w:r>
      <w:r w:rsidRPr="00C44184">
        <w:rPr>
          <w:rFonts w:ascii="Arial" w:hAnsi="Arial" w:cs="Arial"/>
          <w:w w:val="115"/>
        </w:rPr>
        <w:t>Gestão</w:t>
      </w:r>
      <w:r w:rsidRPr="00C44184">
        <w:rPr>
          <w:rFonts w:ascii="Arial" w:hAnsi="Arial" w:cs="Arial"/>
          <w:spacing w:val="-15"/>
          <w:w w:val="115"/>
        </w:rPr>
        <w:t xml:space="preserve"> </w:t>
      </w:r>
      <w:r w:rsidRPr="00C44184">
        <w:rPr>
          <w:rFonts w:ascii="Arial" w:hAnsi="Arial" w:cs="Arial"/>
          <w:w w:val="115"/>
        </w:rPr>
        <w:t>de</w:t>
      </w:r>
      <w:r w:rsidRPr="00C44184">
        <w:rPr>
          <w:rFonts w:ascii="Arial" w:hAnsi="Arial" w:cs="Arial"/>
          <w:spacing w:val="-14"/>
          <w:w w:val="115"/>
        </w:rPr>
        <w:t xml:space="preserve"> </w:t>
      </w:r>
      <w:r w:rsidRPr="00C44184">
        <w:rPr>
          <w:rFonts w:ascii="Arial" w:hAnsi="Arial" w:cs="Arial"/>
          <w:w w:val="115"/>
        </w:rPr>
        <w:t>Contratos</w:t>
      </w:r>
      <w:r w:rsidRPr="00C44184">
        <w:rPr>
          <w:rFonts w:ascii="Arial" w:hAnsi="Arial" w:cs="Arial"/>
          <w:spacing w:val="-15"/>
          <w:w w:val="115"/>
        </w:rPr>
        <w:t xml:space="preserve"> </w:t>
      </w:r>
      <w:r w:rsidRPr="00C44184">
        <w:rPr>
          <w:rFonts w:ascii="Arial" w:hAnsi="Arial" w:cs="Arial"/>
          <w:w w:val="115"/>
        </w:rPr>
        <w:t>do</w:t>
      </w:r>
      <w:r w:rsidRPr="00C44184">
        <w:rPr>
          <w:rFonts w:ascii="Arial" w:hAnsi="Arial" w:cs="Arial"/>
          <w:spacing w:val="-15"/>
          <w:w w:val="115"/>
        </w:rPr>
        <w:t xml:space="preserve"> </w:t>
      </w:r>
      <w:r w:rsidRPr="00C44184">
        <w:rPr>
          <w:rFonts w:ascii="Arial" w:hAnsi="Arial" w:cs="Arial"/>
          <w:w w:val="115"/>
        </w:rPr>
        <w:t>Estado</w:t>
      </w:r>
      <w:r w:rsidRPr="00C44184">
        <w:rPr>
          <w:rFonts w:ascii="Arial" w:hAnsi="Arial" w:cs="Arial"/>
          <w:spacing w:val="-13"/>
          <w:w w:val="115"/>
        </w:rPr>
        <w:t xml:space="preserve"> </w:t>
      </w:r>
      <w:r w:rsidRPr="00C44184">
        <w:rPr>
          <w:rFonts w:ascii="Arial" w:hAnsi="Arial" w:cs="Arial"/>
          <w:w w:val="115"/>
        </w:rPr>
        <w:t>do</w:t>
      </w:r>
      <w:r w:rsidRPr="00C44184">
        <w:rPr>
          <w:rFonts w:ascii="Arial" w:hAnsi="Arial" w:cs="Arial"/>
          <w:spacing w:val="-15"/>
          <w:w w:val="115"/>
        </w:rPr>
        <w:t xml:space="preserve"> </w:t>
      </w:r>
      <w:r w:rsidRPr="00C44184">
        <w:rPr>
          <w:rFonts w:ascii="Arial" w:hAnsi="Arial" w:cs="Arial"/>
          <w:w w:val="115"/>
        </w:rPr>
        <w:t>Rio</w:t>
      </w:r>
      <w:r w:rsidRPr="00C44184">
        <w:rPr>
          <w:rFonts w:ascii="Arial" w:hAnsi="Arial" w:cs="Arial"/>
          <w:spacing w:val="-15"/>
          <w:w w:val="115"/>
        </w:rPr>
        <w:t xml:space="preserve"> </w:t>
      </w:r>
      <w:r w:rsidRPr="00C44184">
        <w:rPr>
          <w:rFonts w:ascii="Arial" w:hAnsi="Arial" w:cs="Arial"/>
          <w:w w:val="115"/>
        </w:rPr>
        <w:t>de</w:t>
      </w:r>
      <w:r w:rsidRPr="00C44184">
        <w:rPr>
          <w:rFonts w:ascii="Arial" w:hAnsi="Arial" w:cs="Arial"/>
          <w:spacing w:val="-14"/>
          <w:w w:val="115"/>
        </w:rPr>
        <w:t xml:space="preserve"> </w:t>
      </w:r>
      <w:r w:rsidRPr="00C44184">
        <w:rPr>
          <w:rFonts w:ascii="Arial" w:hAnsi="Arial" w:cs="Arial"/>
          <w:spacing w:val="-2"/>
          <w:w w:val="115"/>
        </w:rPr>
        <w:t>Janeiro</w:t>
      </w:r>
    </w:p>
    <w:p w:rsidR="00A37347" w:rsidRPr="00C44184" w:rsidRDefault="00A37347" w:rsidP="00A37347">
      <w:pPr>
        <w:pStyle w:val="Corpodetexto"/>
        <w:spacing w:before="128" w:line="360" w:lineRule="auto"/>
        <w:ind w:right="278"/>
        <w:rPr>
          <w:rFonts w:ascii="Arial" w:hAnsi="Arial" w:cs="Arial"/>
        </w:rPr>
      </w:pPr>
      <w:r w:rsidRPr="00C44184">
        <w:rPr>
          <w:rFonts w:ascii="Arial" w:hAnsi="Arial" w:cs="Arial"/>
          <w:w w:val="110"/>
        </w:rPr>
        <w:t xml:space="preserve">– SIGA-RJ; no endereço eletrônico </w:t>
      </w:r>
      <w:hyperlink r:id="rId20">
        <w:r w:rsidRPr="00C44184">
          <w:rPr>
            <w:rFonts w:ascii="Arial" w:hAnsi="Arial" w:cs="Arial"/>
            <w:color w:val="001F5F"/>
            <w:w w:val="110"/>
          </w:rPr>
          <w:t>https://www.compras.rj.gov.br/Portal-</w:t>
        </w:r>
      </w:hyperlink>
      <w:r w:rsidRPr="00C44184">
        <w:rPr>
          <w:rFonts w:ascii="Arial" w:hAnsi="Arial" w:cs="Arial"/>
          <w:color w:val="001F5F"/>
          <w:w w:val="110"/>
        </w:rPr>
        <w:t xml:space="preserve"> </w:t>
      </w:r>
      <w:hyperlink r:id="rId21">
        <w:r w:rsidRPr="00C44184">
          <w:rPr>
            <w:rFonts w:ascii="Arial" w:hAnsi="Arial" w:cs="Arial"/>
            <w:color w:val="001F5F"/>
            <w:spacing w:val="-2"/>
            <w:w w:val="110"/>
          </w:rPr>
          <w:t>Siga/Sancao/buscar.action</w:t>
        </w:r>
      </w:hyperlink>
      <w:r w:rsidRPr="00C44184">
        <w:rPr>
          <w:rFonts w:ascii="Arial" w:hAnsi="Arial" w:cs="Arial"/>
          <w:spacing w:val="-2"/>
          <w:w w:val="110"/>
        </w:rPr>
        <w:t>;</w:t>
      </w:r>
    </w:p>
    <w:p w:rsidR="00A37347" w:rsidRPr="00C44184" w:rsidRDefault="00A37347" w:rsidP="00A37347">
      <w:pPr>
        <w:pStyle w:val="PargrafodaLista"/>
        <w:numPr>
          <w:ilvl w:val="1"/>
          <w:numId w:val="14"/>
        </w:numPr>
        <w:tabs>
          <w:tab w:val="left" w:pos="772"/>
        </w:tabs>
        <w:spacing w:before="2" w:line="362" w:lineRule="auto"/>
        <w:ind w:right="281" w:firstLine="0"/>
        <w:contextualSpacing w:val="0"/>
        <w:jc w:val="both"/>
        <w:rPr>
          <w:rFonts w:ascii="Arial" w:hAnsi="Arial" w:cs="Arial"/>
        </w:rPr>
      </w:pPr>
      <w:r w:rsidRPr="00C44184">
        <w:rPr>
          <w:rFonts w:ascii="Arial" w:hAnsi="Arial" w:cs="Arial"/>
          <w:w w:val="110"/>
        </w:rPr>
        <w:t>As</w:t>
      </w:r>
      <w:r w:rsidRPr="00C44184">
        <w:rPr>
          <w:rFonts w:ascii="Arial" w:hAnsi="Arial" w:cs="Arial"/>
          <w:spacing w:val="35"/>
          <w:w w:val="110"/>
        </w:rPr>
        <w:t xml:space="preserve"> </w:t>
      </w:r>
      <w:r w:rsidRPr="00C44184">
        <w:rPr>
          <w:rFonts w:ascii="Arial" w:hAnsi="Arial" w:cs="Arial"/>
          <w:w w:val="110"/>
        </w:rPr>
        <w:t>consultas realizar-se-ão</w:t>
      </w:r>
      <w:r w:rsidRPr="00C44184">
        <w:rPr>
          <w:rFonts w:ascii="Arial" w:hAnsi="Arial" w:cs="Arial"/>
          <w:spacing w:val="34"/>
          <w:w w:val="110"/>
        </w:rPr>
        <w:t xml:space="preserve"> </w:t>
      </w:r>
      <w:r w:rsidRPr="00C44184">
        <w:rPr>
          <w:rFonts w:ascii="Arial" w:hAnsi="Arial" w:cs="Arial"/>
          <w:w w:val="110"/>
        </w:rPr>
        <w:t>em</w:t>
      </w:r>
      <w:r w:rsidRPr="00C44184">
        <w:rPr>
          <w:rFonts w:ascii="Arial" w:hAnsi="Arial" w:cs="Arial"/>
          <w:spacing w:val="35"/>
          <w:w w:val="110"/>
        </w:rPr>
        <w:t xml:space="preserve"> </w:t>
      </w:r>
      <w:r w:rsidRPr="00C44184">
        <w:rPr>
          <w:rFonts w:ascii="Arial" w:hAnsi="Arial" w:cs="Arial"/>
          <w:w w:val="110"/>
        </w:rPr>
        <w:t>nome</w:t>
      </w:r>
      <w:r w:rsidRPr="00C44184">
        <w:rPr>
          <w:rFonts w:ascii="Arial" w:hAnsi="Arial" w:cs="Arial"/>
          <w:spacing w:val="35"/>
          <w:w w:val="110"/>
        </w:rPr>
        <w:t xml:space="preserve"> </w:t>
      </w:r>
      <w:r w:rsidRPr="00C44184">
        <w:rPr>
          <w:rFonts w:ascii="Arial" w:hAnsi="Arial" w:cs="Arial"/>
          <w:w w:val="110"/>
        </w:rPr>
        <w:t>da sociedade</w:t>
      </w:r>
      <w:r w:rsidRPr="00C44184">
        <w:rPr>
          <w:rFonts w:ascii="Arial" w:hAnsi="Arial" w:cs="Arial"/>
          <w:spacing w:val="35"/>
          <w:w w:val="110"/>
        </w:rPr>
        <w:t xml:space="preserve"> </w:t>
      </w:r>
      <w:r w:rsidRPr="00C44184">
        <w:rPr>
          <w:rFonts w:ascii="Arial" w:hAnsi="Arial" w:cs="Arial"/>
          <w:w w:val="110"/>
        </w:rPr>
        <w:t>empresária licitante</w:t>
      </w:r>
      <w:r w:rsidRPr="00C44184">
        <w:rPr>
          <w:rFonts w:ascii="Arial" w:hAnsi="Arial" w:cs="Arial"/>
          <w:spacing w:val="35"/>
          <w:w w:val="110"/>
        </w:rPr>
        <w:t xml:space="preserve"> </w:t>
      </w:r>
      <w:r w:rsidRPr="00C44184">
        <w:rPr>
          <w:rFonts w:ascii="Arial" w:hAnsi="Arial" w:cs="Arial"/>
          <w:w w:val="110"/>
        </w:rPr>
        <w:t>e,</w:t>
      </w:r>
      <w:r w:rsidRPr="00C44184">
        <w:rPr>
          <w:rFonts w:ascii="Arial" w:hAnsi="Arial" w:cs="Arial"/>
          <w:spacing w:val="34"/>
          <w:w w:val="110"/>
        </w:rPr>
        <w:t xml:space="preserve"> </w:t>
      </w:r>
      <w:r w:rsidRPr="00C44184">
        <w:rPr>
          <w:rFonts w:ascii="Arial" w:hAnsi="Arial" w:cs="Arial"/>
          <w:w w:val="110"/>
        </w:rPr>
        <w:t>também, de seu sócio majoritário, por força do artigo 12 da Lei Federal nº 8.429/92, que prevê, dentre as sanções impostas ao responsável pela prática de ato de improbidade administrativa, a proibição de contratar com o Poder Público, inclusive por intermédio de pessoa jurídica da qual seja sócio majoritário.</w:t>
      </w:r>
    </w:p>
    <w:p w:rsidR="00A37347" w:rsidRPr="00C44184" w:rsidRDefault="00A37347" w:rsidP="00A37347">
      <w:pPr>
        <w:pStyle w:val="PargrafodaLista"/>
        <w:numPr>
          <w:ilvl w:val="1"/>
          <w:numId w:val="14"/>
        </w:numPr>
        <w:tabs>
          <w:tab w:val="left" w:pos="772"/>
        </w:tabs>
        <w:spacing w:line="357" w:lineRule="auto"/>
        <w:ind w:right="276" w:firstLine="0"/>
        <w:contextualSpacing w:val="0"/>
        <w:jc w:val="both"/>
        <w:rPr>
          <w:rFonts w:ascii="Arial" w:hAnsi="Arial" w:cs="Arial"/>
        </w:rPr>
      </w:pPr>
      <w:r w:rsidRPr="00C44184">
        <w:rPr>
          <w:rFonts w:ascii="Arial" w:hAnsi="Arial" w:cs="Arial"/>
          <w:w w:val="115"/>
        </w:rPr>
        <w:t>Caso conste na Consulta de Situação do licitante a existência de Ocorrências Impeditivas</w:t>
      </w:r>
      <w:r w:rsidRPr="00C44184">
        <w:rPr>
          <w:rFonts w:ascii="Arial" w:hAnsi="Arial" w:cs="Arial"/>
          <w:spacing w:val="-20"/>
          <w:w w:val="115"/>
        </w:rPr>
        <w:t xml:space="preserve"> </w:t>
      </w:r>
      <w:r w:rsidRPr="00C44184">
        <w:rPr>
          <w:rFonts w:ascii="Arial" w:hAnsi="Arial" w:cs="Arial"/>
          <w:w w:val="115"/>
        </w:rPr>
        <w:t>Indiretas,</w:t>
      </w:r>
      <w:r w:rsidRPr="00C44184">
        <w:rPr>
          <w:rFonts w:ascii="Arial" w:hAnsi="Arial" w:cs="Arial"/>
          <w:spacing w:val="-19"/>
          <w:w w:val="115"/>
        </w:rPr>
        <w:t xml:space="preserve"> </w:t>
      </w:r>
      <w:r w:rsidRPr="00C44184">
        <w:rPr>
          <w:rFonts w:ascii="Arial" w:hAnsi="Arial" w:cs="Arial"/>
          <w:w w:val="115"/>
        </w:rPr>
        <w:t>o</w:t>
      </w:r>
      <w:r w:rsidRPr="00C44184">
        <w:rPr>
          <w:rFonts w:ascii="Arial" w:hAnsi="Arial" w:cs="Arial"/>
          <w:spacing w:val="-19"/>
          <w:w w:val="115"/>
        </w:rPr>
        <w:t xml:space="preserve"> </w:t>
      </w:r>
      <w:r w:rsidRPr="00C44184">
        <w:rPr>
          <w:rFonts w:ascii="Arial" w:hAnsi="Arial" w:cs="Arial"/>
          <w:w w:val="115"/>
        </w:rPr>
        <w:t>Agente</w:t>
      </w:r>
      <w:r w:rsidRPr="00C44184">
        <w:rPr>
          <w:rFonts w:ascii="Arial" w:hAnsi="Arial" w:cs="Arial"/>
          <w:spacing w:val="-19"/>
          <w:w w:val="115"/>
        </w:rPr>
        <w:t xml:space="preserve"> </w:t>
      </w:r>
      <w:r w:rsidRPr="00C44184">
        <w:rPr>
          <w:rFonts w:ascii="Arial" w:hAnsi="Arial" w:cs="Arial"/>
          <w:w w:val="115"/>
        </w:rPr>
        <w:t>de</w:t>
      </w:r>
      <w:r w:rsidRPr="00C44184">
        <w:rPr>
          <w:rFonts w:ascii="Arial" w:hAnsi="Arial" w:cs="Arial"/>
          <w:spacing w:val="-19"/>
          <w:w w:val="115"/>
        </w:rPr>
        <w:t xml:space="preserve"> </w:t>
      </w:r>
      <w:r w:rsidRPr="00C44184">
        <w:rPr>
          <w:rFonts w:ascii="Arial" w:hAnsi="Arial" w:cs="Arial"/>
          <w:w w:val="115"/>
        </w:rPr>
        <w:t>Contratação</w:t>
      </w:r>
      <w:r w:rsidRPr="00C44184">
        <w:rPr>
          <w:rFonts w:ascii="Arial" w:hAnsi="Arial" w:cs="Arial"/>
          <w:spacing w:val="-19"/>
          <w:w w:val="115"/>
        </w:rPr>
        <w:t xml:space="preserve"> </w:t>
      </w:r>
      <w:r w:rsidRPr="00C44184">
        <w:rPr>
          <w:rFonts w:ascii="Arial" w:hAnsi="Arial" w:cs="Arial"/>
          <w:w w:val="115"/>
        </w:rPr>
        <w:t>diligenciará</w:t>
      </w:r>
      <w:r w:rsidRPr="00C44184">
        <w:rPr>
          <w:rFonts w:ascii="Arial" w:hAnsi="Arial" w:cs="Arial"/>
          <w:spacing w:val="-19"/>
          <w:w w:val="115"/>
        </w:rPr>
        <w:t xml:space="preserve"> </w:t>
      </w:r>
      <w:r w:rsidRPr="00C44184">
        <w:rPr>
          <w:rFonts w:ascii="Arial" w:hAnsi="Arial" w:cs="Arial"/>
          <w:w w:val="115"/>
        </w:rPr>
        <w:t>para</w:t>
      </w:r>
      <w:r w:rsidRPr="00C44184">
        <w:rPr>
          <w:rFonts w:ascii="Arial" w:hAnsi="Arial" w:cs="Arial"/>
          <w:spacing w:val="-19"/>
          <w:w w:val="115"/>
        </w:rPr>
        <w:t xml:space="preserve"> </w:t>
      </w:r>
      <w:r w:rsidRPr="00C44184">
        <w:rPr>
          <w:rFonts w:ascii="Arial" w:hAnsi="Arial" w:cs="Arial"/>
          <w:w w:val="115"/>
        </w:rPr>
        <w:t>verificar</w:t>
      </w:r>
      <w:r w:rsidRPr="00C44184">
        <w:rPr>
          <w:rFonts w:ascii="Arial" w:hAnsi="Arial" w:cs="Arial"/>
          <w:spacing w:val="-19"/>
          <w:w w:val="115"/>
        </w:rPr>
        <w:t xml:space="preserve"> </w:t>
      </w:r>
      <w:r w:rsidRPr="00C44184">
        <w:rPr>
          <w:rFonts w:ascii="Arial" w:hAnsi="Arial" w:cs="Arial"/>
          <w:w w:val="115"/>
        </w:rPr>
        <w:t>se</w:t>
      </w:r>
      <w:r w:rsidRPr="00C44184">
        <w:rPr>
          <w:rFonts w:ascii="Arial" w:hAnsi="Arial" w:cs="Arial"/>
          <w:spacing w:val="-19"/>
          <w:w w:val="115"/>
        </w:rPr>
        <w:t xml:space="preserve"> </w:t>
      </w:r>
      <w:r w:rsidRPr="00C44184">
        <w:rPr>
          <w:rFonts w:ascii="Arial" w:hAnsi="Arial" w:cs="Arial"/>
          <w:w w:val="115"/>
        </w:rPr>
        <w:t>houve</w:t>
      </w:r>
      <w:r w:rsidRPr="00C44184">
        <w:rPr>
          <w:rFonts w:ascii="Arial" w:hAnsi="Arial" w:cs="Arial"/>
          <w:spacing w:val="-19"/>
          <w:w w:val="115"/>
        </w:rPr>
        <w:t xml:space="preserve"> </w:t>
      </w:r>
      <w:r w:rsidRPr="00C44184">
        <w:rPr>
          <w:rFonts w:ascii="Arial" w:hAnsi="Arial" w:cs="Arial"/>
          <w:w w:val="115"/>
        </w:rPr>
        <w:t>fraude por</w:t>
      </w:r>
      <w:r w:rsidRPr="00C44184">
        <w:rPr>
          <w:rFonts w:ascii="Arial" w:hAnsi="Arial" w:cs="Arial"/>
          <w:spacing w:val="-2"/>
          <w:w w:val="115"/>
        </w:rPr>
        <w:t xml:space="preserve"> </w:t>
      </w:r>
      <w:r w:rsidRPr="00C44184">
        <w:rPr>
          <w:rFonts w:ascii="Arial" w:hAnsi="Arial" w:cs="Arial"/>
          <w:w w:val="115"/>
        </w:rPr>
        <w:t>parte</w:t>
      </w:r>
      <w:r w:rsidRPr="00C44184">
        <w:rPr>
          <w:rFonts w:ascii="Arial" w:hAnsi="Arial" w:cs="Arial"/>
          <w:spacing w:val="-2"/>
          <w:w w:val="115"/>
        </w:rPr>
        <w:t xml:space="preserve"> </w:t>
      </w:r>
      <w:r w:rsidRPr="00C44184">
        <w:rPr>
          <w:rFonts w:ascii="Arial" w:hAnsi="Arial" w:cs="Arial"/>
          <w:w w:val="115"/>
        </w:rPr>
        <w:t>das</w:t>
      </w:r>
      <w:r w:rsidRPr="00C44184">
        <w:rPr>
          <w:rFonts w:ascii="Arial" w:hAnsi="Arial" w:cs="Arial"/>
          <w:spacing w:val="-4"/>
          <w:w w:val="115"/>
        </w:rPr>
        <w:t xml:space="preserve"> </w:t>
      </w:r>
      <w:r w:rsidRPr="00C44184">
        <w:rPr>
          <w:rFonts w:ascii="Arial" w:hAnsi="Arial" w:cs="Arial"/>
          <w:w w:val="115"/>
        </w:rPr>
        <w:t>empresas</w:t>
      </w:r>
      <w:r w:rsidRPr="00C44184">
        <w:rPr>
          <w:rFonts w:ascii="Arial" w:hAnsi="Arial" w:cs="Arial"/>
          <w:spacing w:val="-2"/>
          <w:w w:val="115"/>
        </w:rPr>
        <w:t xml:space="preserve"> </w:t>
      </w:r>
      <w:r w:rsidRPr="00C44184">
        <w:rPr>
          <w:rFonts w:ascii="Arial" w:hAnsi="Arial" w:cs="Arial"/>
          <w:w w:val="115"/>
        </w:rPr>
        <w:t>apontadas</w:t>
      </w:r>
      <w:r w:rsidRPr="00C44184">
        <w:rPr>
          <w:rFonts w:ascii="Arial" w:hAnsi="Arial" w:cs="Arial"/>
          <w:spacing w:val="-2"/>
          <w:w w:val="115"/>
        </w:rPr>
        <w:t xml:space="preserve"> </w:t>
      </w:r>
      <w:r w:rsidRPr="00C44184">
        <w:rPr>
          <w:rFonts w:ascii="Arial" w:hAnsi="Arial" w:cs="Arial"/>
          <w:w w:val="115"/>
        </w:rPr>
        <w:t>no</w:t>
      </w:r>
      <w:r w:rsidRPr="00C44184">
        <w:rPr>
          <w:rFonts w:ascii="Arial" w:hAnsi="Arial" w:cs="Arial"/>
          <w:spacing w:val="-2"/>
          <w:w w:val="115"/>
        </w:rPr>
        <w:t xml:space="preserve"> </w:t>
      </w:r>
      <w:r w:rsidRPr="00C44184">
        <w:rPr>
          <w:rFonts w:ascii="Arial" w:hAnsi="Arial" w:cs="Arial"/>
          <w:w w:val="115"/>
        </w:rPr>
        <w:t>Relatório</w:t>
      </w:r>
      <w:r w:rsidRPr="00C44184">
        <w:rPr>
          <w:rFonts w:ascii="Arial" w:hAnsi="Arial" w:cs="Arial"/>
          <w:spacing w:val="-2"/>
          <w:w w:val="115"/>
        </w:rPr>
        <w:t xml:space="preserve"> </w:t>
      </w:r>
      <w:r w:rsidRPr="00C44184">
        <w:rPr>
          <w:rFonts w:ascii="Arial" w:hAnsi="Arial" w:cs="Arial"/>
          <w:w w:val="115"/>
        </w:rPr>
        <w:t>de</w:t>
      </w:r>
      <w:r w:rsidRPr="00C44184">
        <w:rPr>
          <w:rFonts w:ascii="Arial" w:hAnsi="Arial" w:cs="Arial"/>
          <w:spacing w:val="-3"/>
          <w:w w:val="115"/>
        </w:rPr>
        <w:t xml:space="preserve"> </w:t>
      </w:r>
      <w:r w:rsidRPr="00C44184">
        <w:rPr>
          <w:rFonts w:ascii="Arial" w:hAnsi="Arial" w:cs="Arial"/>
          <w:w w:val="115"/>
        </w:rPr>
        <w:t>Ocorrências</w:t>
      </w:r>
      <w:r w:rsidRPr="00C44184">
        <w:rPr>
          <w:rFonts w:ascii="Arial" w:hAnsi="Arial" w:cs="Arial"/>
          <w:spacing w:val="-2"/>
          <w:w w:val="115"/>
        </w:rPr>
        <w:t xml:space="preserve"> </w:t>
      </w:r>
      <w:r w:rsidRPr="00C44184">
        <w:rPr>
          <w:rFonts w:ascii="Arial" w:hAnsi="Arial" w:cs="Arial"/>
          <w:w w:val="115"/>
        </w:rPr>
        <w:t>Impeditivas</w:t>
      </w:r>
      <w:r w:rsidRPr="00C44184">
        <w:rPr>
          <w:rFonts w:ascii="Arial" w:hAnsi="Arial" w:cs="Arial"/>
          <w:spacing w:val="-2"/>
          <w:w w:val="115"/>
        </w:rPr>
        <w:t xml:space="preserve"> </w:t>
      </w:r>
      <w:r w:rsidRPr="00C44184">
        <w:rPr>
          <w:rFonts w:ascii="Arial" w:hAnsi="Arial" w:cs="Arial"/>
          <w:w w:val="115"/>
        </w:rPr>
        <w:t>Indiretas.</w:t>
      </w:r>
      <w:r w:rsidRPr="00C44184">
        <w:rPr>
          <w:rFonts w:ascii="Arial" w:hAnsi="Arial" w:cs="Arial"/>
          <w:spacing w:val="-5"/>
          <w:w w:val="115"/>
        </w:rPr>
        <w:t xml:space="preserve"> </w:t>
      </w:r>
      <w:r w:rsidRPr="00C44184">
        <w:rPr>
          <w:rFonts w:ascii="Arial" w:hAnsi="Arial" w:cs="Arial"/>
          <w:w w:val="115"/>
        </w:rPr>
        <w:t>(</w:t>
      </w:r>
      <w:hyperlink r:id="rId22" w:anchor="art29">
        <w:r w:rsidRPr="00C44184">
          <w:rPr>
            <w:rFonts w:ascii="Arial" w:hAnsi="Arial" w:cs="Arial"/>
            <w:color w:val="0000FF"/>
            <w:w w:val="115"/>
            <w:u w:val="single" w:color="0000FF"/>
          </w:rPr>
          <w:t>IN</w:t>
        </w:r>
      </w:hyperlink>
      <w:r w:rsidRPr="00C44184">
        <w:rPr>
          <w:rFonts w:ascii="Arial" w:hAnsi="Arial" w:cs="Arial"/>
          <w:color w:val="0000FF"/>
          <w:w w:val="115"/>
        </w:rPr>
        <w:t xml:space="preserve"> </w:t>
      </w:r>
      <w:hyperlink r:id="rId23" w:anchor="art29">
        <w:r w:rsidRPr="00C44184">
          <w:rPr>
            <w:rFonts w:ascii="Arial" w:hAnsi="Arial" w:cs="Arial"/>
            <w:color w:val="0000FF"/>
            <w:w w:val="115"/>
            <w:u w:val="single" w:color="0000FF"/>
          </w:rPr>
          <w:t>nº</w:t>
        </w:r>
        <w:r w:rsidRPr="00C44184">
          <w:rPr>
            <w:rFonts w:ascii="Arial" w:hAnsi="Arial" w:cs="Arial"/>
            <w:color w:val="0000FF"/>
            <w:spacing w:val="-3"/>
            <w:w w:val="115"/>
            <w:u w:val="single" w:color="0000FF"/>
          </w:rPr>
          <w:t xml:space="preserve"> </w:t>
        </w:r>
        <w:r w:rsidRPr="00C44184">
          <w:rPr>
            <w:rFonts w:ascii="Arial" w:hAnsi="Arial" w:cs="Arial"/>
            <w:color w:val="0000FF"/>
            <w:w w:val="115"/>
            <w:u w:val="single" w:color="0000FF"/>
          </w:rPr>
          <w:t>3/2018,</w:t>
        </w:r>
        <w:r w:rsidRPr="00C44184">
          <w:rPr>
            <w:rFonts w:ascii="Arial" w:hAnsi="Arial" w:cs="Arial"/>
            <w:color w:val="0000FF"/>
            <w:spacing w:val="-4"/>
            <w:w w:val="115"/>
            <w:u w:val="single" w:color="0000FF"/>
          </w:rPr>
          <w:t xml:space="preserve"> </w:t>
        </w:r>
        <w:r w:rsidRPr="00C44184">
          <w:rPr>
            <w:rFonts w:ascii="Arial" w:hAnsi="Arial" w:cs="Arial"/>
            <w:color w:val="0000FF"/>
            <w:w w:val="115"/>
            <w:u w:val="single" w:color="0000FF"/>
          </w:rPr>
          <w:t>art.</w:t>
        </w:r>
        <w:r w:rsidRPr="00C44184">
          <w:rPr>
            <w:rFonts w:ascii="Arial" w:hAnsi="Arial" w:cs="Arial"/>
            <w:color w:val="0000FF"/>
            <w:spacing w:val="-3"/>
            <w:w w:val="115"/>
            <w:u w:val="single" w:color="0000FF"/>
          </w:rPr>
          <w:t xml:space="preserve"> </w:t>
        </w:r>
        <w:r w:rsidRPr="00C44184">
          <w:rPr>
            <w:rFonts w:ascii="Arial" w:hAnsi="Arial" w:cs="Arial"/>
            <w:color w:val="0000FF"/>
            <w:w w:val="115"/>
            <w:u w:val="single" w:color="0000FF"/>
          </w:rPr>
          <w:t>29,</w:t>
        </w:r>
        <w:r w:rsidRPr="00C44184">
          <w:rPr>
            <w:rFonts w:ascii="Arial" w:hAnsi="Arial" w:cs="Arial"/>
            <w:color w:val="0000FF"/>
            <w:spacing w:val="-2"/>
            <w:w w:val="115"/>
            <w:u w:val="single" w:color="0000FF"/>
          </w:rPr>
          <w:t xml:space="preserve"> </w:t>
        </w:r>
        <w:r w:rsidRPr="00C44184">
          <w:rPr>
            <w:rFonts w:ascii="Arial" w:hAnsi="Arial" w:cs="Arial"/>
            <w:i/>
            <w:color w:val="0000FF"/>
            <w:w w:val="115"/>
            <w:u w:val="single" w:color="0000FF"/>
          </w:rPr>
          <w:t>caput</w:t>
        </w:r>
      </w:hyperlink>
      <w:r w:rsidRPr="00C44184">
        <w:rPr>
          <w:rFonts w:ascii="Arial" w:hAnsi="Arial" w:cs="Arial"/>
          <w:w w:val="115"/>
        </w:rPr>
        <w:t>)</w:t>
      </w:r>
    </w:p>
    <w:p w:rsidR="00A37347" w:rsidRPr="00C44184" w:rsidRDefault="00A37347" w:rsidP="00A37347">
      <w:pPr>
        <w:pStyle w:val="PargrafodaLista"/>
        <w:numPr>
          <w:ilvl w:val="2"/>
          <w:numId w:val="14"/>
        </w:numPr>
        <w:tabs>
          <w:tab w:val="left" w:pos="988"/>
        </w:tabs>
        <w:spacing w:line="360" w:lineRule="auto"/>
        <w:ind w:right="285" w:firstLine="0"/>
        <w:contextualSpacing w:val="0"/>
        <w:jc w:val="both"/>
        <w:rPr>
          <w:rFonts w:ascii="Arial" w:hAnsi="Arial" w:cs="Arial"/>
        </w:rPr>
      </w:pPr>
      <w:r w:rsidRPr="00C44184">
        <w:rPr>
          <w:rFonts w:ascii="Arial" w:hAnsi="Arial" w:cs="Arial"/>
          <w:w w:val="110"/>
        </w:rPr>
        <w:t>A tentativa de burla será verificada por meio dos vínculos societários, linhas de fornecimento similares, dentre outros. (</w:t>
      </w:r>
      <w:hyperlink r:id="rId24">
        <w:r w:rsidRPr="00C44184">
          <w:rPr>
            <w:rFonts w:ascii="Arial" w:hAnsi="Arial" w:cs="Arial"/>
            <w:w w:val="110"/>
            <w:u w:val="single"/>
          </w:rPr>
          <w:t>IN nº 3/2018, art. 29, §1º</w:t>
        </w:r>
      </w:hyperlink>
      <w:r w:rsidRPr="00C44184">
        <w:rPr>
          <w:rFonts w:ascii="Arial" w:hAnsi="Arial" w:cs="Arial"/>
          <w:w w:val="110"/>
        </w:rPr>
        <w:t>).</w:t>
      </w:r>
    </w:p>
    <w:p w:rsidR="00A37347" w:rsidRPr="00C44184" w:rsidRDefault="00A37347" w:rsidP="00A37347">
      <w:pPr>
        <w:pStyle w:val="PargrafodaLista"/>
        <w:numPr>
          <w:ilvl w:val="2"/>
          <w:numId w:val="14"/>
        </w:numPr>
        <w:tabs>
          <w:tab w:val="left" w:pos="988"/>
        </w:tabs>
        <w:spacing w:line="360" w:lineRule="auto"/>
        <w:ind w:right="283" w:firstLine="0"/>
        <w:contextualSpacing w:val="0"/>
        <w:jc w:val="both"/>
        <w:rPr>
          <w:rFonts w:ascii="Arial" w:hAnsi="Arial" w:cs="Arial"/>
        </w:rPr>
      </w:pPr>
      <w:r w:rsidRPr="00C44184">
        <w:rPr>
          <w:rFonts w:ascii="Arial" w:hAnsi="Arial" w:cs="Arial"/>
          <w:w w:val="110"/>
        </w:rPr>
        <w:t>O licitante será convocado para manifestação previamente a uma eventual desclassificação. (</w:t>
      </w:r>
      <w:hyperlink r:id="rId25">
        <w:r w:rsidRPr="00C44184">
          <w:rPr>
            <w:rFonts w:ascii="Arial" w:hAnsi="Arial" w:cs="Arial"/>
            <w:w w:val="110"/>
            <w:u w:val="single"/>
          </w:rPr>
          <w:t>IN nº 3/2018, art. 29, §2º</w:t>
        </w:r>
      </w:hyperlink>
      <w:r w:rsidRPr="00C44184">
        <w:rPr>
          <w:rFonts w:ascii="Arial" w:hAnsi="Arial" w:cs="Arial"/>
          <w:w w:val="110"/>
        </w:rPr>
        <w:t>).</w:t>
      </w:r>
    </w:p>
    <w:p w:rsidR="00A37347" w:rsidRPr="00C44184" w:rsidRDefault="00A37347" w:rsidP="00A37347">
      <w:pPr>
        <w:pStyle w:val="PargrafodaLista"/>
        <w:numPr>
          <w:ilvl w:val="2"/>
          <w:numId w:val="14"/>
        </w:numPr>
        <w:tabs>
          <w:tab w:val="left" w:pos="988"/>
        </w:tabs>
        <w:spacing w:line="360" w:lineRule="auto"/>
        <w:ind w:right="276" w:firstLine="0"/>
        <w:contextualSpacing w:val="0"/>
        <w:jc w:val="both"/>
        <w:rPr>
          <w:rFonts w:ascii="Arial" w:hAnsi="Arial" w:cs="Arial"/>
        </w:rPr>
      </w:pPr>
      <w:r w:rsidRPr="00C44184">
        <w:rPr>
          <w:rFonts w:ascii="Arial" w:hAnsi="Arial" w:cs="Arial"/>
          <w:w w:val="110"/>
        </w:rPr>
        <w:t>Constatada</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existência</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sanção,</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licitante</w:t>
      </w:r>
      <w:r w:rsidRPr="00C44184">
        <w:rPr>
          <w:rFonts w:ascii="Arial" w:hAnsi="Arial" w:cs="Arial"/>
          <w:spacing w:val="40"/>
          <w:w w:val="110"/>
        </w:rPr>
        <w:t xml:space="preserve"> </w:t>
      </w:r>
      <w:r w:rsidRPr="00C44184">
        <w:rPr>
          <w:rFonts w:ascii="Arial" w:hAnsi="Arial" w:cs="Arial"/>
          <w:w w:val="110"/>
        </w:rPr>
        <w:t>será</w:t>
      </w:r>
      <w:r w:rsidRPr="00C44184">
        <w:rPr>
          <w:rFonts w:ascii="Arial" w:hAnsi="Arial" w:cs="Arial"/>
          <w:spacing w:val="40"/>
          <w:w w:val="110"/>
        </w:rPr>
        <w:t xml:space="preserve"> </w:t>
      </w:r>
      <w:r w:rsidRPr="00C44184">
        <w:rPr>
          <w:rFonts w:ascii="Arial" w:hAnsi="Arial" w:cs="Arial"/>
          <w:w w:val="110"/>
        </w:rPr>
        <w:t>considerada</w:t>
      </w:r>
      <w:r w:rsidRPr="00C44184">
        <w:rPr>
          <w:rFonts w:ascii="Arial" w:hAnsi="Arial" w:cs="Arial"/>
          <w:spacing w:val="40"/>
          <w:w w:val="110"/>
        </w:rPr>
        <w:t xml:space="preserve"> </w:t>
      </w:r>
      <w:r w:rsidRPr="00C44184">
        <w:rPr>
          <w:rFonts w:ascii="Arial" w:hAnsi="Arial" w:cs="Arial"/>
          <w:w w:val="110"/>
        </w:rPr>
        <w:t xml:space="preserve">desclassificada, </w:t>
      </w:r>
      <w:r w:rsidRPr="00C44184">
        <w:rPr>
          <w:rFonts w:ascii="Arial" w:hAnsi="Arial" w:cs="Arial"/>
          <w:w w:val="110"/>
        </w:rPr>
        <w:lastRenderedPageBreak/>
        <w:t>por falta de condição de participação.</w:t>
      </w:r>
    </w:p>
    <w:p w:rsidR="00A37347" w:rsidRPr="00C44184" w:rsidRDefault="00A37347" w:rsidP="00A37347">
      <w:pPr>
        <w:pStyle w:val="PargrafodaLista"/>
        <w:numPr>
          <w:ilvl w:val="1"/>
          <w:numId w:val="14"/>
        </w:numPr>
        <w:tabs>
          <w:tab w:val="left" w:pos="772"/>
        </w:tabs>
        <w:spacing w:line="360" w:lineRule="auto"/>
        <w:ind w:right="284" w:firstLine="0"/>
        <w:contextualSpacing w:val="0"/>
        <w:jc w:val="both"/>
        <w:rPr>
          <w:rFonts w:ascii="Arial" w:hAnsi="Arial" w:cs="Arial"/>
        </w:rPr>
      </w:pPr>
      <w:r w:rsidRPr="00C44184">
        <w:rPr>
          <w:rFonts w:ascii="Arial" w:hAnsi="Arial" w:cs="Arial"/>
          <w:w w:val="110"/>
        </w:rPr>
        <w:t xml:space="preserve">Caso atendidas as condições de participação, será iniciado o procedimento de </w:t>
      </w:r>
      <w:r w:rsidRPr="00C44184">
        <w:rPr>
          <w:rFonts w:ascii="Arial" w:hAnsi="Arial" w:cs="Arial"/>
          <w:spacing w:val="-2"/>
          <w:w w:val="110"/>
        </w:rPr>
        <w:t>habilitação.</w:t>
      </w:r>
    </w:p>
    <w:p w:rsidR="00A37347" w:rsidRPr="00C44184" w:rsidRDefault="00A37347" w:rsidP="00A37347">
      <w:pPr>
        <w:pStyle w:val="Corpodetexto"/>
        <w:spacing w:before="126"/>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14" w:name="_bookmark15"/>
      <w:bookmarkEnd w:id="14"/>
      <w:r w:rsidRPr="00C44184">
        <w:rPr>
          <w:rFonts w:ascii="Arial" w:hAnsi="Arial" w:cs="Arial"/>
          <w:color w:val="000000"/>
          <w:w w:val="110"/>
          <w:shd w:val="clear" w:color="auto" w:fill="D0CECE"/>
        </w:rPr>
        <w:t>DA CONFORMIDADE</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E</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ACEITAÇÃO DA</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PROPOSTA</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MELHOR</w:t>
      </w:r>
      <w:r w:rsidRPr="00C44184">
        <w:rPr>
          <w:rFonts w:ascii="Arial" w:hAnsi="Arial" w:cs="Arial"/>
          <w:color w:val="000000"/>
          <w:spacing w:val="1"/>
          <w:w w:val="110"/>
          <w:shd w:val="clear" w:color="auto" w:fill="D0CECE"/>
        </w:rPr>
        <w:t xml:space="preserve"> </w:t>
      </w:r>
      <w:r w:rsidRPr="00C44184">
        <w:rPr>
          <w:rFonts w:ascii="Arial" w:hAnsi="Arial" w:cs="Arial"/>
          <w:color w:val="000000"/>
          <w:spacing w:val="-2"/>
          <w:w w:val="110"/>
          <w:shd w:val="clear" w:color="auto" w:fill="D0CECE"/>
        </w:rPr>
        <w:t>CLASSIFICADA</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9" w:line="362" w:lineRule="auto"/>
        <w:ind w:right="276" w:firstLine="0"/>
        <w:contextualSpacing w:val="0"/>
        <w:jc w:val="both"/>
        <w:rPr>
          <w:rFonts w:ascii="Arial" w:hAnsi="Arial" w:cs="Arial"/>
        </w:rPr>
      </w:pPr>
      <w:r w:rsidRPr="00C44184">
        <w:rPr>
          <w:rFonts w:ascii="Arial" w:hAnsi="Arial" w:cs="Arial"/>
          <w:w w:val="110"/>
        </w:rPr>
        <w:t>Verificadas as condições de participação, o Agente de Contratação examinará a proposta classificada em primeiro lugar quanto à adequação ao objeto e à compatibilidade do</w:t>
      </w:r>
      <w:r w:rsidRPr="00C44184">
        <w:rPr>
          <w:rFonts w:ascii="Arial" w:hAnsi="Arial" w:cs="Arial"/>
          <w:spacing w:val="40"/>
          <w:w w:val="110"/>
        </w:rPr>
        <w:t xml:space="preserve"> </w:t>
      </w:r>
      <w:r w:rsidRPr="00C44184">
        <w:rPr>
          <w:rFonts w:ascii="Arial" w:hAnsi="Arial" w:cs="Arial"/>
          <w:w w:val="110"/>
        </w:rPr>
        <w:t>preço</w:t>
      </w:r>
      <w:r w:rsidRPr="00C44184">
        <w:rPr>
          <w:rFonts w:ascii="Arial" w:hAnsi="Arial" w:cs="Arial"/>
          <w:spacing w:val="40"/>
          <w:w w:val="110"/>
        </w:rPr>
        <w:t xml:space="preserve"> </w:t>
      </w:r>
      <w:r w:rsidRPr="00C44184">
        <w:rPr>
          <w:rFonts w:ascii="Arial" w:hAnsi="Arial" w:cs="Arial"/>
          <w:w w:val="110"/>
        </w:rPr>
        <w:t>em</w:t>
      </w:r>
      <w:r w:rsidRPr="00C44184">
        <w:rPr>
          <w:rFonts w:ascii="Arial" w:hAnsi="Arial" w:cs="Arial"/>
          <w:spacing w:val="40"/>
          <w:w w:val="110"/>
        </w:rPr>
        <w:t xml:space="preserve"> </w:t>
      </w:r>
      <w:r w:rsidRPr="00C44184">
        <w:rPr>
          <w:rFonts w:ascii="Arial" w:hAnsi="Arial" w:cs="Arial"/>
          <w:w w:val="110"/>
        </w:rPr>
        <w:t>relação</w:t>
      </w:r>
      <w:r w:rsidRPr="00C44184">
        <w:rPr>
          <w:rFonts w:ascii="Arial" w:hAnsi="Arial" w:cs="Arial"/>
          <w:spacing w:val="40"/>
          <w:w w:val="110"/>
        </w:rPr>
        <w:t xml:space="preserve"> </w:t>
      </w:r>
      <w:r w:rsidRPr="00C44184">
        <w:rPr>
          <w:rFonts w:ascii="Arial" w:hAnsi="Arial" w:cs="Arial"/>
          <w:w w:val="110"/>
        </w:rPr>
        <w:t>ao</w:t>
      </w:r>
      <w:r w:rsidRPr="00C44184">
        <w:rPr>
          <w:rFonts w:ascii="Arial" w:hAnsi="Arial" w:cs="Arial"/>
          <w:spacing w:val="40"/>
          <w:w w:val="110"/>
        </w:rPr>
        <w:t xml:space="preserve"> </w:t>
      </w:r>
      <w:r w:rsidRPr="00C44184">
        <w:rPr>
          <w:rFonts w:ascii="Arial" w:hAnsi="Arial" w:cs="Arial"/>
          <w:w w:val="110"/>
        </w:rPr>
        <w:t>máximo</w:t>
      </w:r>
      <w:r w:rsidRPr="00C44184">
        <w:rPr>
          <w:rFonts w:ascii="Arial" w:hAnsi="Arial" w:cs="Arial"/>
          <w:spacing w:val="40"/>
          <w:w w:val="110"/>
        </w:rPr>
        <w:t xml:space="preserve"> </w:t>
      </w:r>
      <w:r w:rsidRPr="00C44184">
        <w:rPr>
          <w:rFonts w:ascii="Arial" w:hAnsi="Arial" w:cs="Arial"/>
          <w:w w:val="110"/>
        </w:rPr>
        <w:t>estipulado</w:t>
      </w:r>
      <w:r w:rsidRPr="00C44184">
        <w:rPr>
          <w:rFonts w:ascii="Arial" w:hAnsi="Arial" w:cs="Arial"/>
          <w:spacing w:val="40"/>
          <w:w w:val="110"/>
        </w:rPr>
        <w:t xml:space="preserve"> </w:t>
      </w: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contratação</w:t>
      </w:r>
      <w:r w:rsidRPr="00C44184">
        <w:rPr>
          <w:rFonts w:ascii="Arial" w:hAnsi="Arial" w:cs="Arial"/>
          <w:spacing w:val="40"/>
          <w:w w:val="110"/>
        </w:rPr>
        <w:t xml:space="preserve"> </w:t>
      </w:r>
      <w:r w:rsidRPr="00C44184">
        <w:rPr>
          <w:rFonts w:ascii="Arial" w:hAnsi="Arial" w:cs="Arial"/>
          <w:w w:val="110"/>
        </w:rPr>
        <w:t>neste</w:t>
      </w:r>
      <w:r w:rsidRPr="00C44184">
        <w:rPr>
          <w:rFonts w:ascii="Arial" w:hAnsi="Arial" w:cs="Arial"/>
          <w:spacing w:val="40"/>
          <w:w w:val="110"/>
        </w:rPr>
        <w:t xml:space="preserve"> </w:t>
      </w:r>
      <w:r w:rsidRPr="00C44184">
        <w:rPr>
          <w:rFonts w:ascii="Arial" w:hAnsi="Arial" w:cs="Arial"/>
          <w:w w:val="110"/>
        </w:rPr>
        <w:t>Edital</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em</w:t>
      </w:r>
      <w:r w:rsidRPr="00C44184">
        <w:rPr>
          <w:rFonts w:ascii="Arial" w:hAnsi="Arial" w:cs="Arial"/>
          <w:spacing w:val="40"/>
          <w:w w:val="110"/>
        </w:rPr>
        <w:t xml:space="preserve"> </w:t>
      </w:r>
      <w:r w:rsidRPr="00C44184">
        <w:rPr>
          <w:rFonts w:ascii="Arial" w:hAnsi="Arial" w:cs="Arial"/>
          <w:w w:val="110"/>
        </w:rPr>
        <w:t xml:space="preserve">seus </w:t>
      </w:r>
      <w:r w:rsidRPr="00C44184">
        <w:rPr>
          <w:rFonts w:ascii="Arial" w:hAnsi="Arial" w:cs="Arial"/>
          <w:spacing w:val="-2"/>
          <w:w w:val="110"/>
        </w:rPr>
        <w:t>anexos.</w:t>
      </w:r>
    </w:p>
    <w:p w:rsidR="00A37347" w:rsidRPr="00363CA7" w:rsidRDefault="00A37347" w:rsidP="00A37347">
      <w:pPr>
        <w:pStyle w:val="PargrafodaLista"/>
        <w:numPr>
          <w:ilvl w:val="1"/>
          <w:numId w:val="14"/>
        </w:numPr>
        <w:tabs>
          <w:tab w:val="left" w:pos="842"/>
        </w:tabs>
        <w:spacing w:line="253" w:lineRule="exact"/>
        <w:ind w:right="278" w:firstLine="0"/>
        <w:contextualSpacing w:val="0"/>
        <w:jc w:val="both"/>
        <w:rPr>
          <w:rFonts w:ascii="Arial" w:hAnsi="Arial" w:cs="Arial"/>
        </w:rPr>
      </w:pPr>
      <w:r w:rsidRPr="00363CA7">
        <w:rPr>
          <w:rFonts w:ascii="Arial" w:hAnsi="Arial" w:cs="Arial"/>
          <w:w w:val="115"/>
        </w:rPr>
        <w:t>Como critério para a análise da conformidade das propostas serão observados os requisitos</w:t>
      </w:r>
      <w:r w:rsidRPr="00363CA7">
        <w:rPr>
          <w:rFonts w:ascii="Arial" w:hAnsi="Arial" w:cs="Arial"/>
          <w:spacing w:val="54"/>
          <w:w w:val="115"/>
        </w:rPr>
        <w:t xml:space="preserve"> </w:t>
      </w:r>
      <w:r w:rsidRPr="00363CA7">
        <w:rPr>
          <w:rFonts w:ascii="Arial" w:hAnsi="Arial" w:cs="Arial"/>
          <w:w w:val="115"/>
        </w:rPr>
        <w:t>do</w:t>
      </w:r>
      <w:r w:rsidRPr="00363CA7">
        <w:rPr>
          <w:rFonts w:ascii="Arial" w:hAnsi="Arial" w:cs="Arial"/>
          <w:spacing w:val="40"/>
          <w:w w:val="115"/>
        </w:rPr>
        <w:t xml:space="preserve"> </w:t>
      </w:r>
      <w:r w:rsidR="00F3695A">
        <w:rPr>
          <w:rFonts w:ascii="Arial" w:hAnsi="Arial" w:cs="Arial"/>
          <w:b/>
          <w:w w:val="115"/>
        </w:rPr>
        <w:t>PROJETO BÁSICO</w:t>
      </w:r>
      <w:r w:rsidRPr="0034404D">
        <w:rPr>
          <w:rFonts w:ascii="Arial" w:hAnsi="Arial" w:cs="Arial"/>
          <w:b/>
          <w:spacing w:val="54"/>
          <w:w w:val="115"/>
        </w:rPr>
        <w:t xml:space="preserve"> </w:t>
      </w:r>
      <w:r w:rsidRPr="0034404D">
        <w:rPr>
          <w:rFonts w:ascii="Arial" w:hAnsi="Arial" w:cs="Arial"/>
          <w:b/>
          <w:w w:val="115"/>
        </w:rPr>
        <w:t>–</w:t>
      </w:r>
      <w:r w:rsidRPr="0034404D">
        <w:rPr>
          <w:rFonts w:ascii="Arial" w:hAnsi="Arial" w:cs="Arial"/>
          <w:b/>
          <w:spacing w:val="54"/>
          <w:w w:val="115"/>
        </w:rPr>
        <w:t xml:space="preserve"> </w:t>
      </w:r>
      <w:r w:rsidRPr="0034404D">
        <w:rPr>
          <w:rFonts w:ascii="Arial" w:hAnsi="Arial" w:cs="Arial"/>
          <w:b/>
          <w:w w:val="115"/>
        </w:rPr>
        <w:t>ANEXO</w:t>
      </w:r>
      <w:r w:rsidRPr="0034404D">
        <w:rPr>
          <w:rFonts w:ascii="Arial" w:hAnsi="Arial" w:cs="Arial"/>
          <w:b/>
          <w:spacing w:val="40"/>
          <w:w w:val="115"/>
        </w:rPr>
        <w:t xml:space="preserve"> </w:t>
      </w:r>
      <w:r w:rsidRPr="0034404D">
        <w:rPr>
          <w:rFonts w:ascii="Arial" w:hAnsi="Arial" w:cs="Arial"/>
          <w:b/>
          <w:w w:val="115"/>
        </w:rPr>
        <w:t>I</w:t>
      </w:r>
      <w:r w:rsidR="00C141F5">
        <w:rPr>
          <w:rFonts w:ascii="Arial" w:hAnsi="Arial" w:cs="Arial"/>
          <w:b/>
          <w:w w:val="115"/>
        </w:rPr>
        <w:t>I</w:t>
      </w:r>
      <w:r w:rsidRPr="00363CA7">
        <w:rPr>
          <w:rFonts w:ascii="Arial" w:hAnsi="Arial" w:cs="Arial"/>
          <w:spacing w:val="54"/>
          <w:w w:val="115"/>
        </w:rPr>
        <w:t xml:space="preserve"> </w:t>
      </w:r>
      <w:r w:rsidRPr="00363CA7">
        <w:rPr>
          <w:rFonts w:ascii="Arial" w:hAnsi="Arial" w:cs="Arial"/>
          <w:w w:val="115"/>
        </w:rPr>
        <w:t>e</w:t>
      </w:r>
      <w:r w:rsidRPr="00363CA7">
        <w:rPr>
          <w:rFonts w:ascii="Arial" w:hAnsi="Arial" w:cs="Arial"/>
          <w:spacing w:val="55"/>
          <w:w w:val="115"/>
        </w:rPr>
        <w:t xml:space="preserve"> </w:t>
      </w:r>
      <w:r w:rsidRPr="00363CA7">
        <w:rPr>
          <w:rFonts w:ascii="Arial" w:hAnsi="Arial" w:cs="Arial"/>
          <w:w w:val="115"/>
        </w:rPr>
        <w:t>do</w:t>
      </w:r>
      <w:r w:rsidRPr="00363CA7">
        <w:rPr>
          <w:rFonts w:ascii="Arial" w:hAnsi="Arial" w:cs="Arial"/>
          <w:spacing w:val="40"/>
          <w:w w:val="115"/>
        </w:rPr>
        <w:t xml:space="preserve"> </w:t>
      </w:r>
      <w:r w:rsidRPr="0034404D">
        <w:rPr>
          <w:rFonts w:ascii="Arial" w:hAnsi="Arial" w:cs="Arial"/>
          <w:b/>
          <w:w w:val="115"/>
        </w:rPr>
        <w:t>MODELO</w:t>
      </w:r>
      <w:r w:rsidRPr="0034404D">
        <w:rPr>
          <w:rFonts w:ascii="Arial" w:hAnsi="Arial" w:cs="Arial"/>
          <w:b/>
          <w:spacing w:val="40"/>
          <w:w w:val="115"/>
        </w:rPr>
        <w:t xml:space="preserve"> </w:t>
      </w:r>
      <w:r w:rsidRPr="0034404D">
        <w:rPr>
          <w:rFonts w:ascii="Arial" w:hAnsi="Arial" w:cs="Arial"/>
          <w:b/>
          <w:w w:val="115"/>
        </w:rPr>
        <w:t>DE</w:t>
      </w:r>
      <w:r w:rsidRPr="0034404D">
        <w:rPr>
          <w:rFonts w:ascii="Arial" w:hAnsi="Arial" w:cs="Arial"/>
          <w:b/>
          <w:spacing w:val="40"/>
          <w:w w:val="115"/>
        </w:rPr>
        <w:t xml:space="preserve"> </w:t>
      </w:r>
      <w:r w:rsidRPr="0034404D">
        <w:rPr>
          <w:rFonts w:ascii="Arial" w:hAnsi="Arial" w:cs="Arial"/>
          <w:b/>
          <w:w w:val="115"/>
        </w:rPr>
        <w:t>PROPOSTA</w:t>
      </w:r>
      <w:r w:rsidRPr="0034404D">
        <w:rPr>
          <w:rFonts w:ascii="Arial" w:hAnsi="Arial" w:cs="Arial"/>
          <w:b/>
          <w:spacing w:val="54"/>
          <w:w w:val="115"/>
        </w:rPr>
        <w:t xml:space="preserve"> </w:t>
      </w:r>
      <w:r w:rsidRPr="0034404D">
        <w:rPr>
          <w:rFonts w:ascii="Arial" w:hAnsi="Arial" w:cs="Arial"/>
          <w:b/>
          <w:w w:val="115"/>
        </w:rPr>
        <w:t>DE</w:t>
      </w:r>
      <w:r w:rsidRPr="0034404D">
        <w:rPr>
          <w:rFonts w:ascii="Arial" w:hAnsi="Arial" w:cs="Arial"/>
          <w:b/>
          <w:spacing w:val="40"/>
          <w:w w:val="115"/>
        </w:rPr>
        <w:t xml:space="preserve"> </w:t>
      </w:r>
      <w:r w:rsidRPr="0034404D">
        <w:rPr>
          <w:rFonts w:ascii="Arial" w:hAnsi="Arial" w:cs="Arial"/>
          <w:b/>
          <w:w w:val="115"/>
        </w:rPr>
        <w:t>PREÇOS</w:t>
      </w:r>
      <w:r w:rsidRPr="0034404D">
        <w:rPr>
          <w:rFonts w:ascii="Arial" w:hAnsi="Arial" w:cs="Arial"/>
          <w:b/>
          <w:spacing w:val="57"/>
          <w:w w:val="115"/>
        </w:rPr>
        <w:t xml:space="preserve"> </w:t>
      </w:r>
      <w:r w:rsidRPr="0034404D">
        <w:rPr>
          <w:rFonts w:ascii="Arial" w:hAnsi="Arial" w:cs="Arial"/>
          <w:b/>
          <w:w w:val="115"/>
        </w:rPr>
        <w:t>–</w:t>
      </w:r>
      <w:r w:rsidRPr="0034404D">
        <w:rPr>
          <w:rFonts w:ascii="Arial" w:hAnsi="Arial" w:cs="Arial"/>
          <w:b/>
          <w:w w:val="110"/>
        </w:rPr>
        <w:t>ANEXO</w:t>
      </w:r>
      <w:r w:rsidRPr="0034404D">
        <w:rPr>
          <w:rFonts w:ascii="Arial" w:hAnsi="Arial" w:cs="Arial"/>
          <w:b/>
          <w:spacing w:val="14"/>
          <w:w w:val="110"/>
        </w:rPr>
        <w:t xml:space="preserve"> </w:t>
      </w:r>
      <w:r w:rsidRPr="0034404D">
        <w:rPr>
          <w:rFonts w:ascii="Arial" w:hAnsi="Arial" w:cs="Arial"/>
          <w:b/>
          <w:w w:val="110"/>
        </w:rPr>
        <w:t>I</w:t>
      </w:r>
      <w:r w:rsidRPr="00363CA7">
        <w:rPr>
          <w:rFonts w:ascii="Arial" w:hAnsi="Arial" w:cs="Arial"/>
          <w:spacing w:val="14"/>
          <w:w w:val="110"/>
        </w:rPr>
        <w:t xml:space="preserve"> </w:t>
      </w:r>
      <w:r w:rsidRPr="00363CA7">
        <w:rPr>
          <w:rFonts w:ascii="Arial" w:hAnsi="Arial" w:cs="Arial"/>
          <w:w w:val="110"/>
        </w:rPr>
        <w:t>deste</w:t>
      </w:r>
      <w:r w:rsidRPr="00363CA7">
        <w:rPr>
          <w:rFonts w:ascii="Arial" w:hAnsi="Arial" w:cs="Arial"/>
          <w:spacing w:val="15"/>
          <w:w w:val="110"/>
        </w:rPr>
        <w:t xml:space="preserve"> </w:t>
      </w:r>
      <w:r w:rsidRPr="00363CA7">
        <w:rPr>
          <w:rFonts w:ascii="Arial" w:hAnsi="Arial" w:cs="Arial"/>
          <w:spacing w:val="-2"/>
          <w:w w:val="110"/>
        </w:rPr>
        <w:t>edital.</w:t>
      </w:r>
    </w:p>
    <w:p w:rsidR="00A37347" w:rsidRPr="00C44184" w:rsidRDefault="00A37347" w:rsidP="00A37347">
      <w:pPr>
        <w:pStyle w:val="PargrafodaLista"/>
        <w:numPr>
          <w:ilvl w:val="1"/>
          <w:numId w:val="14"/>
        </w:numPr>
        <w:tabs>
          <w:tab w:val="left" w:pos="702"/>
        </w:tabs>
        <w:spacing w:before="124"/>
        <w:ind w:left="702" w:hanging="562"/>
        <w:contextualSpacing w:val="0"/>
        <w:jc w:val="both"/>
        <w:rPr>
          <w:rFonts w:ascii="Arial" w:hAnsi="Arial" w:cs="Arial"/>
        </w:rPr>
      </w:pPr>
      <w:r w:rsidRPr="00C44184">
        <w:rPr>
          <w:rFonts w:ascii="Arial" w:hAnsi="Arial" w:cs="Arial"/>
          <w:w w:val="115"/>
        </w:rPr>
        <w:t>O</w:t>
      </w:r>
      <w:r w:rsidRPr="00C44184">
        <w:rPr>
          <w:rFonts w:ascii="Arial" w:hAnsi="Arial" w:cs="Arial"/>
          <w:spacing w:val="-18"/>
          <w:w w:val="115"/>
        </w:rPr>
        <w:t xml:space="preserve"> </w:t>
      </w:r>
      <w:r w:rsidRPr="00C44184">
        <w:rPr>
          <w:rFonts w:ascii="Arial" w:hAnsi="Arial" w:cs="Arial"/>
          <w:w w:val="115"/>
        </w:rPr>
        <w:t>critério</w:t>
      </w:r>
      <w:r w:rsidRPr="00C44184">
        <w:rPr>
          <w:rFonts w:ascii="Arial" w:hAnsi="Arial" w:cs="Arial"/>
          <w:spacing w:val="-16"/>
          <w:w w:val="115"/>
        </w:rPr>
        <w:t xml:space="preserve"> </w:t>
      </w:r>
      <w:r w:rsidRPr="00C44184">
        <w:rPr>
          <w:rFonts w:ascii="Arial" w:hAnsi="Arial" w:cs="Arial"/>
          <w:w w:val="115"/>
        </w:rPr>
        <w:t>de</w:t>
      </w:r>
      <w:r w:rsidRPr="00C44184">
        <w:rPr>
          <w:rFonts w:ascii="Arial" w:hAnsi="Arial" w:cs="Arial"/>
          <w:spacing w:val="-16"/>
          <w:w w:val="115"/>
        </w:rPr>
        <w:t xml:space="preserve"> </w:t>
      </w:r>
      <w:r w:rsidRPr="00C44184">
        <w:rPr>
          <w:rFonts w:ascii="Arial" w:hAnsi="Arial" w:cs="Arial"/>
          <w:w w:val="115"/>
        </w:rPr>
        <w:t>julgamento</w:t>
      </w:r>
      <w:r w:rsidRPr="00C44184">
        <w:rPr>
          <w:rFonts w:ascii="Arial" w:hAnsi="Arial" w:cs="Arial"/>
          <w:spacing w:val="-16"/>
          <w:w w:val="115"/>
        </w:rPr>
        <w:t xml:space="preserve"> </w:t>
      </w:r>
      <w:r w:rsidRPr="00C44184">
        <w:rPr>
          <w:rFonts w:ascii="Arial" w:hAnsi="Arial" w:cs="Arial"/>
          <w:w w:val="115"/>
        </w:rPr>
        <w:t>das</w:t>
      </w:r>
      <w:r w:rsidRPr="00C44184">
        <w:rPr>
          <w:rFonts w:ascii="Arial" w:hAnsi="Arial" w:cs="Arial"/>
          <w:spacing w:val="-16"/>
          <w:w w:val="115"/>
        </w:rPr>
        <w:t xml:space="preserve"> </w:t>
      </w:r>
      <w:r w:rsidRPr="00C44184">
        <w:rPr>
          <w:rFonts w:ascii="Arial" w:hAnsi="Arial" w:cs="Arial"/>
          <w:w w:val="115"/>
        </w:rPr>
        <w:t>propostas</w:t>
      </w:r>
      <w:r w:rsidRPr="00C44184">
        <w:rPr>
          <w:rFonts w:ascii="Arial" w:hAnsi="Arial" w:cs="Arial"/>
          <w:spacing w:val="-17"/>
          <w:w w:val="115"/>
        </w:rPr>
        <w:t xml:space="preserve"> </w:t>
      </w:r>
      <w:r w:rsidRPr="00C44184">
        <w:rPr>
          <w:rFonts w:ascii="Arial" w:hAnsi="Arial" w:cs="Arial"/>
          <w:w w:val="115"/>
        </w:rPr>
        <w:t>será</w:t>
      </w:r>
      <w:r w:rsidRPr="00C44184">
        <w:rPr>
          <w:rFonts w:ascii="Arial" w:hAnsi="Arial" w:cs="Arial"/>
          <w:spacing w:val="-16"/>
          <w:w w:val="115"/>
        </w:rPr>
        <w:t xml:space="preserve"> </w:t>
      </w:r>
      <w:r w:rsidRPr="00C44184">
        <w:rPr>
          <w:rFonts w:ascii="Arial" w:hAnsi="Arial" w:cs="Arial"/>
          <w:w w:val="115"/>
        </w:rPr>
        <w:t>o</w:t>
      </w:r>
      <w:r w:rsidRPr="00C44184">
        <w:rPr>
          <w:rFonts w:ascii="Arial" w:hAnsi="Arial" w:cs="Arial"/>
          <w:spacing w:val="-17"/>
          <w:w w:val="115"/>
        </w:rPr>
        <w:t xml:space="preserve"> </w:t>
      </w:r>
      <w:r w:rsidRPr="00F3695A">
        <w:rPr>
          <w:rFonts w:ascii="Arial" w:hAnsi="Arial" w:cs="Arial"/>
          <w:b/>
          <w:w w:val="115"/>
        </w:rPr>
        <w:t>MENOR</w:t>
      </w:r>
      <w:r w:rsidRPr="00F3695A">
        <w:rPr>
          <w:rFonts w:ascii="Arial" w:hAnsi="Arial" w:cs="Arial"/>
          <w:b/>
          <w:spacing w:val="-16"/>
          <w:w w:val="115"/>
        </w:rPr>
        <w:t xml:space="preserve"> </w:t>
      </w:r>
      <w:r w:rsidRPr="00F3695A">
        <w:rPr>
          <w:rFonts w:ascii="Arial" w:hAnsi="Arial" w:cs="Arial"/>
          <w:b/>
          <w:w w:val="115"/>
        </w:rPr>
        <w:t>PREÇO</w:t>
      </w:r>
      <w:r w:rsidRPr="00F3695A">
        <w:rPr>
          <w:rFonts w:ascii="Arial" w:hAnsi="Arial" w:cs="Arial"/>
          <w:b/>
          <w:spacing w:val="-16"/>
          <w:w w:val="115"/>
        </w:rPr>
        <w:t xml:space="preserve"> </w:t>
      </w:r>
      <w:r w:rsidRPr="00F3695A">
        <w:rPr>
          <w:rFonts w:ascii="Arial" w:hAnsi="Arial" w:cs="Arial"/>
          <w:b/>
          <w:spacing w:val="-2"/>
          <w:w w:val="115"/>
        </w:rPr>
        <w:t>GLOBAL</w:t>
      </w:r>
      <w:r w:rsidRPr="00C44184">
        <w:rPr>
          <w:rFonts w:ascii="Arial" w:hAnsi="Arial" w:cs="Arial"/>
          <w:spacing w:val="-2"/>
          <w:w w:val="115"/>
        </w:rPr>
        <w:t>.</w:t>
      </w:r>
    </w:p>
    <w:p w:rsidR="00A37347" w:rsidRPr="00C44184" w:rsidRDefault="00A37347" w:rsidP="00A37347">
      <w:pPr>
        <w:pStyle w:val="PargrafodaLista"/>
        <w:numPr>
          <w:ilvl w:val="1"/>
          <w:numId w:val="14"/>
        </w:numPr>
        <w:tabs>
          <w:tab w:val="left" w:pos="702"/>
        </w:tabs>
        <w:spacing w:before="128"/>
        <w:ind w:left="702" w:hanging="562"/>
        <w:contextualSpacing w:val="0"/>
        <w:jc w:val="both"/>
        <w:rPr>
          <w:rFonts w:ascii="Arial" w:hAnsi="Arial" w:cs="Arial"/>
        </w:rPr>
      </w:pPr>
      <w:r w:rsidRPr="00C44184">
        <w:rPr>
          <w:rFonts w:ascii="Arial" w:hAnsi="Arial" w:cs="Arial"/>
          <w:spacing w:val="-2"/>
          <w:w w:val="115"/>
        </w:rPr>
        <w:t>Será</w:t>
      </w:r>
      <w:r w:rsidRPr="00C44184">
        <w:rPr>
          <w:rFonts w:ascii="Arial" w:hAnsi="Arial" w:cs="Arial"/>
          <w:spacing w:val="-9"/>
          <w:w w:val="115"/>
        </w:rPr>
        <w:t xml:space="preserve"> </w:t>
      </w:r>
      <w:r w:rsidRPr="00C44184">
        <w:rPr>
          <w:rFonts w:ascii="Arial" w:hAnsi="Arial" w:cs="Arial"/>
          <w:spacing w:val="-2"/>
          <w:w w:val="115"/>
        </w:rPr>
        <w:t>rejeitada</w:t>
      </w:r>
      <w:r w:rsidRPr="00C44184">
        <w:rPr>
          <w:rFonts w:ascii="Arial" w:hAnsi="Arial" w:cs="Arial"/>
          <w:spacing w:val="-8"/>
          <w:w w:val="115"/>
        </w:rPr>
        <w:t xml:space="preserve"> </w:t>
      </w:r>
      <w:r w:rsidRPr="00C44184">
        <w:rPr>
          <w:rFonts w:ascii="Arial" w:hAnsi="Arial" w:cs="Arial"/>
          <w:spacing w:val="-2"/>
          <w:w w:val="115"/>
        </w:rPr>
        <w:t>a</w:t>
      </w:r>
      <w:r w:rsidRPr="00C44184">
        <w:rPr>
          <w:rFonts w:ascii="Arial" w:hAnsi="Arial" w:cs="Arial"/>
          <w:spacing w:val="-9"/>
          <w:w w:val="115"/>
        </w:rPr>
        <w:t xml:space="preserve"> </w:t>
      </w:r>
      <w:r w:rsidRPr="00C44184">
        <w:rPr>
          <w:rFonts w:ascii="Arial" w:hAnsi="Arial" w:cs="Arial"/>
          <w:spacing w:val="-2"/>
          <w:w w:val="115"/>
        </w:rPr>
        <w:t>proposta</w:t>
      </w:r>
      <w:r w:rsidRPr="00C44184">
        <w:rPr>
          <w:rFonts w:ascii="Arial" w:hAnsi="Arial" w:cs="Arial"/>
          <w:spacing w:val="-8"/>
          <w:w w:val="115"/>
        </w:rPr>
        <w:t xml:space="preserve"> </w:t>
      </w:r>
      <w:r w:rsidRPr="00C44184">
        <w:rPr>
          <w:rFonts w:ascii="Arial" w:hAnsi="Arial" w:cs="Arial"/>
          <w:spacing w:val="-2"/>
          <w:w w:val="115"/>
        </w:rPr>
        <w:t>que</w:t>
      </w:r>
      <w:r w:rsidRPr="00C44184">
        <w:rPr>
          <w:rFonts w:ascii="Arial" w:hAnsi="Arial" w:cs="Arial"/>
          <w:spacing w:val="-7"/>
          <w:w w:val="115"/>
        </w:rPr>
        <w:t xml:space="preserve"> </w:t>
      </w:r>
      <w:r w:rsidRPr="00C44184">
        <w:rPr>
          <w:rFonts w:ascii="Arial" w:hAnsi="Arial" w:cs="Arial"/>
          <w:spacing w:val="-2"/>
          <w:w w:val="115"/>
        </w:rPr>
        <w:t>apresentar</w:t>
      </w:r>
      <w:r w:rsidRPr="00C44184">
        <w:rPr>
          <w:rFonts w:ascii="Arial" w:hAnsi="Arial" w:cs="Arial"/>
          <w:spacing w:val="-8"/>
          <w:w w:val="115"/>
        </w:rPr>
        <w:t xml:space="preserve"> </w:t>
      </w:r>
      <w:r w:rsidRPr="00C44184">
        <w:rPr>
          <w:rFonts w:ascii="Arial" w:hAnsi="Arial" w:cs="Arial"/>
          <w:spacing w:val="-2"/>
          <w:w w:val="115"/>
        </w:rPr>
        <w:t>as</w:t>
      </w:r>
      <w:r w:rsidRPr="00C44184">
        <w:rPr>
          <w:rFonts w:ascii="Arial" w:hAnsi="Arial" w:cs="Arial"/>
          <w:spacing w:val="-8"/>
          <w:w w:val="115"/>
        </w:rPr>
        <w:t xml:space="preserve"> </w:t>
      </w:r>
      <w:r w:rsidRPr="00C44184">
        <w:rPr>
          <w:rFonts w:ascii="Arial" w:hAnsi="Arial" w:cs="Arial"/>
          <w:spacing w:val="-2"/>
          <w:w w:val="115"/>
        </w:rPr>
        <w:t>seguintes</w:t>
      </w:r>
      <w:r w:rsidRPr="00C44184">
        <w:rPr>
          <w:rFonts w:ascii="Arial" w:hAnsi="Arial" w:cs="Arial"/>
          <w:spacing w:val="-8"/>
          <w:w w:val="115"/>
        </w:rPr>
        <w:t xml:space="preserve"> </w:t>
      </w:r>
      <w:r w:rsidRPr="00C44184">
        <w:rPr>
          <w:rFonts w:ascii="Arial" w:hAnsi="Arial" w:cs="Arial"/>
          <w:spacing w:val="-2"/>
          <w:w w:val="115"/>
        </w:rPr>
        <w:t>inadequações:</w:t>
      </w:r>
    </w:p>
    <w:p w:rsidR="00A37347" w:rsidRPr="00C44184" w:rsidRDefault="00A37347" w:rsidP="00A37347">
      <w:pPr>
        <w:pStyle w:val="PargrafodaLista"/>
        <w:numPr>
          <w:ilvl w:val="2"/>
          <w:numId w:val="14"/>
        </w:numPr>
        <w:tabs>
          <w:tab w:val="left" w:pos="988"/>
        </w:tabs>
        <w:spacing w:before="129"/>
        <w:ind w:left="988" w:hanging="848"/>
        <w:contextualSpacing w:val="0"/>
        <w:jc w:val="both"/>
        <w:rPr>
          <w:rFonts w:ascii="Arial" w:hAnsi="Arial" w:cs="Arial"/>
        </w:rPr>
      </w:pPr>
      <w:r w:rsidRPr="00C44184">
        <w:rPr>
          <w:rFonts w:ascii="Arial" w:hAnsi="Arial" w:cs="Arial"/>
          <w:w w:val="110"/>
        </w:rPr>
        <w:t>contiver</w:t>
      </w:r>
      <w:r w:rsidRPr="00C44184">
        <w:rPr>
          <w:rFonts w:ascii="Arial" w:hAnsi="Arial" w:cs="Arial"/>
          <w:spacing w:val="3"/>
          <w:w w:val="110"/>
        </w:rPr>
        <w:t xml:space="preserve"> </w:t>
      </w:r>
      <w:r w:rsidRPr="00C44184">
        <w:rPr>
          <w:rFonts w:ascii="Arial" w:hAnsi="Arial" w:cs="Arial"/>
          <w:w w:val="110"/>
        </w:rPr>
        <w:t>vícios</w:t>
      </w:r>
      <w:r w:rsidRPr="00C44184">
        <w:rPr>
          <w:rFonts w:ascii="Arial" w:hAnsi="Arial" w:cs="Arial"/>
          <w:spacing w:val="4"/>
          <w:w w:val="110"/>
        </w:rPr>
        <w:t xml:space="preserve"> </w:t>
      </w:r>
      <w:r w:rsidRPr="00C44184">
        <w:rPr>
          <w:rFonts w:ascii="Arial" w:hAnsi="Arial" w:cs="Arial"/>
          <w:spacing w:val="-2"/>
          <w:w w:val="110"/>
        </w:rPr>
        <w:t>insanáveis;</w:t>
      </w:r>
    </w:p>
    <w:p w:rsidR="00A37347" w:rsidRPr="00F3695A" w:rsidRDefault="00A37347" w:rsidP="00A37347">
      <w:pPr>
        <w:pStyle w:val="PargrafodaLista"/>
        <w:numPr>
          <w:ilvl w:val="2"/>
          <w:numId w:val="14"/>
        </w:numPr>
        <w:tabs>
          <w:tab w:val="left" w:pos="988"/>
        </w:tabs>
        <w:spacing w:before="128"/>
        <w:ind w:left="988" w:hanging="848"/>
        <w:contextualSpacing w:val="0"/>
        <w:jc w:val="both"/>
        <w:rPr>
          <w:rFonts w:ascii="Arial" w:hAnsi="Arial" w:cs="Arial"/>
          <w:b/>
        </w:rPr>
      </w:pPr>
      <w:r w:rsidRPr="00C44184">
        <w:rPr>
          <w:rFonts w:ascii="Arial" w:hAnsi="Arial" w:cs="Arial"/>
          <w:w w:val="110"/>
        </w:rPr>
        <w:t>não</w:t>
      </w:r>
      <w:r w:rsidRPr="00C44184">
        <w:rPr>
          <w:rFonts w:ascii="Arial" w:hAnsi="Arial" w:cs="Arial"/>
          <w:spacing w:val="11"/>
          <w:w w:val="110"/>
        </w:rPr>
        <w:t xml:space="preserve"> </w:t>
      </w:r>
      <w:r w:rsidRPr="00C44184">
        <w:rPr>
          <w:rFonts w:ascii="Arial" w:hAnsi="Arial" w:cs="Arial"/>
          <w:w w:val="110"/>
        </w:rPr>
        <w:t>obedecer</w:t>
      </w:r>
      <w:r w:rsidRPr="00C44184">
        <w:rPr>
          <w:rFonts w:ascii="Arial" w:hAnsi="Arial" w:cs="Arial"/>
          <w:spacing w:val="11"/>
          <w:w w:val="110"/>
        </w:rPr>
        <w:t xml:space="preserve"> </w:t>
      </w:r>
      <w:r w:rsidRPr="00C44184">
        <w:rPr>
          <w:rFonts w:ascii="Arial" w:hAnsi="Arial" w:cs="Arial"/>
          <w:w w:val="110"/>
        </w:rPr>
        <w:t>às</w:t>
      </w:r>
      <w:r w:rsidRPr="00C44184">
        <w:rPr>
          <w:rFonts w:ascii="Arial" w:hAnsi="Arial" w:cs="Arial"/>
          <w:spacing w:val="11"/>
          <w:w w:val="110"/>
        </w:rPr>
        <w:t xml:space="preserve"> </w:t>
      </w:r>
      <w:r w:rsidRPr="00C44184">
        <w:rPr>
          <w:rFonts w:ascii="Arial" w:hAnsi="Arial" w:cs="Arial"/>
          <w:w w:val="110"/>
        </w:rPr>
        <w:t>especificações</w:t>
      </w:r>
      <w:r w:rsidRPr="00C44184">
        <w:rPr>
          <w:rFonts w:ascii="Arial" w:hAnsi="Arial" w:cs="Arial"/>
          <w:spacing w:val="11"/>
          <w:w w:val="110"/>
        </w:rPr>
        <w:t xml:space="preserve"> </w:t>
      </w:r>
      <w:r w:rsidRPr="00C44184">
        <w:rPr>
          <w:rFonts w:ascii="Arial" w:hAnsi="Arial" w:cs="Arial"/>
          <w:w w:val="110"/>
        </w:rPr>
        <w:t>técnicas</w:t>
      </w:r>
      <w:r w:rsidRPr="00C44184">
        <w:rPr>
          <w:rFonts w:ascii="Arial" w:hAnsi="Arial" w:cs="Arial"/>
          <w:spacing w:val="9"/>
          <w:w w:val="110"/>
        </w:rPr>
        <w:t xml:space="preserve"> </w:t>
      </w:r>
      <w:r w:rsidRPr="00C44184">
        <w:rPr>
          <w:rFonts w:ascii="Arial" w:hAnsi="Arial" w:cs="Arial"/>
          <w:w w:val="110"/>
        </w:rPr>
        <w:t>contidas</w:t>
      </w:r>
      <w:r w:rsidRPr="00C44184">
        <w:rPr>
          <w:rFonts w:ascii="Arial" w:hAnsi="Arial" w:cs="Arial"/>
          <w:spacing w:val="11"/>
          <w:w w:val="110"/>
        </w:rPr>
        <w:t xml:space="preserve"> </w:t>
      </w:r>
      <w:r w:rsidRPr="00C44184">
        <w:rPr>
          <w:rFonts w:ascii="Arial" w:hAnsi="Arial" w:cs="Arial"/>
          <w:w w:val="110"/>
        </w:rPr>
        <w:t>no</w:t>
      </w:r>
      <w:r w:rsidRPr="00C44184">
        <w:rPr>
          <w:rFonts w:ascii="Arial" w:hAnsi="Arial" w:cs="Arial"/>
          <w:spacing w:val="11"/>
          <w:w w:val="110"/>
        </w:rPr>
        <w:t xml:space="preserve"> </w:t>
      </w:r>
      <w:r w:rsidR="00F3695A" w:rsidRPr="00F3695A">
        <w:rPr>
          <w:rFonts w:ascii="Arial" w:hAnsi="Arial" w:cs="Arial"/>
          <w:b/>
          <w:w w:val="110"/>
        </w:rPr>
        <w:t>PROJETO BÁSICO</w:t>
      </w:r>
      <w:r w:rsidRPr="00F3695A">
        <w:rPr>
          <w:rFonts w:ascii="Arial" w:hAnsi="Arial" w:cs="Arial"/>
          <w:b/>
          <w:spacing w:val="-2"/>
          <w:w w:val="110"/>
        </w:rPr>
        <w:t>;</w:t>
      </w:r>
    </w:p>
    <w:p w:rsidR="00A37347" w:rsidRPr="00C44184" w:rsidRDefault="00A37347" w:rsidP="00A37347">
      <w:pPr>
        <w:pStyle w:val="PargrafodaLista"/>
        <w:numPr>
          <w:ilvl w:val="2"/>
          <w:numId w:val="14"/>
        </w:numPr>
        <w:tabs>
          <w:tab w:val="left" w:pos="988"/>
        </w:tabs>
        <w:spacing w:before="157" w:line="360" w:lineRule="auto"/>
        <w:ind w:right="283" w:firstLine="0"/>
        <w:contextualSpacing w:val="0"/>
        <w:jc w:val="both"/>
        <w:rPr>
          <w:rFonts w:ascii="Arial" w:hAnsi="Arial" w:cs="Arial"/>
        </w:rPr>
      </w:pPr>
      <w:r w:rsidRPr="00C44184">
        <w:rPr>
          <w:rFonts w:ascii="Arial" w:hAnsi="Arial" w:cs="Arial"/>
          <w:w w:val="115"/>
        </w:rPr>
        <w:t>apresentar</w:t>
      </w:r>
      <w:r w:rsidRPr="00C44184">
        <w:rPr>
          <w:rFonts w:ascii="Arial" w:hAnsi="Arial" w:cs="Arial"/>
          <w:spacing w:val="80"/>
          <w:w w:val="115"/>
        </w:rPr>
        <w:t xml:space="preserve"> </w:t>
      </w:r>
      <w:r w:rsidRPr="00C44184">
        <w:rPr>
          <w:rFonts w:ascii="Arial" w:hAnsi="Arial" w:cs="Arial"/>
          <w:w w:val="115"/>
        </w:rPr>
        <w:t>preços</w:t>
      </w:r>
      <w:r w:rsidRPr="00C44184">
        <w:rPr>
          <w:rFonts w:ascii="Arial" w:hAnsi="Arial" w:cs="Arial"/>
          <w:spacing w:val="80"/>
          <w:w w:val="115"/>
        </w:rPr>
        <w:t xml:space="preserve"> </w:t>
      </w:r>
      <w:r w:rsidRPr="00C44184">
        <w:rPr>
          <w:rFonts w:ascii="Arial" w:hAnsi="Arial" w:cs="Arial"/>
          <w:w w:val="115"/>
        </w:rPr>
        <w:t>inexequíveis</w:t>
      </w:r>
      <w:r w:rsidRPr="00C44184">
        <w:rPr>
          <w:rFonts w:ascii="Arial" w:hAnsi="Arial" w:cs="Arial"/>
          <w:spacing w:val="80"/>
          <w:w w:val="115"/>
        </w:rPr>
        <w:t xml:space="preserve"> </w:t>
      </w:r>
      <w:r w:rsidRPr="00C44184">
        <w:rPr>
          <w:rFonts w:ascii="Arial" w:hAnsi="Arial" w:cs="Arial"/>
          <w:w w:val="115"/>
        </w:rPr>
        <w:t>ou</w:t>
      </w:r>
      <w:r w:rsidRPr="00C44184">
        <w:rPr>
          <w:rFonts w:ascii="Arial" w:hAnsi="Arial" w:cs="Arial"/>
          <w:spacing w:val="80"/>
          <w:w w:val="115"/>
        </w:rPr>
        <w:t xml:space="preserve"> </w:t>
      </w:r>
      <w:r w:rsidRPr="00C44184">
        <w:rPr>
          <w:rFonts w:ascii="Arial" w:hAnsi="Arial" w:cs="Arial"/>
          <w:w w:val="115"/>
        </w:rPr>
        <w:t>permanecerem</w:t>
      </w:r>
      <w:r w:rsidRPr="00C44184">
        <w:rPr>
          <w:rFonts w:ascii="Arial" w:hAnsi="Arial" w:cs="Arial"/>
          <w:spacing w:val="80"/>
          <w:w w:val="115"/>
        </w:rPr>
        <w:t xml:space="preserve"> </w:t>
      </w:r>
      <w:r w:rsidRPr="00C44184">
        <w:rPr>
          <w:rFonts w:ascii="Arial" w:hAnsi="Arial" w:cs="Arial"/>
          <w:w w:val="115"/>
        </w:rPr>
        <w:t>acima</w:t>
      </w:r>
      <w:r w:rsidRPr="00C44184">
        <w:rPr>
          <w:rFonts w:ascii="Arial" w:hAnsi="Arial" w:cs="Arial"/>
          <w:spacing w:val="80"/>
          <w:w w:val="115"/>
        </w:rPr>
        <w:t xml:space="preserve"> </w:t>
      </w:r>
      <w:r w:rsidRPr="00C44184">
        <w:rPr>
          <w:rFonts w:ascii="Arial" w:hAnsi="Arial" w:cs="Arial"/>
          <w:w w:val="115"/>
        </w:rPr>
        <w:t>do</w:t>
      </w:r>
      <w:r w:rsidRPr="00C44184">
        <w:rPr>
          <w:rFonts w:ascii="Arial" w:hAnsi="Arial" w:cs="Arial"/>
          <w:spacing w:val="80"/>
          <w:w w:val="115"/>
        </w:rPr>
        <w:t xml:space="preserve"> </w:t>
      </w:r>
      <w:r w:rsidRPr="00C44184">
        <w:rPr>
          <w:rFonts w:ascii="Arial" w:hAnsi="Arial" w:cs="Arial"/>
          <w:w w:val="115"/>
        </w:rPr>
        <w:t>preço</w:t>
      </w:r>
      <w:r w:rsidRPr="00C44184">
        <w:rPr>
          <w:rFonts w:ascii="Arial" w:hAnsi="Arial" w:cs="Arial"/>
          <w:spacing w:val="80"/>
          <w:w w:val="115"/>
        </w:rPr>
        <w:t xml:space="preserve"> </w:t>
      </w:r>
      <w:r w:rsidRPr="00C44184">
        <w:rPr>
          <w:rFonts w:ascii="Arial" w:hAnsi="Arial" w:cs="Arial"/>
          <w:w w:val="115"/>
        </w:rPr>
        <w:t>máximo definido para a contratação;</w:t>
      </w:r>
    </w:p>
    <w:p w:rsidR="00A37347" w:rsidRPr="00C44184" w:rsidRDefault="00A37347" w:rsidP="00A37347">
      <w:pPr>
        <w:pStyle w:val="PargrafodaLista"/>
        <w:numPr>
          <w:ilvl w:val="2"/>
          <w:numId w:val="14"/>
        </w:numPr>
        <w:tabs>
          <w:tab w:val="left" w:pos="988"/>
        </w:tabs>
        <w:spacing w:before="1"/>
        <w:ind w:left="988" w:hanging="848"/>
        <w:contextualSpacing w:val="0"/>
        <w:jc w:val="both"/>
        <w:rPr>
          <w:rFonts w:ascii="Arial" w:hAnsi="Arial" w:cs="Arial"/>
        </w:rPr>
      </w:pPr>
      <w:r w:rsidRPr="00C44184">
        <w:rPr>
          <w:rFonts w:ascii="Arial" w:hAnsi="Arial" w:cs="Arial"/>
          <w:w w:val="110"/>
        </w:rPr>
        <w:t>não</w:t>
      </w:r>
      <w:r w:rsidRPr="00C44184">
        <w:rPr>
          <w:rFonts w:ascii="Arial" w:hAnsi="Arial" w:cs="Arial"/>
          <w:spacing w:val="13"/>
          <w:w w:val="110"/>
        </w:rPr>
        <w:t xml:space="preserve"> </w:t>
      </w:r>
      <w:r w:rsidRPr="00C44184">
        <w:rPr>
          <w:rFonts w:ascii="Arial" w:hAnsi="Arial" w:cs="Arial"/>
          <w:w w:val="110"/>
        </w:rPr>
        <w:t>tiverem</w:t>
      </w:r>
      <w:r w:rsidRPr="00C44184">
        <w:rPr>
          <w:rFonts w:ascii="Arial" w:hAnsi="Arial" w:cs="Arial"/>
          <w:spacing w:val="15"/>
          <w:w w:val="110"/>
        </w:rPr>
        <w:t xml:space="preserve"> </w:t>
      </w:r>
      <w:r w:rsidRPr="00C44184">
        <w:rPr>
          <w:rFonts w:ascii="Arial" w:hAnsi="Arial" w:cs="Arial"/>
          <w:w w:val="110"/>
        </w:rPr>
        <w:t>sua</w:t>
      </w:r>
      <w:r w:rsidRPr="00C44184">
        <w:rPr>
          <w:rFonts w:ascii="Arial" w:hAnsi="Arial" w:cs="Arial"/>
          <w:spacing w:val="14"/>
          <w:w w:val="110"/>
        </w:rPr>
        <w:t xml:space="preserve"> </w:t>
      </w:r>
      <w:r w:rsidRPr="00C44184">
        <w:rPr>
          <w:rFonts w:ascii="Arial" w:hAnsi="Arial" w:cs="Arial"/>
          <w:w w:val="110"/>
        </w:rPr>
        <w:t>exequibilidade</w:t>
      </w:r>
      <w:r w:rsidRPr="00C44184">
        <w:rPr>
          <w:rFonts w:ascii="Arial" w:hAnsi="Arial" w:cs="Arial"/>
          <w:spacing w:val="15"/>
          <w:w w:val="110"/>
        </w:rPr>
        <w:t xml:space="preserve"> </w:t>
      </w:r>
      <w:r w:rsidRPr="00C44184">
        <w:rPr>
          <w:rFonts w:ascii="Arial" w:hAnsi="Arial" w:cs="Arial"/>
          <w:w w:val="110"/>
        </w:rPr>
        <w:t>demonstrada,</w:t>
      </w:r>
      <w:r w:rsidRPr="00C44184">
        <w:rPr>
          <w:rFonts w:ascii="Arial" w:hAnsi="Arial" w:cs="Arial"/>
          <w:spacing w:val="13"/>
          <w:w w:val="110"/>
        </w:rPr>
        <w:t xml:space="preserve"> </w:t>
      </w:r>
      <w:r w:rsidRPr="00C44184">
        <w:rPr>
          <w:rFonts w:ascii="Arial" w:hAnsi="Arial" w:cs="Arial"/>
          <w:w w:val="110"/>
        </w:rPr>
        <w:t>quando</w:t>
      </w:r>
      <w:r w:rsidRPr="00C44184">
        <w:rPr>
          <w:rFonts w:ascii="Arial" w:hAnsi="Arial" w:cs="Arial"/>
          <w:spacing w:val="13"/>
          <w:w w:val="110"/>
        </w:rPr>
        <w:t xml:space="preserve"> </w:t>
      </w:r>
      <w:r w:rsidRPr="00C44184">
        <w:rPr>
          <w:rFonts w:ascii="Arial" w:hAnsi="Arial" w:cs="Arial"/>
          <w:w w:val="110"/>
        </w:rPr>
        <w:t>exigido</w:t>
      </w:r>
      <w:r w:rsidRPr="00C44184">
        <w:rPr>
          <w:rFonts w:ascii="Arial" w:hAnsi="Arial" w:cs="Arial"/>
          <w:spacing w:val="14"/>
          <w:w w:val="110"/>
        </w:rPr>
        <w:t xml:space="preserve"> </w:t>
      </w:r>
      <w:r w:rsidRPr="00C44184">
        <w:rPr>
          <w:rFonts w:ascii="Arial" w:hAnsi="Arial" w:cs="Arial"/>
          <w:w w:val="110"/>
        </w:rPr>
        <w:t>pela</w:t>
      </w:r>
      <w:r w:rsidRPr="00C44184">
        <w:rPr>
          <w:rFonts w:ascii="Arial" w:hAnsi="Arial" w:cs="Arial"/>
          <w:spacing w:val="14"/>
          <w:w w:val="110"/>
        </w:rPr>
        <w:t xml:space="preserve"> </w:t>
      </w:r>
      <w:r w:rsidRPr="00C44184">
        <w:rPr>
          <w:rFonts w:ascii="Arial" w:hAnsi="Arial" w:cs="Arial"/>
          <w:spacing w:val="-2"/>
          <w:w w:val="110"/>
        </w:rPr>
        <w:t>Administração;</w:t>
      </w:r>
    </w:p>
    <w:p w:rsidR="00A37347" w:rsidRPr="00C44184" w:rsidRDefault="00A37347" w:rsidP="00A37347">
      <w:pPr>
        <w:pStyle w:val="PargrafodaLista"/>
        <w:numPr>
          <w:ilvl w:val="2"/>
          <w:numId w:val="14"/>
        </w:numPr>
        <w:tabs>
          <w:tab w:val="left" w:pos="988"/>
        </w:tabs>
        <w:spacing w:before="129" w:line="360" w:lineRule="auto"/>
        <w:ind w:right="283" w:firstLine="0"/>
        <w:contextualSpacing w:val="0"/>
        <w:jc w:val="both"/>
        <w:rPr>
          <w:rFonts w:ascii="Arial" w:hAnsi="Arial" w:cs="Arial"/>
        </w:rPr>
      </w:pPr>
      <w:r w:rsidRPr="00C44184">
        <w:rPr>
          <w:rFonts w:ascii="Arial" w:hAnsi="Arial" w:cs="Arial"/>
          <w:w w:val="115"/>
        </w:rPr>
        <w:t>apresentar</w:t>
      </w:r>
      <w:r w:rsidRPr="00C44184">
        <w:rPr>
          <w:rFonts w:ascii="Arial" w:hAnsi="Arial" w:cs="Arial"/>
          <w:spacing w:val="-18"/>
          <w:w w:val="115"/>
        </w:rPr>
        <w:t xml:space="preserve"> </w:t>
      </w:r>
      <w:r w:rsidRPr="00C44184">
        <w:rPr>
          <w:rFonts w:ascii="Arial" w:hAnsi="Arial" w:cs="Arial"/>
          <w:w w:val="115"/>
        </w:rPr>
        <w:t>desconformidade</w:t>
      </w:r>
      <w:r w:rsidRPr="00C44184">
        <w:rPr>
          <w:rFonts w:ascii="Arial" w:hAnsi="Arial" w:cs="Arial"/>
          <w:spacing w:val="-18"/>
          <w:w w:val="115"/>
        </w:rPr>
        <w:t xml:space="preserve"> </w:t>
      </w:r>
      <w:r w:rsidRPr="00C44184">
        <w:rPr>
          <w:rFonts w:ascii="Arial" w:hAnsi="Arial" w:cs="Arial"/>
          <w:w w:val="115"/>
        </w:rPr>
        <w:t>com</w:t>
      </w:r>
      <w:r w:rsidRPr="00C44184">
        <w:rPr>
          <w:rFonts w:ascii="Arial" w:hAnsi="Arial" w:cs="Arial"/>
          <w:spacing w:val="-17"/>
          <w:w w:val="115"/>
        </w:rPr>
        <w:t xml:space="preserve"> </w:t>
      </w:r>
      <w:r w:rsidRPr="00C44184">
        <w:rPr>
          <w:rFonts w:ascii="Arial" w:hAnsi="Arial" w:cs="Arial"/>
          <w:w w:val="115"/>
        </w:rPr>
        <w:t>quaisquer</w:t>
      </w:r>
      <w:r w:rsidRPr="00C44184">
        <w:rPr>
          <w:rFonts w:ascii="Arial" w:hAnsi="Arial" w:cs="Arial"/>
          <w:spacing w:val="-18"/>
          <w:w w:val="115"/>
        </w:rPr>
        <w:t xml:space="preserve"> </w:t>
      </w:r>
      <w:r w:rsidRPr="00C44184">
        <w:rPr>
          <w:rFonts w:ascii="Arial" w:hAnsi="Arial" w:cs="Arial"/>
          <w:w w:val="115"/>
        </w:rPr>
        <w:t>outras</w:t>
      </w:r>
      <w:r w:rsidRPr="00C44184">
        <w:rPr>
          <w:rFonts w:ascii="Arial" w:hAnsi="Arial" w:cs="Arial"/>
          <w:spacing w:val="-18"/>
          <w:w w:val="115"/>
        </w:rPr>
        <w:t xml:space="preserve"> </w:t>
      </w:r>
      <w:r w:rsidRPr="00C44184">
        <w:rPr>
          <w:rFonts w:ascii="Arial" w:hAnsi="Arial" w:cs="Arial"/>
          <w:w w:val="115"/>
        </w:rPr>
        <w:t>exigências</w:t>
      </w:r>
      <w:r w:rsidRPr="00C44184">
        <w:rPr>
          <w:rFonts w:ascii="Arial" w:hAnsi="Arial" w:cs="Arial"/>
          <w:spacing w:val="-18"/>
          <w:w w:val="115"/>
        </w:rPr>
        <w:t xml:space="preserve"> </w:t>
      </w:r>
      <w:r w:rsidRPr="00C44184">
        <w:rPr>
          <w:rFonts w:ascii="Arial" w:hAnsi="Arial" w:cs="Arial"/>
          <w:w w:val="115"/>
        </w:rPr>
        <w:t>deste</w:t>
      </w:r>
      <w:r w:rsidRPr="00C44184">
        <w:rPr>
          <w:rFonts w:ascii="Arial" w:hAnsi="Arial" w:cs="Arial"/>
          <w:spacing w:val="-17"/>
          <w:w w:val="115"/>
        </w:rPr>
        <w:t xml:space="preserve"> </w:t>
      </w:r>
      <w:r w:rsidRPr="00C44184">
        <w:rPr>
          <w:rFonts w:ascii="Arial" w:hAnsi="Arial" w:cs="Arial"/>
          <w:w w:val="115"/>
        </w:rPr>
        <w:t>Edital</w:t>
      </w:r>
      <w:r w:rsidRPr="00C44184">
        <w:rPr>
          <w:rFonts w:ascii="Arial" w:hAnsi="Arial" w:cs="Arial"/>
          <w:spacing w:val="-17"/>
          <w:w w:val="115"/>
        </w:rPr>
        <w:t xml:space="preserve"> </w:t>
      </w:r>
      <w:r w:rsidRPr="00C44184">
        <w:rPr>
          <w:rFonts w:ascii="Arial" w:hAnsi="Arial" w:cs="Arial"/>
          <w:w w:val="115"/>
        </w:rPr>
        <w:t>ou</w:t>
      </w:r>
      <w:r w:rsidRPr="00C44184">
        <w:rPr>
          <w:rFonts w:ascii="Arial" w:hAnsi="Arial" w:cs="Arial"/>
          <w:spacing w:val="-18"/>
          <w:w w:val="115"/>
        </w:rPr>
        <w:t xml:space="preserve"> </w:t>
      </w:r>
      <w:r w:rsidRPr="00C44184">
        <w:rPr>
          <w:rFonts w:ascii="Arial" w:hAnsi="Arial" w:cs="Arial"/>
          <w:w w:val="115"/>
        </w:rPr>
        <w:t>seus anexos, desde que insanável.</w:t>
      </w:r>
    </w:p>
    <w:p w:rsidR="00A37347" w:rsidRPr="00C44184" w:rsidRDefault="00A37347" w:rsidP="00A37347">
      <w:pPr>
        <w:pStyle w:val="PargrafodaLista"/>
        <w:numPr>
          <w:ilvl w:val="1"/>
          <w:numId w:val="14"/>
        </w:numPr>
        <w:tabs>
          <w:tab w:val="left" w:pos="702"/>
        </w:tabs>
        <w:spacing w:before="2" w:line="360" w:lineRule="auto"/>
        <w:ind w:right="276" w:firstLine="0"/>
        <w:contextualSpacing w:val="0"/>
        <w:jc w:val="both"/>
        <w:rPr>
          <w:rFonts w:ascii="Arial" w:hAnsi="Arial" w:cs="Arial"/>
        </w:rPr>
      </w:pPr>
      <w:r w:rsidRPr="00C44184">
        <w:rPr>
          <w:rFonts w:ascii="Arial" w:hAnsi="Arial" w:cs="Arial"/>
          <w:w w:val="110"/>
        </w:rPr>
        <w:t xml:space="preserve">No prazo a ser indicado, justificadamente, pelo Agente de Contratação, nunca inferior </w:t>
      </w:r>
      <w:r w:rsidRPr="00C44184">
        <w:rPr>
          <w:rFonts w:ascii="Arial" w:hAnsi="Arial" w:cs="Arial"/>
          <w:w w:val="115"/>
        </w:rPr>
        <w:t>a</w:t>
      </w:r>
      <w:r w:rsidRPr="00C44184">
        <w:rPr>
          <w:rFonts w:ascii="Arial" w:hAnsi="Arial" w:cs="Arial"/>
          <w:spacing w:val="-9"/>
          <w:w w:val="115"/>
        </w:rPr>
        <w:t xml:space="preserve"> </w:t>
      </w:r>
      <w:r w:rsidRPr="00C44184">
        <w:rPr>
          <w:rFonts w:ascii="Arial" w:hAnsi="Arial" w:cs="Arial"/>
          <w:w w:val="115"/>
        </w:rPr>
        <w:t>2</w:t>
      </w:r>
      <w:r w:rsidRPr="00C44184">
        <w:rPr>
          <w:rFonts w:ascii="Arial" w:hAnsi="Arial" w:cs="Arial"/>
          <w:spacing w:val="-8"/>
          <w:w w:val="115"/>
        </w:rPr>
        <w:t xml:space="preserve"> </w:t>
      </w:r>
      <w:r w:rsidRPr="00C44184">
        <w:rPr>
          <w:rFonts w:ascii="Arial" w:hAnsi="Arial" w:cs="Arial"/>
          <w:w w:val="115"/>
        </w:rPr>
        <w:t>(duas)</w:t>
      </w:r>
      <w:r w:rsidRPr="00C44184">
        <w:rPr>
          <w:rFonts w:ascii="Arial" w:hAnsi="Arial" w:cs="Arial"/>
          <w:spacing w:val="-9"/>
          <w:w w:val="115"/>
        </w:rPr>
        <w:t xml:space="preserve"> </w:t>
      </w:r>
      <w:r w:rsidRPr="00C44184">
        <w:rPr>
          <w:rFonts w:ascii="Arial" w:hAnsi="Arial" w:cs="Arial"/>
          <w:w w:val="115"/>
        </w:rPr>
        <w:t>horas</w:t>
      </w:r>
      <w:r w:rsidRPr="00C44184">
        <w:rPr>
          <w:rFonts w:ascii="Arial" w:hAnsi="Arial" w:cs="Arial"/>
          <w:spacing w:val="-9"/>
          <w:w w:val="115"/>
        </w:rPr>
        <w:t xml:space="preserve"> </w:t>
      </w:r>
      <w:r w:rsidRPr="00C44184">
        <w:rPr>
          <w:rFonts w:ascii="Arial" w:hAnsi="Arial" w:cs="Arial"/>
          <w:w w:val="115"/>
        </w:rPr>
        <w:t>e</w:t>
      </w:r>
      <w:r w:rsidRPr="00C44184">
        <w:rPr>
          <w:rFonts w:ascii="Arial" w:hAnsi="Arial" w:cs="Arial"/>
          <w:spacing w:val="-9"/>
          <w:w w:val="115"/>
        </w:rPr>
        <w:t xml:space="preserve"> </w:t>
      </w:r>
      <w:r w:rsidRPr="00C44184">
        <w:rPr>
          <w:rFonts w:ascii="Arial" w:hAnsi="Arial" w:cs="Arial"/>
          <w:w w:val="115"/>
        </w:rPr>
        <w:t>contado</w:t>
      </w:r>
      <w:r w:rsidRPr="00C44184">
        <w:rPr>
          <w:rFonts w:ascii="Arial" w:hAnsi="Arial" w:cs="Arial"/>
          <w:spacing w:val="-9"/>
          <w:w w:val="115"/>
        </w:rPr>
        <w:t xml:space="preserve"> </w:t>
      </w:r>
      <w:r w:rsidRPr="00C44184">
        <w:rPr>
          <w:rFonts w:ascii="Arial" w:hAnsi="Arial" w:cs="Arial"/>
          <w:w w:val="115"/>
        </w:rPr>
        <w:t>da</w:t>
      </w:r>
      <w:r w:rsidRPr="00C44184">
        <w:rPr>
          <w:rFonts w:ascii="Arial" w:hAnsi="Arial" w:cs="Arial"/>
          <w:spacing w:val="-9"/>
          <w:w w:val="115"/>
        </w:rPr>
        <w:t xml:space="preserve"> </w:t>
      </w:r>
      <w:r w:rsidRPr="00C44184">
        <w:rPr>
          <w:rFonts w:ascii="Arial" w:hAnsi="Arial" w:cs="Arial"/>
          <w:w w:val="115"/>
        </w:rPr>
        <w:t>solicitação</w:t>
      </w:r>
      <w:r w:rsidRPr="00C44184">
        <w:rPr>
          <w:rFonts w:ascii="Arial" w:hAnsi="Arial" w:cs="Arial"/>
          <w:spacing w:val="-11"/>
          <w:w w:val="115"/>
        </w:rPr>
        <w:t xml:space="preserve"> </w:t>
      </w:r>
      <w:r w:rsidRPr="00C44184">
        <w:rPr>
          <w:rFonts w:ascii="Arial" w:hAnsi="Arial" w:cs="Arial"/>
          <w:w w:val="115"/>
        </w:rPr>
        <w:t>efetuada</w:t>
      </w:r>
      <w:r w:rsidRPr="00C44184">
        <w:rPr>
          <w:rFonts w:ascii="Arial" w:hAnsi="Arial" w:cs="Arial"/>
          <w:spacing w:val="-9"/>
          <w:w w:val="115"/>
        </w:rPr>
        <w:t xml:space="preserve"> </w:t>
      </w:r>
      <w:r w:rsidRPr="00C44184">
        <w:rPr>
          <w:rFonts w:ascii="Arial" w:hAnsi="Arial" w:cs="Arial"/>
          <w:w w:val="115"/>
        </w:rPr>
        <w:t>no</w:t>
      </w:r>
      <w:r w:rsidRPr="00C44184">
        <w:rPr>
          <w:rFonts w:ascii="Arial" w:hAnsi="Arial" w:cs="Arial"/>
          <w:spacing w:val="-9"/>
          <w:w w:val="115"/>
        </w:rPr>
        <w:t xml:space="preserve"> </w:t>
      </w:r>
      <w:r w:rsidRPr="00C44184">
        <w:rPr>
          <w:rFonts w:ascii="Arial" w:hAnsi="Arial" w:cs="Arial"/>
          <w:w w:val="115"/>
        </w:rPr>
        <w:t>sistema,</w:t>
      </w:r>
      <w:r w:rsidRPr="00C44184">
        <w:rPr>
          <w:rFonts w:ascii="Arial" w:hAnsi="Arial" w:cs="Arial"/>
          <w:spacing w:val="-11"/>
          <w:w w:val="115"/>
        </w:rPr>
        <w:t xml:space="preserve"> </w:t>
      </w:r>
      <w:r w:rsidRPr="00C44184">
        <w:rPr>
          <w:rFonts w:ascii="Arial" w:hAnsi="Arial" w:cs="Arial"/>
          <w:w w:val="115"/>
        </w:rPr>
        <w:t>o</w:t>
      </w:r>
      <w:r w:rsidRPr="00C44184">
        <w:rPr>
          <w:rFonts w:ascii="Arial" w:hAnsi="Arial" w:cs="Arial"/>
          <w:spacing w:val="-9"/>
          <w:w w:val="115"/>
        </w:rPr>
        <w:t xml:space="preserve"> </w:t>
      </w:r>
      <w:r w:rsidRPr="00C44184">
        <w:rPr>
          <w:rFonts w:ascii="Arial" w:hAnsi="Arial" w:cs="Arial"/>
          <w:w w:val="115"/>
        </w:rPr>
        <w:t>licitante</w:t>
      </w:r>
      <w:r w:rsidRPr="00C44184">
        <w:rPr>
          <w:rFonts w:ascii="Arial" w:hAnsi="Arial" w:cs="Arial"/>
          <w:spacing w:val="-8"/>
          <w:w w:val="115"/>
        </w:rPr>
        <w:t xml:space="preserve"> </w:t>
      </w:r>
      <w:r w:rsidRPr="00C44184">
        <w:rPr>
          <w:rFonts w:ascii="Arial" w:hAnsi="Arial" w:cs="Arial"/>
          <w:w w:val="115"/>
        </w:rPr>
        <w:t>classificado</w:t>
      </w:r>
      <w:r w:rsidRPr="00C44184">
        <w:rPr>
          <w:rFonts w:ascii="Arial" w:hAnsi="Arial" w:cs="Arial"/>
          <w:spacing w:val="-9"/>
          <w:w w:val="115"/>
        </w:rPr>
        <w:t xml:space="preserve"> </w:t>
      </w:r>
      <w:r w:rsidRPr="00C44184">
        <w:rPr>
          <w:rFonts w:ascii="Arial" w:hAnsi="Arial" w:cs="Arial"/>
          <w:w w:val="115"/>
        </w:rPr>
        <w:t>em primeiro lugar deverá encaminhar devidamente assinado, por meio eletrônico, a sua proposta</w:t>
      </w:r>
      <w:r w:rsidRPr="00C44184">
        <w:rPr>
          <w:rFonts w:ascii="Arial" w:hAnsi="Arial" w:cs="Arial"/>
          <w:spacing w:val="-12"/>
          <w:w w:val="115"/>
        </w:rPr>
        <w:t xml:space="preserve"> </w:t>
      </w:r>
      <w:r w:rsidRPr="00C44184">
        <w:rPr>
          <w:rFonts w:ascii="Arial" w:hAnsi="Arial" w:cs="Arial"/>
          <w:w w:val="115"/>
        </w:rPr>
        <w:t>comercial</w:t>
      </w:r>
      <w:r w:rsidRPr="00C44184">
        <w:rPr>
          <w:rFonts w:ascii="Arial" w:hAnsi="Arial" w:cs="Arial"/>
          <w:spacing w:val="-11"/>
          <w:w w:val="115"/>
        </w:rPr>
        <w:t xml:space="preserve"> </w:t>
      </w:r>
      <w:r w:rsidRPr="00C44184">
        <w:rPr>
          <w:rFonts w:ascii="Arial" w:hAnsi="Arial" w:cs="Arial"/>
          <w:w w:val="115"/>
        </w:rPr>
        <w:t>readequada,</w:t>
      </w:r>
      <w:r w:rsidRPr="00C44184">
        <w:rPr>
          <w:rFonts w:ascii="Arial" w:hAnsi="Arial" w:cs="Arial"/>
          <w:spacing w:val="-12"/>
          <w:w w:val="115"/>
        </w:rPr>
        <w:t xml:space="preserve"> </w:t>
      </w:r>
      <w:r w:rsidRPr="00C44184">
        <w:rPr>
          <w:rFonts w:ascii="Arial" w:hAnsi="Arial" w:cs="Arial"/>
          <w:w w:val="115"/>
        </w:rPr>
        <w:t>além</w:t>
      </w:r>
      <w:r w:rsidRPr="00C44184">
        <w:rPr>
          <w:rFonts w:ascii="Arial" w:hAnsi="Arial" w:cs="Arial"/>
          <w:spacing w:val="-11"/>
          <w:w w:val="115"/>
        </w:rPr>
        <w:t xml:space="preserve"> </w:t>
      </w:r>
      <w:r w:rsidRPr="00C44184">
        <w:rPr>
          <w:rFonts w:ascii="Arial" w:hAnsi="Arial" w:cs="Arial"/>
          <w:w w:val="115"/>
        </w:rPr>
        <w:t>da(s)</w:t>
      </w:r>
      <w:r w:rsidRPr="00C44184">
        <w:rPr>
          <w:rFonts w:ascii="Arial" w:hAnsi="Arial" w:cs="Arial"/>
          <w:spacing w:val="-13"/>
          <w:w w:val="115"/>
        </w:rPr>
        <w:t xml:space="preserve"> </w:t>
      </w:r>
      <w:r w:rsidRPr="00C44184">
        <w:rPr>
          <w:rFonts w:ascii="Arial" w:hAnsi="Arial" w:cs="Arial"/>
          <w:w w:val="115"/>
        </w:rPr>
        <w:t>planilha(s)</w:t>
      </w:r>
      <w:r w:rsidRPr="00C44184">
        <w:rPr>
          <w:rFonts w:ascii="Arial" w:hAnsi="Arial" w:cs="Arial"/>
          <w:spacing w:val="-14"/>
          <w:w w:val="115"/>
        </w:rPr>
        <w:t xml:space="preserve"> </w:t>
      </w:r>
      <w:r w:rsidRPr="00C44184">
        <w:rPr>
          <w:rFonts w:ascii="Arial" w:hAnsi="Arial" w:cs="Arial"/>
          <w:w w:val="115"/>
        </w:rPr>
        <w:t>com</w:t>
      </w:r>
      <w:r w:rsidRPr="00C44184">
        <w:rPr>
          <w:rFonts w:ascii="Arial" w:hAnsi="Arial" w:cs="Arial"/>
          <w:spacing w:val="-13"/>
          <w:w w:val="115"/>
        </w:rPr>
        <w:t xml:space="preserve"> </w:t>
      </w:r>
      <w:r w:rsidRPr="00C44184">
        <w:rPr>
          <w:rFonts w:ascii="Arial" w:hAnsi="Arial" w:cs="Arial"/>
          <w:w w:val="115"/>
        </w:rPr>
        <w:t>indicação</w:t>
      </w:r>
      <w:r w:rsidRPr="00C44184">
        <w:rPr>
          <w:rFonts w:ascii="Arial" w:hAnsi="Arial" w:cs="Arial"/>
          <w:spacing w:val="-12"/>
          <w:w w:val="115"/>
        </w:rPr>
        <w:t xml:space="preserve"> </w:t>
      </w:r>
      <w:r w:rsidRPr="00C44184">
        <w:rPr>
          <w:rFonts w:ascii="Arial" w:hAnsi="Arial" w:cs="Arial"/>
          <w:w w:val="115"/>
        </w:rPr>
        <w:t>dos</w:t>
      </w:r>
      <w:r w:rsidRPr="00C44184">
        <w:rPr>
          <w:rFonts w:ascii="Arial" w:hAnsi="Arial" w:cs="Arial"/>
          <w:spacing w:val="-11"/>
          <w:w w:val="115"/>
        </w:rPr>
        <w:t xml:space="preserve"> </w:t>
      </w:r>
      <w:r w:rsidRPr="00C44184">
        <w:rPr>
          <w:rFonts w:ascii="Arial" w:hAnsi="Arial" w:cs="Arial"/>
          <w:w w:val="115"/>
        </w:rPr>
        <w:t>quantitativos</w:t>
      </w:r>
      <w:r w:rsidRPr="00C44184">
        <w:rPr>
          <w:rFonts w:ascii="Arial" w:hAnsi="Arial" w:cs="Arial"/>
          <w:spacing w:val="-11"/>
          <w:w w:val="115"/>
        </w:rPr>
        <w:t xml:space="preserve"> </w:t>
      </w:r>
      <w:r w:rsidRPr="00C44184">
        <w:rPr>
          <w:rFonts w:ascii="Arial" w:hAnsi="Arial" w:cs="Arial"/>
          <w:w w:val="115"/>
        </w:rPr>
        <w:t>e dos custos unitários, bem como com detalhamento dos Benefícios e Despesas Indiretas (BDI)</w:t>
      </w:r>
      <w:r w:rsidRPr="00C44184">
        <w:rPr>
          <w:rFonts w:ascii="Arial" w:hAnsi="Arial" w:cs="Arial"/>
          <w:spacing w:val="-1"/>
          <w:w w:val="115"/>
        </w:rPr>
        <w:t xml:space="preserve"> </w:t>
      </w:r>
      <w:r w:rsidRPr="00C44184">
        <w:rPr>
          <w:rFonts w:ascii="Arial" w:hAnsi="Arial" w:cs="Arial"/>
          <w:w w:val="115"/>
        </w:rPr>
        <w:t>e dos</w:t>
      </w:r>
      <w:r w:rsidRPr="00C44184">
        <w:rPr>
          <w:rFonts w:ascii="Arial" w:hAnsi="Arial" w:cs="Arial"/>
          <w:spacing w:val="-1"/>
          <w:w w:val="115"/>
        </w:rPr>
        <w:t xml:space="preserve"> </w:t>
      </w:r>
      <w:r w:rsidRPr="00C44184">
        <w:rPr>
          <w:rFonts w:ascii="Arial" w:hAnsi="Arial" w:cs="Arial"/>
          <w:w w:val="115"/>
        </w:rPr>
        <w:t>Encargos</w:t>
      </w:r>
      <w:r w:rsidRPr="00C44184">
        <w:rPr>
          <w:rFonts w:ascii="Arial" w:hAnsi="Arial" w:cs="Arial"/>
          <w:spacing w:val="-3"/>
          <w:w w:val="115"/>
        </w:rPr>
        <w:t xml:space="preserve"> </w:t>
      </w:r>
      <w:r w:rsidRPr="00C44184">
        <w:rPr>
          <w:rFonts w:ascii="Arial" w:hAnsi="Arial" w:cs="Arial"/>
          <w:w w:val="115"/>
        </w:rPr>
        <w:t>Sociais</w:t>
      </w:r>
      <w:r w:rsidRPr="00C44184">
        <w:rPr>
          <w:rFonts w:ascii="Arial" w:hAnsi="Arial" w:cs="Arial"/>
          <w:spacing w:val="-1"/>
          <w:w w:val="115"/>
        </w:rPr>
        <w:t xml:space="preserve"> </w:t>
      </w:r>
      <w:r w:rsidRPr="00C44184">
        <w:rPr>
          <w:rFonts w:ascii="Arial" w:hAnsi="Arial" w:cs="Arial"/>
          <w:w w:val="115"/>
        </w:rPr>
        <w:t>(ES),</w:t>
      </w:r>
      <w:r w:rsidRPr="00C44184">
        <w:rPr>
          <w:rFonts w:ascii="Arial" w:hAnsi="Arial" w:cs="Arial"/>
          <w:spacing w:val="-1"/>
          <w:w w:val="115"/>
        </w:rPr>
        <w:t xml:space="preserve"> </w:t>
      </w:r>
      <w:r w:rsidRPr="00C44184">
        <w:rPr>
          <w:rFonts w:ascii="Arial" w:hAnsi="Arial" w:cs="Arial"/>
          <w:w w:val="115"/>
        </w:rPr>
        <w:t>com os</w:t>
      </w:r>
      <w:r w:rsidRPr="00C44184">
        <w:rPr>
          <w:rFonts w:ascii="Arial" w:hAnsi="Arial" w:cs="Arial"/>
          <w:spacing w:val="-1"/>
          <w:w w:val="115"/>
        </w:rPr>
        <w:t xml:space="preserve"> </w:t>
      </w:r>
      <w:r w:rsidRPr="00C44184">
        <w:rPr>
          <w:rFonts w:ascii="Arial" w:hAnsi="Arial" w:cs="Arial"/>
          <w:w w:val="115"/>
        </w:rPr>
        <w:t>respectivos</w:t>
      </w:r>
      <w:r w:rsidRPr="00C44184">
        <w:rPr>
          <w:rFonts w:ascii="Arial" w:hAnsi="Arial" w:cs="Arial"/>
          <w:spacing w:val="-1"/>
          <w:w w:val="115"/>
        </w:rPr>
        <w:t xml:space="preserve"> </w:t>
      </w:r>
      <w:r w:rsidRPr="00C44184">
        <w:rPr>
          <w:rFonts w:ascii="Arial" w:hAnsi="Arial" w:cs="Arial"/>
          <w:w w:val="115"/>
        </w:rPr>
        <w:t>valores</w:t>
      </w:r>
      <w:r w:rsidRPr="00C44184">
        <w:rPr>
          <w:rFonts w:ascii="Arial" w:hAnsi="Arial" w:cs="Arial"/>
          <w:spacing w:val="-1"/>
          <w:w w:val="115"/>
        </w:rPr>
        <w:t xml:space="preserve"> </w:t>
      </w:r>
      <w:r w:rsidRPr="00C44184">
        <w:rPr>
          <w:rFonts w:ascii="Arial" w:hAnsi="Arial" w:cs="Arial"/>
          <w:w w:val="115"/>
        </w:rPr>
        <w:t>adequados</w:t>
      </w:r>
      <w:r w:rsidRPr="00C44184">
        <w:rPr>
          <w:rFonts w:ascii="Arial" w:hAnsi="Arial" w:cs="Arial"/>
          <w:spacing w:val="-1"/>
          <w:w w:val="115"/>
        </w:rPr>
        <w:t xml:space="preserve"> </w:t>
      </w:r>
      <w:r w:rsidRPr="00C44184">
        <w:rPr>
          <w:rFonts w:ascii="Arial" w:hAnsi="Arial" w:cs="Arial"/>
          <w:w w:val="115"/>
        </w:rPr>
        <w:t>ao</w:t>
      </w:r>
      <w:r w:rsidRPr="00C44184">
        <w:rPr>
          <w:rFonts w:ascii="Arial" w:hAnsi="Arial" w:cs="Arial"/>
          <w:spacing w:val="-1"/>
          <w:w w:val="115"/>
        </w:rPr>
        <w:t xml:space="preserve"> </w:t>
      </w:r>
      <w:r w:rsidRPr="00C44184">
        <w:rPr>
          <w:rFonts w:ascii="Arial" w:hAnsi="Arial" w:cs="Arial"/>
          <w:w w:val="115"/>
        </w:rPr>
        <w:t xml:space="preserve">valor final da proposta vencedora, devendo os valores apresentados observar o limite máximo dos preços unitários estipulados na </w:t>
      </w:r>
      <w:r w:rsidRPr="0034404D">
        <w:rPr>
          <w:rFonts w:ascii="Arial" w:hAnsi="Arial" w:cs="Arial"/>
          <w:b/>
          <w:w w:val="115"/>
        </w:rPr>
        <w:t xml:space="preserve">PLANILHA ORÇAMENTÁRIA </w:t>
      </w:r>
      <w:r w:rsidRPr="00C44184">
        <w:rPr>
          <w:rFonts w:ascii="Arial" w:hAnsi="Arial" w:cs="Arial"/>
          <w:w w:val="115"/>
        </w:rPr>
        <w:t xml:space="preserve">do </w:t>
      </w:r>
      <w:r w:rsidR="00F3695A">
        <w:rPr>
          <w:rFonts w:ascii="Arial" w:hAnsi="Arial" w:cs="Arial"/>
          <w:b/>
          <w:w w:val="115"/>
        </w:rPr>
        <w:t>PROJETO BÁSICO</w:t>
      </w:r>
      <w:r w:rsidR="0034404D" w:rsidRPr="0034404D">
        <w:rPr>
          <w:rFonts w:ascii="Arial" w:hAnsi="Arial" w:cs="Arial"/>
          <w:b/>
          <w:spacing w:val="-4"/>
          <w:w w:val="115"/>
        </w:rPr>
        <w:t xml:space="preserve"> </w:t>
      </w:r>
      <w:r w:rsidR="0034404D" w:rsidRPr="0034404D">
        <w:rPr>
          <w:rFonts w:ascii="Arial" w:hAnsi="Arial" w:cs="Arial"/>
          <w:b/>
          <w:w w:val="115"/>
        </w:rPr>
        <w:t>-</w:t>
      </w:r>
      <w:r w:rsidR="0034404D" w:rsidRPr="0034404D">
        <w:rPr>
          <w:rFonts w:ascii="Arial" w:hAnsi="Arial" w:cs="Arial"/>
          <w:b/>
          <w:spacing w:val="-5"/>
          <w:w w:val="115"/>
        </w:rPr>
        <w:t xml:space="preserve"> </w:t>
      </w:r>
      <w:r w:rsidR="0034404D" w:rsidRPr="0034404D">
        <w:rPr>
          <w:rFonts w:ascii="Arial" w:hAnsi="Arial" w:cs="Arial"/>
          <w:b/>
          <w:w w:val="115"/>
        </w:rPr>
        <w:t>ANEXO</w:t>
      </w:r>
      <w:r w:rsidR="0034404D" w:rsidRPr="0034404D">
        <w:rPr>
          <w:rFonts w:ascii="Arial" w:hAnsi="Arial" w:cs="Arial"/>
          <w:b/>
          <w:spacing w:val="-4"/>
          <w:w w:val="115"/>
        </w:rPr>
        <w:t xml:space="preserve"> </w:t>
      </w:r>
      <w:r w:rsidR="0034404D" w:rsidRPr="0034404D">
        <w:rPr>
          <w:rFonts w:ascii="Arial" w:hAnsi="Arial" w:cs="Arial"/>
          <w:b/>
          <w:w w:val="115"/>
        </w:rPr>
        <w:t>I</w:t>
      </w:r>
      <w:r w:rsidR="00C141F5">
        <w:rPr>
          <w:rFonts w:ascii="Arial" w:hAnsi="Arial" w:cs="Arial"/>
          <w:b/>
          <w:w w:val="115"/>
        </w:rPr>
        <w:t>I</w:t>
      </w:r>
      <w:r w:rsidRPr="00C44184">
        <w:rPr>
          <w:rFonts w:ascii="Arial" w:hAnsi="Arial" w:cs="Arial"/>
          <w:spacing w:val="-4"/>
          <w:w w:val="115"/>
        </w:rPr>
        <w:t xml:space="preserve"> </w:t>
      </w:r>
      <w:r w:rsidRPr="00C44184">
        <w:rPr>
          <w:rFonts w:ascii="Arial" w:hAnsi="Arial" w:cs="Arial"/>
          <w:w w:val="115"/>
        </w:rPr>
        <w:t>deste</w:t>
      </w:r>
      <w:r w:rsidRPr="00C44184">
        <w:rPr>
          <w:rFonts w:ascii="Arial" w:hAnsi="Arial" w:cs="Arial"/>
          <w:spacing w:val="-3"/>
          <w:w w:val="115"/>
        </w:rPr>
        <w:t xml:space="preserve"> </w:t>
      </w:r>
      <w:r w:rsidRPr="00C44184">
        <w:rPr>
          <w:rFonts w:ascii="Arial" w:hAnsi="Arial" w:cs="Arial"/>
          <w:w w:val="115"/>
        </w:rPr>
        <w:t>edital.</w:t>
      </w:r>
    </w:p>
    <w:p w:rsidR="00A37347" w:rsidRPr="00C44184" w:rsidRDefault="00A37347" w:rsidP="00A37347">
      <w:pPr>
        <w:pStyle w:val="PargrafodaLista"/>
        <w:numPr>
          <w:ilvl w:val="1"/>
          <w:numId w:val="14"/>
        </w:numPr>
        <w:tabs>
          <w:tab w:val="left" w:pos="772"/>
        </w:tabs>
        <w:spacing w:before="10" w:line="360" w:lineRule="auto"/>
        <w:ind w:right="283" w:firstLine="0"/>
        <w:contextualSpacing w:val="0"/>
        <w:jc w:val="both"/>
        <w:rPr>
          <w:rFonts w:ascii="Arial" w:hAnsi="Arial" w:cs="Arial"/>
        </w:rPr>
      </w:pPr>
      <w:r w:rsidRPr="00C44184">
        <w:rPr>
          <w:rFonts w:ascii="Arial" w:hAnsi="Arial" w:cs="Arial"/>
          <w:w w:val="115"/>
        </w:rPr>
        <w:t>O prazo de encaminhamento da proposta readequada, ou de documentos complementares reputados de envio necessário, poderá ser prorrogado de ofício pelo Agente</w:t>
      </w:r>
      <w:r w:rsidRPr="00C44184">
        <w:rPr>
          <w:rFonts w:ascii="Arial" w:hAnsi="Arial" w:cs="Arial"/>
          <w:spacing w:val="-13"/>
          <w:w w:val="115"/>
        </w:rPr>
        <w:t xml:space="preserve"> </w:t>
      </w:r>
      <w:r w:rsidRPr="00C44184">
        <w:rPr>
          <w:rFonts w:ascii="Arial" w:hAnsi="Arial" w:cs="Arial"/>
          <w:w w:val="115"/>
        </w:rPr>
        <w:t>de</w:t>
      </w:r>
      <w:r w:rsidRPr="00C44184">
        <w:rPr>
          <w:rFonts w:ascii="Arial" w:hAnsi="Arial" w:cs="Arial"/>
          <w:spacing w:val="-13"/>
          <w:w w:val="115"/>
        </w:rPr>
        <w:t xml:space="preserve"> </w:t>
      </w:r>
      <w:r w:rsidRPr="00C44184">
        <w:rPr>
          <w:rFonts w:ascii="Arial" w:hAnsi="Arial" w:cs="Arial"/>
          <w:w w:val="115"/>
        </w:rPr>
        <w:t>Contratação</w:t>
      </w:r>
      <w:r w:rsidRPr="00C44184">
        <w:rPr>
          <w:rFonts w:ascii="Arial" w:hAnsi="Arial" w:cs="Arial"/>
          <w:spacing w:val="-12"/>
          <w:w w:val="115"/>
        </w:rPr>
        <w:t xml:space="preserve"> </w:t>
      </w:r>
      <w:r w:rsidRPr="00C44184">
        <w:rPr>
          <w:rFonts w:ascii="Arial" w:hAnsi="Arial" w:cs="Arial"/>
          <w:w w:val="115"/>
        </w:rPr>
        <w:t>ou</w:t>
      </w:r>
      <w:r w:rsidRPr="00C44184">
        <w:rPr>
          <w:rFonts w:ascii="Arial" w:hAnsi="Arial" w:cs="Arial"/>
          <w:spacing w:val="-13"/>
          <w:w w:val="115"/>
        </w:rPr>
        <w:t xml:space="preserve"> </w:t>
      </w:r>
      <w:r w:rsidRPr="00C44184">
        <w:rPr>
          <w:rFonts w:ascii="Arial" w:hAnsi="Arial" w:cs="Arial"/>
          <w:w w:val="115"/>
        </w:rPr>
        <w:t>por</w:t>
      </w:r>
      <w:r w:rsidRPr="00C44184">
        <w:rPr>
          <w:rFonts w:ascii="Arial" w:hAnsi="Arial" w:cs="Arial"/>
          <w:spacing w:val="-13"/>
          <w:w w:val="115"/>
        </w:rPr>
        <w:t xml:space="preserve"> </w:t>
      </w:r>
      <w:r w:rsidRPr="00C44184">
        <w:rPr>
          <w:rFonts w:ascii="Arial" w:hAnsi="Arial" w:cs="Arial"/>
          <w:w w:val="115"/>
        </w:rPr>
        <w:t>solicitação</w:t>
      </w:r>
      <w:r w:rsidRPr="00C44184">
        <w:rPr>
          <w:rFonts w:ascii="Arial" w:hAnsi="Arial" w:cs="Arial"/>
          <w:spacing w:val="-15"/>
          <w:w w:val="115"/>
        </w:rPr>
        <w:t xml:space="preserve"> </w:t>
      </w:r>
      <w:r w:rsidRPr="00C44184">
        <w:rPr>
          <w:rFonts w:ascii="Arial" w:hAnsi="Arial" w:cs="Arial"/>
          <w:w w:val="115"/>
        </w:rPr>
        <w:t>do</w:t>
      </w:r>
      <w:r w:rsidRPr="00C44184">
        <w:rPr>
          <w:rFonts w:ascii="Arial" w:hAnsi="Arial" w:cs="Arial"/>
          <w:spacing w:val="-13"/>
          <w:w w:val="115"/>
        </w:rPr>
        <w:t xml:space="preserve"> </w:t>
      </w:r>
      <w:r w:rsidRPr="00C44184">
        <w:rPr>
          <w:rFonts w:ascii="Arial" w:hAnsi="Arial" w:cs="Arial"/>
          <w:w w:val="115"/>
        </w:rPr>
        <w:t>licitante,</w:t>
      </w:r>
      <w:r w:rsidRPr="00C44184">
        <w:rPr>
          <w:rFonts w:ascii="Arial" w:hAnsi="Arial" w:cs="Arial"/>
          <w:spacing w:val="-13"/>
          <w:w w:val="115"/>
        </w:rPr>
        <w:t xml:space="preserve"> </w:t>
      </w:r>
      <w:r w:rsidRPr="00C44184">
        <w:rPr>
          <w:rFonts w:ascii="Arial" w:hAnsi="Arial" w:cs="Arial"/>
          <w:w w:val="115"/>
        </w:rPr>
        <w:t>por</w:t>
      </w:r>
      <w:r w:rsidRPr="00C44184">
        <w:rPr>
          <w:rFonts w:ascii="Arial" w:hAnsi="Arial" w:cs="Arial"/>
          <w:spacing w:val="-13"/>
          <w:w w:val="115"/>
        </w:rPr>
        <w:t xml:space="preserve"> </w:t>
      </w:r>
      <w:r w:rsidRPr="00C44184">
        <w:rPr>
          <w:rFonts w:ascii="Arial" w:hAnsi="Arial" w:cs="Arial"/>
          <w:w w:val="115"/>
        </w:rPr>
        <w:t>igual</w:t>
      </w:r>
      <w:r w:rsidRPr="00C44184">
        <w:rPr>
          <w:rFonts w:ascii="Arial" w:hAnsi="Arial" w:cs="Arial"/>
          <w:spacing w:val="-14"/>
          <w:w w:val="115"/>
        </w:rPr>
        <w:t xml:space="preserve"> </w:t>
      </w:r>
      <w:r w:rsidRPr="00C44184">
        <w:rPr>
          <w:rFonts w:ascii="Arial" w:hAnsi="Arial" w:cs="Arial"/>
          <w:w w:val="115"/>
        </w:rPr>
        <w:t>período</w:t>
      </w:r>
      <w:r w:rsidRPr="00C44184">
        <w:rPr>
          <w:rFonts w:ascii="Arial" w:hAnsi="Arial" w:cs="Arial"/>
          <w:spacing w:val="-13"/>
          <w:w w:val="115"/>
        </w:rPr>
        <w:t xml:space="preserve"> </w:t>
      </w:r>
      <w:r w:rsidRPr="00C44184">
        <w:rPr>
          <w:rFonts w:ascii="Arial" w:hAnsi="Arial" w:cs="Arial"/>
          <w:w w:val="115"/>
        </w:rPr>
        <w:t>inicial,</w:t>
      </w:r>
      <w:r w:rsidRPr="00C44184">
        <w:rPr>
          <w:rFonts w:ascii="Arial" w:hAnsi="Arial" w:cs="Arial"/>
          <w:spacing w:val="-15"/>
          <w:w w:val="115"/>
        </w:rPr>
        <w:t xml:space="preserve"> </w:t>
      </w:r>
      <w:r w:rsidRPr="00C44184">
        <w:rPr>
          <w:rFonts w:ascii="Arial" w:hAnsi="Arial" w:cs="Arial"/>
          <w:w w:val="115"/>
        </w:rPr>
        <w:t>mediante justificativa</w:t>
      </w:r>
      <w:r w:rsidRPr="00C44184">
        <w:rPr>
          <w:rFonts w:ascii="Arial" w:hAnsi="Arial" w:cs="Arial"/>
          <w:spacing w:val="-3"/>
          <w:w w:val="115"/>
        </w:rPr>
        <w:t xml:space="preserve"> </w:t>
      </w:r>
      <w:r w:rsidRPr="00C44184">
        <w:rPr>
          <w:rFonts w:ascii="Arial" w:hAnsi="Arial" w:cs="Arial"/>
          <w:w w:val="115"/>
        </w:rPr>
        <w:t>aceita,</w:t>
      </w:r>
      <w:r w:rsidRPr="00C44184">
        <w:rPr>
          <w:rFonts w:ascii="Arial" w:hAnsi="Arial" w:cs="Arial"/>
          <w:spacing w:val="-3"/>
          <w:w w:val="115"/>
        </w:rPr>
        <w:t xml:space="preserve"> </w:t>
      </w:r>
      <w:r w:rsidRPr="00C44184">
        <w:rPr>
          <w:rFonts w:ascii="Arial" w:hAnsi="Arial" w:cs="Arial"/>
          <w:w w:val="115"/>
        </w:rPr>
        <w:t>na</w:t>
      </w:r>
      <w:r w:rsidRPr="00C44184">
        <w:rPr>
          <w:rFonts w:ascii="Arial" w:hAnsi="Arial" w:cs="Arial"/>
          <w:spacing w:val="-3"/>
          <w:w w:val="115"/>
        </w:rPr>
        <w:t xml:space="preserve"> </w:t>
      </w:r>
      <w:r w:rsidRPr="00C44184">
        <w:rPr>
          <w:rFonts w:ascii="Arial" w:hAnsi="Arial" w:cs="Arial"/>
          <w:w w:val="115"/>
        </w:rPr>
        <w:t>forma</w:t>
      </w:r>
      <w:r w:rsidRPr="00C44184">
        <w:rPr>
          <w:rFonts w:ascii="Arial" w:hAnsi="Arial" w:cs="Arial"/>
          <w:spacing w:val="-3"/>
          <w:w w:val="115"/>
        </w:rPr>
        <w:t xml:space="preserve"> </w:t>
      </w:r>
      <w:r w:rsidRPr="00C44184">
        <w:rPr>
          <w:rFonts w:ascii="Arial" w:hAnsi="Arial" w:cs="Arial"/>
          <w:w w:val="115"/>
        </w:rPr>
        <w:t>do</w:t>
      </w:r>
      <w:r w:rsidRPr="00C44184">
        <w:rPr>
          <w:rFonts w:ascii="Arial" w:hAnsi="Arial" w:cs="Arial"/>
          <w:spacing w:val="-3"/>
          <w:w w:val="115"/>
        </w:rPr>
        <w:t xml:space="preserve"> </w:t>
      </w:r>
      <w:r w:rsidRPr="00C44184">
        <w:rPr>
          <w:rFonts w:ascii="Arial" w:hAnsi="Arial" w:cs="Arial"/>
          <w:w w:val="115"/>
        </w:rPr>
        <w:t>parágrafo</w:t>
      </w:r>
      <w:r w:rsidRPr="00C44184">
        <w:rPr>
          <w:rFonts w:ascii="Arial" w:hAnsi="Arial" w:cs="Arial"/>
          <w:spacing w:val="-3"/>
          <w:w w:val="115"/>
        </w:rPr>
        <w:t xml:space="preserve"> </w:t>
      </w:r>
      <w:r w:rsidRPr="00C44184">
        <w:rPr>
          <w:rFonts w:ascii="Arial" w:hAnsi="Arial" w:cs="Arial"/>
          <w:w w:val="115"/>
        </w:rPr>
        <w:t>3º</w:t>
      </w:r>
      <w:r w:rsidRPr="00C44184">
        <w:rPr>
          <w:rFonts w:ascii="Arial" w:hAnsi="Arial" w:cs="Arial"/>
          <w:spacing w:val="-3"/>
          <w:w w:val="115"/>
        </w:rPr>
        <w:t xml:space="preserve"> </w:t>
      </w:r>
      <w:r w:rsidRPr="00C44184">
        <w:rPr>
          <w:rFonts w:ascii="Arial" w:hAnsi="Arial" w:cs="Arial"/>
          <w:w w:val="115"/>
        </w:rPr>
        <w:t>do</w:t>
      </w:r>
      <w:r w:rsidRPr="00C44184">
        <w:rPr>
          <w:rFonts w:ascii="Arial" w:hAnsi="Arial" w:cs="Arial"/>
          <w:spacing w:val="-3"/>
          <w:w w:val="115"/>
        </w:rPr>
        <w:t xml:space="preserve"> </w:t>
      </w:r>
      <w:r w:rsidRPr="00C44184">
        <w:rPr>
          <w:rFonts w:ascii="Arial" w:hAnsi="Arial" w:cs="Arial"/>
          <w:w w:val="115"/>
        </w:rPr>
        <w:t>artigo</w:t>
      </w:r>
      <w:r w:rsidRPr="00C44184">
        <w:rPr>
          <w:rFonts w:ascii="Arial" w:hAnsi="Arial" w:cs="Arial"/>
          <w:spacing w:val="-4"/>
          <w:w w:val="115"/>
        </w:rPr>
        <w:t xml:space="preserve"> </w:t>
      </w:r>
      <w:r w:rsidRPr="00C44184">
        <w:rPr>
          <w:rFonts w:ascii="Arial" w:hAnsi="Arial" w:cs="Arial"/>
          <w:w w:val="115"/>
        </w:rPr>
        <w:t>29</w:t>
      </w:r>
      <w:r w:rsidRPr="00C44184">
        <w:rPr>
          <w:rFonts w:ascii="Arial" w:hAnsi="Arial" w:cs="Arial"/>
          <w:spacing w:val="-1"/>
          <w:w w:val="115"/>
        </w:rPr>
        <w:t xml:space="preserve"> </w:t>
      </w:r>
      <w:r w:rsidRPr="00C44184">
        <w:rPr>
          <w:rFonts w:ascii="Arial" w:hAnsi="Arial" w:cs="Arial"/>
          <w:w w:val="115"/>
        </w:rPr>
        <w:t>da</w:t>
      </w:r>
      <w:r w:rsidRPr="00C44184">
        <w:rPr>
          <w:rFonts w:ascii="Arial" w:hAnsi="Arial" w:cs="Arial"/>
          <w:spacing w:val="-3"/>
          <w:w w:val="115"/>
        </w:rPr>
        <w:t xml:space="preserve"> </w:t>
      </w:r>
      <w:r w:rsidRPr="00C44184">
        <w:rPr>
          <w:rFonts w:ascii="Arial" w:hAnsi="Arial" w:cs="Arial"/>
          <w:w w:val="115"/>
        </w:rPr>
        <w:t>Instrução</w:t>
      </w:r>
      <w:r w:rsidRPr="00C44184">
        <w:rPr>
          <w:rFonts w:ascii="Arial" w:hAnsi="Arial" w:cs="Arial"/>
          <w:spacing w:val="-3"/>
          <w:w w:val="115"/>
        </w:rPr>
        <w:t xml:space="preserve"> </w:t>
      </w:r>
      <w:r w:rsidRPr="00C44184">
        <w:rPr>
          <w:rFonts w:ascii="Arial" w:hAnsi="Arial" w:cs="Arial"/>
          <w:w w:val="115"/>
        </w:rPr>
        <w:t>Normativa</w:t>
      </w:r>
      <w:r w:rsidRPr="00C44184">
        <w:rPr>
          <w:rFonts w:ascii="Arial" w:hAnsi="Arial" w:cs="Arial"/>
          <w:spacing w:val="-3"/>
          <w:w w:val="115"/>
        </w:rPr>
        <w:t xml:space="preserve"> </w:t>
      </w:r>
      <w:r w:rsidRPr="00C44184">
        <w:rPr>
          <w:rFonts w:ascii="Arial" w:hAnsi="Arial" w:cs="Arial"/>
          <w:w w:val="115"/>
        </w:rPr>
        <w:t xml:space="preserve">SEGES </w:t>
      </w:r>
      <w:r w:rsidRPr="00C44184">
        <w:rPr>
          <w:rFonts w:ascii="Arial" w:hAnsi="Arial" w:cs="Arial"/>
          <w:w w:val="115"/>
        </w:rPr>
        <w:lastRenderedPageBreak/>
        <w:t>N.º 73/2022.</w:t>
      </w:r>
    </w:p>
    <w:p w:rsidR="00A37347" w:rsidRPr="00C44184" w:rsidRDefault="00A37347" w:rsidP="00A37347">
      <w:pPr>
        <w:pStyle w:val="PargrafodaLista"/>
        <w:numPr>
          <w:ilvl w:val="1"/>
          <w:numId w:val="14"/>
        </w:numPr>
        <w:tabs>
          <w:tab w:val="left" w:pos="772"/>
        </w:tabs>
        <w:spacing w:before="5" w:line="362" w:lineRule="auto"/>
        <w:ind w:right="281" w:firstLine="0"/>
        <w:contextualSpacing w:val="0"/>
        <w:jc w:val="both"/>
        <w:rPr>
          <w:rFonts w:ascii="Arial" w:hAnsi="Arial" w:cs="Arial"/>
        </w:rPr>
      </w:pPr>
      <w:r w:rsidRPr="00C44184">
        <w:rPr>
          <w:rFonts w:ascii="Arial" w:hAnsi="Arial" w:cs="Arial"/>
          <w:w w:val="115"/>
        </w:rPr>
        <w:t>O Agente de Contratação realizará a verificação da conformidade da proposta classificada em primeiro lugar quanto à adequação ao objeto estipulado e a compatibilidade do preço final em relação ao estimado para a contratação, inclusive os seus valores unitários, desclassificando ao final as que estiverem em desacordo com os requisitos</w:t>
      </w:r>
      <w:r w:rsidRPr="00C44184">
        <w:rPr>
          <w:rFonts w:ascii="Arial" w:hAnsi="Arial" w:cs="Arial"/>
          <w:spacing w:val="-2"/>
          <w:w w:val="115"/>
        </w:rPr>
        <w:t xml:space="preserve"> </w:t>
      </w:r>
      <w:r w:rsidRPr="00C44184">
        <w:rPr>
          <w:rFonts w:ascii="Arial" w:hAnsi="Arial" w:cs="Arial"/>
          <w:w w:val="115"/>
        </w:rPr>
        <w:t>estabelecidos neste</w:t>
      </w:r>
      <w:r w:rsidRPr="00C44184">
        <w:rPr>
          <w:rFonts w:ascii="Arial" w:hAnsi="Arial" w:cs="Arial"/>
          <w:spacing w:val="-2"/>
          <w:w w:val="115"/>
        </w:rPr>
        <w:t xml:space="preserve"> </w:t>
      </w:r>
      <w:r w:rsidRPr="00C44184">
        <w:rPr>
          <w:rFonts w:ascii="Arial" w:hAnsi="Arial" w:cs="Arial"/>
          <w:w w:val="115"/>
        </w:rPr>
        <w:t>edital.</w:t>
      </w:r>
    </w:p>
    <w:p w:rsidR="00A37347" w:rsidRPr="00C44184" w:rsidRDefault="00A37347" w:rsidP="00A37347">
      <w:pPr>
        <w:pStyle w:val="PargrafodaLista"/>
        <w:numPr>
          <w:ilvl w:val="1"/>
          <w:numId w:val="14"/>
        </w:numPr>
        <w:tabs>
          <w:tab w:val="left" w:pos="702"/>
        </w:tabs>
        <w:spacing w:line="360" w:lineRule="auto"/>
        <w:ind w:right="279" w:firstLine="0"/>
        <w:contextualSpacing w:val="0"/>
        <w:jc w:val="both"/>
        <w:rPr>
          <w:rFonts w:ascii="Arial" w:hAnsi="Arial" w:cs="Arial"/>
        </w:rPr>
      </w:pPr>
      <w:r w:rsidRPr="00C44184">
        <w:rPr>
          <w:rFonts w:ascii="Arial" w:hAnsi="Arial" w:cs="Arial"/>
          <w:w w:val="115"/>
        </w:rPr>
        <w:t>Na verificação do preço final, deverá realizar a aferição da sua exequibilidade, considerando indícios de inaptidão as propostas inferiores a 75% (setenta e cinco por cento) do valor orçado para a licitação, na forma do artigo 33 da Instrução Normativa SEGES N.º 73/2022.</w:t>
      </w:r>
    </w:p>
    <w:p w:rsidR="00A37347" w:rsidRPr="00C44184" w:rsidRDefault="00A37347" w:rsidP="00A37347">
      <w:pPr>
        <w:pStyle w:val="PargrafodaLista"/>
        <w:numPr>
          <w:ilvl w:val="1"/>
          <w:numId w:val="14"/>
        </w:numPr>
        <w:tabs>
          <w:tab w:val="left" w:pos="772"/>
        </w:tabs>
        <w:spacing w:line="360" w:lineRule="auto"/>
        <w:ind w:right="278" w:firstLine="0"/>
        <w:contextualSpacing w:val="0"/>
        <w:jc w:val="both"/>
        <w:rPr>
          <w:rFonts w:ascii="Arial" w:hAnsi="Arial" w:cs="Arial"/>
        </w:rPr>
      </w:pPr>
      <w:r w:rsidRPr="00C44184">
        <w:rPr>
          <w:rFonts w:ascii="Arial" w:hAnsi="Arial" w:cs="Arial"/>
          <w:w w:val="110"/>
        </w:rPr>
        <w:t>Na hipótese de que trata o item anterior, a inexequibilidade somente será</w:t>
      </w:r>
      <w:r w:rsidRPr="00C44184">
        <w:rPr>
          <w:rFonts w:ascii="Arial" w:hAnsi="Arial" w:cs="Arial"/>
          <w:spacing w:val="40"/>
          <w:w w:val="110"/>
        </w:rPr>
        <w:t xml:space="preserve"> </w:t>
      </w:r>
      <w:r w:rsidRPr="00C44184">
        <w:rPr>
          <w:rFonts w:ascii="Arial" w:hAnsi="Arial" w:cs="Arial"/>
          <w:w w:val="110"/>
        </w:rPr>
        <w:t>considerada</w:t>
      </w:r>
      <w:r w:rsidRPr="00C44184">
        <w:rPr>
          <w:rFonts w:ascii="Arial" w:hAnsi="Arial" w:cs="Arial"/>
          <w:spacing w:val="40"/>
          <w:w w:val="110"/>
        </w:rPr>
        <w:t xml:space="preserve"> </w:t>
      </w:r>
      <w:r w:rsidRPr="00C44184">
        <w:rPr>
          <w:rFonts w:ascii="Arial" w:hAnsi="Arial" w:cs="Arial"/>
          <w:w w:val="110"/>
        </w:rPr>
        <w:t>após</w:t>
      </w:r>
      <w:r w:rsidRPr="00C44184">
        <w:rPr>
          <w:rFonts w:ascii="Arial" w:hAnsi="Arial" w:cs="Arial"/>
          <w:spacing w:val="40"/>
          <w:w w:val="110"/>
        </w:rPr>
        <w:t xml:space="preserve"> </w:t>
      </w:r>
      <w:r w:rsidRPr="00C44184">
        <w:rPr>
          <w:rFonts w:ascii="Arial" w:hAnsi="Arial" w:cs="Arial"/>
          <w:w w:val="110"/>
        </w:rPr>
        <w:t>diligência</w:t>
      </w:r>
      <w:r w:rsidRPr="00C44184">
        <w:rPr>
          <w:rFonts w:ascii="Arial" w:hAnsi="Arial" w:cs="Arial"/>
          <w:spacing w:val="40"/>
          <w:w w:val="110"/>
        </w:rPr>
        <w:t xml:space="preserve"> </w:t>
      </w:r>
      <w:r w:rsidRPr="00C44184">
        <w:rPr>
          <w:rFonts w:ascii="Arial" w:hAnsi="Arial" w:cs="Arial"/>
          <w:w w:val="110"/>
        </w:rPr>
        <w:t>efetuada</w:t>
      </w:r>
      <w:r w:rsidRPr="00C44184">
        <w:rPr>
          <w:rFonts w:ascii="Arial" w:hAnsi="Arial" w:cs="Arial"/>
          <w:spacing w:val="40"/>
          <w:w w:val="110"/>
        </w:rPr>
        <w:t xml:space="preserve"> </w:t>
      </w:r>
      <w:r w:rsidRPr="00C44184">
        <w:rPr>
          <w:rFonts w:ascii="Arial" w:hAnsi="Arial" w:cs="Arial"/>
          <w:w w:val="110"/>
        </w:rPr>
        <w:t>pelo</w:t>
      </w:r>
      <w:r w:rsidRPr="00C44184">
        <w:rPr>
          <w:rFonts w:ascii="Arial" w:hAnsi="Arial" w:cs="Arial"/>
          <w:spacing w:val="40"/>
          <w:w w:val="110"/>
        </w:rPr>
        <w:t xml:space="preserve"> </w:t>
      </w:r>
      <w:r w:rsidRPr="00C44184">
        <w:rPr>
          <w:rFonts w:ascii="Arial" w:hAnsi="Arial" w:cs="Arial"/>
          <w:w w:val="110"/>
        </w:rPr>
        <w:t>Agente</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Contratação</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resulte comprovação de que:</w:t>
      </w:r>
    </w:p>
    <w:p w:rsidR="00A37347" w:rsidRPr="00C44184" w:rsidRDefault="00A37347" w:rsidP="00A37347">
      <w:pPr>
        <w:pStyle w:val="PargrafodaLista"/>
        <w:numPr>
          <w:ilvl w:val="1"/>
          <w:numId w:val="14"/>
        </w:numPr>
        <w:tabs>
          <w:tab w:val="left" w:pos="913"/>
        </w:tabs>
        <w:spacing w:before="157" w:line="360" w:lineRule="auto"/>
        <w:ind w:right="279" w:firstLine="0"/>
        <w:contextualSpacing w:val="0"/>
        <w:jc w:val="both"/>
        <w:rPr>
          <w:rFonts w:ascii="Arial" w:hAnsi="Arial" w:cs="Arial"/>
        </w:rPr>
      </w:pP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Agente</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Contratação</w:t>
      </w:r>
      <w:r w:rsidRPr="00C44184">
        <w:rPr>
          <w:rFonts w:ascii="Arial" w:hAnsi="Arial" w:cs="Arial"/>
          <w:spacing w:val="40"/>
          <w:w w:val="110"/>
        </w:rPr>
        <w:t xml:space="preserve"> </w:t>
      </w:r>
      <w:r w:rsidRPr="00C44184">
        <w:rPr>
          <w:rFonts w:ascii="Arial" w:hAnsi="Arial" w:cs="Arial"/>
          <w:w w:val="110"/>
        </w:rPr>
        <w:t>poderá,</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julgamento</w:t>
      </w:r>
      <w:r w:rsidRPr="00C44184">
        <w:rPr>
          <w:rFonts w:ascii="Arial" w:hAnsi="Arial" w:cs="Arial"/>
          <w:spacing w:val="40"/>
          <w:w w:val="110"/>
        </w:rPr>
        <w:t xml:space="preserve"> </w:t>
      </w:r>
      <w:r w:rsidRPr="00C44184">
        <w:rPr>
          <w:rFonts w:ascii="Arial" w:hAnsi="Arial" w:cs="Arial"/>
          <w:w w:val="110"/>
        </w:rPr>
        <w:t>das</w:t>
      </w:r>
      <w:r w:rsidRPr="00C44184">
        <w:rPr>
          <w:rFonts w:ascii="Arial" w:hAnsi="Arial" w:cs="Arial"/>
          <w:spacing w:val="40"/>
          <w:w w:val="110"/>
        </w:rPr>
        <w:t xml:space="preserve"> </w:t>
      </w:r>
      <w:r w:rsidRPr="00C44184">
        <w:rPr>
          <w:rFonts w:ascii="Arial" w:hAnsi="Arial" w:cs="Arial"/>
          <w:w w:val="110"/>
        </w:rPr>
        <w:t>propostas,</w:t>
      </w:r>
      <w:r w:rsidRPr="00C44184">
        <w:rPr>
          <w:rFonts w:ascii="Arial" w:hAnsi="Arial" w:cs="Arial"/>
          <w:spacing w:val="40"/>
          <w:w w:val="110"/>
        </w:rPr>
        <w:t xml:space="preserve"> </w:t>
      </w:r>
      <w:r w:rsidRPr="00C44184">
        <w:rPr>
          <w:rFonts w:ascii="Arial" w:hAnsi="Arial" w:cs="Arial"/>
          <w:w w:val="110"/>
        </w:rPr>
        <w:t>sanar</w:t>
      </w:r>
      <w:r w:rsidRPr="00C44184">
        <w:rPr>
          <w:rFonts w:ascii="Arial" w:hAnsi="Arial" w:cs="Arial"/>
          <w:spacing w:val="40"/>
          <w:w w:val="110"/>
        </w:rPr>
        <w:t xml:space="preserve"> </w:t>
      </w:r>
      <w:r w:rsidRPr="00C44184">
        <w:rPr>
          <w:rFonts w:ascii="Arial" w:hAnsi="Arial" w:cs="Arial"/>
          <w:w w:val="110"/>
        </w:rPr>
        <w:t>erros</w:t>
      </w:r>
      <w:r w:rsidRPr="00C44184">
        <w:rPr>
          <w:rFonts w:ascii="Arial" w:hAnsi="Arial" w:cs="Arial"/>
          <w:spacing w:val="40"/>
          <w:w w:val="110"/>
        </w:rPr>
        <w:t xml:space="preserve"> </w:t>
      </w:r>
      <w:r w:rsidRPr="00C44184">
        <w:rPr>
          <w:rFonts w:ascii="Arial" w:hAnsi="Arial" w:cs="Arial"/>
          <w:w w:val="110"/>
        </w:rPr>
        <w:t>ou falhas que não alterem a sua substância e sua validade jurídica, atribuindo-lhes eficácia para fins de classificação, observado o disposto no art. 55 da Lei nº 9.784/99.</w:t>
      </w:r>
    </w:p>
    <w:p w:rsidR="00A37347" w:rsidRPr="00C44184" w:rsidRDefault="00A37347" w:rsidP="00A37347">
      <w:pPr>
        <w:pStyle w:val="PargrafodaLista"/>
        <w:numPr>
          <w:ilvl w:val="1"/>
          <w:numId w:val="14"/>
        </w:numPr>
        <w:tabs>
          <w:tab w:val="left" w:pos="913"/>
        </w:tabs>
        <w:spacing w:before="2" w:line="360" w:lineRule="auto"/>
        <w:ind w:right="281" w:firstLine="0"/>
        <w:contextualSpacing w:val="0"/>
        <w:jc w:val="both"/>
        <w:rPr>
          <w:rFonts w:ascii="Arial" w:hAnsi="Arial" w:cs="Arial"/>
        </w:rPr>
      </w:pPr>
      <w:r w:rsidRPr="00C44184">
        <w:rPr>
          <w:rFonts w:ascii="Arial" w:hAnsi="Arial" w:cs="Arial"/>
          <w:w w:val="110"/>
        </w:rPr>
        <w:t>O Agente de Contratação poderá solicitar parecer técnico de funcionários pertencentes ao quadro de pessoal d</w:t>
      </w:r>
      <w:r>
        <w:rPr>
          <w:rFonts w:ascii="Arial" w:hAnsi="Arial" w:cs="Arial"/>
          <w:w w:val="110"/>
        </w:rPr>
        <w:t>a</w:t>
      </w:r>
      <w:r w:rsidRPr="00C44184">
        <w:rPr>
          <w:rFonts w:ascii="Arial" w:hAnsi="Arial" w:cs="Arial"/>
          <w:w w:val="110"/>
        </w:rPr>
        <w:t xml:space="preserve"> </w:t>
      </w:r>
      <w:r w:rsidR="00486414" w:rsidRPr="009878F2">
        <w:rPr>
          <w:rFonts w:ascii="Arial" w:hAnsi="Arial" w:cs="Arial"/>
          <w:b/>
          <w:lang w:val="pt-BR"/>
        </w:rPr>
        <w:t>SECRETARIA MUNICIPAL DE OBRAS, SANEAMENTO E INFRAESTRUTURA</w:t>
      </w:r>
      <w:r w:rsidRPr="00C44184">
        <w:rPr>
          <w:rFonts w:ascii="Arial" w:hAnsi="Arial" w:cs="Arial"/>
          <w:w w:val="110"/>
        </w:rPr>
        <w:t xml:space="preserve"> para orientar sua decisão.</w:t>
      </w:r>
    </w:p>
    <w:p w:rsidR="00A37347" w:rsidRPr="00C44184" w:rsidRDefault="00A37347" w:rsidP="00A37347">
      <w:pPr>
        <w:pStyle w:val="PargrafodaLista"/>
        <w:numPr>
          <w:ilvl w:val="1"/>
          <w:numId w:val="14"/>
        </w:numPr>
        <w:tabs>
          <w:tab w:val="left" w:pos="844"/>
        </w:tabs>
        <w:spacing w:before="2" w:line="362" w:lineRule="auto"/>
        <w:ind w:right="284" w:firstLine="0"/>
        <w:contextualSpacing w:val="0"/>
        <w:jc w:val="both"/>
        <w:rPr>
          <w:rFonts w:ascii="Arial" w:hAnsi="Arial" w:cs="Arial"/>
        </w:rPr>
      </w:pPr>
      <w:r w:rsidRPr="00C44184">
        <w:rPr>
          <w:rFonts w:ascii="Arial" w:hAnsi="Arial" w:cs="Arial"/>
          <w:w w:val="115"/>
        </w:rPr>
        <w:t>Constatado o atendimento às exigências fixadas neste edital, a licitante será considerada classificada.</w:t>
      </w:r>
    </w:p>
    <w:p w:rsidR="00A37347" w:rsidRPr="00C44184" w:rsidRDefault="00A37347" w:rsidP="00A37347">
      <w:pPr>
        <w:pStyle w:val="PargrafodaLista"/>
        <w:numPr>
          <w:ilvl w:val="1"/>
          <w:numId w:val="14"/>
        </w:numPr>
        <w:tabs>
          <w:tab w:val="left" w:pos="913"/>
        </w:tabs>
        <w:spacing w:line="362" w:lineRule="auto"/>
        <w:ind w:right="280" w:firstLine="0"/>
        <w:contextualSpacing w:val="0"/>
        <w:jc w:val="both"/>
        <w:rPr>
          <w:rFonts w:ascii="Arial" w:hAnsi="Arial" w:cs="Arial"/>
        </w:rPr>
      </w:pPr>
      <w:r w:rsidRPr="00C44184">
        <w:rPr>
          <w:rFonts w:ascii="Arial" w:hAnsi="Arial" w:cs="Arial"/>
          <w:w w:val="115"/>
        </w:rPr>
        <w:t>A desclassificação de</w:t>
      </w:r>
      <w:r w:rsidRPr="00C44184">
        <w:rPr>
          <w:rFonts w:ascii="Arial" w:hAnsi="Arial" w:cs="Arial"/>
          <w:spacing w:val="-1"/>
          <w:w w:val="115"/>
        </w:rPr>
        <w:t xml:space="preserve"> </w:t>
      </w:r>
      <w:r w:rsidRPr="00C44184">
        <w:rPr>
          <w:rFonts w:ascii="Arial" w:hAnsi="Arial" w:cs="Arial"/>
          <w:w w:val="115"/>
        </w:rPr>
        <w:t>proposta será</w:t>
      </w:r>
      <w:r w:rsidRPr="00C44184">
        <w:rPr>
          <w:rFonts w:ascii="Arial" w:hAnsi="Arial" w:cs="Arial"/>
          <w:spacing w:val="-2"/>
          <w:w w:val="115"/>
        </w:rPr>
        <w:t xml:space="preserve"> </w:t>
      </w:r>
      <w:r w:rsidRPr="00C44184">
        <w:rPr>
          <w:rFonts w:ascii="Arial" w:hAnsi="Arial" w:cs="Arial"/>
          <w:w w:val="115"/>
        </w:rPr>
        <w:t>fundamentada</w:t>
      </w:r>
      <w:r w:rsidRPr="00C44184">
        <w:rPr>
          <w:rFonts w:ascii="Arial" w:hAnsi="Arial" w:cs="Arial"/>
          <w:spacing w:val="-2"/>
          <w:w w:val="115"/>
        </w:rPr>
        <w:t xml:space="preserve"> </w:t>
      </w:r>
      <w:r w:rsidRPr="00C44184">
        <w:rPr>
          <w:rFonts w:ascii="Arial" w:hAnsi="Arial" w:cs="Arial"/>
          <w:w w:val="115"/>
        </w:rPr>
        <w:t>e registrada no sistema, sendo acompanhada,</w:t>
      </w:r>
      <w:r w:rsidRPr="00C44184">
        <w:rPr>
          <w:rFonts w:ascii="Arial" w:hAnsi="Arial" w:cs="Arial"/>
          <w:spacing w:val="-10"/>
          <w:w w:val="115"/>
        </w:rPr>
        <w:t xml:space="preserve"> </w:t>
      </w:r>
      <w:r w:rsidRPr="00C44184">
        <w:rPr>
          <w:rFonts w:ascii="Arial" w:hAnsi="Arial" w:cs="Arial"/>
          <w:w w:val="115"/>
        </w:rPr>
        <w:t>em</w:t>
      </w:r>
      <w:r w:rsidRPr="00C44184">
        <w:rPr>
          <w:rFonts w:ascii="Arial" w:hAnsi="Arial" w:cs="Arial"/>
          <w:spacing w:val="-8"/>
          <w:w w:val="115"/>
        </w:rPr>
        <w:t xml:space="preserve"> </w:t>
      </w:r>
      <w:r w:rsidRPr="00C44184">
        <w:rPr>
          <w:rFonts w:ascii="Arial" w:hAnsi="Arial" w:cs="Arial"/>
          <w:w w:val="115"/>
        </w:rPr>
        <w:t>tempo</w:t>
      </w:r>
      <w:r w:rsidRPr="00C44184">
        <w:rPr>
          <w:rFonts w:ascii="Arial" w:hAnsi="Arial" w:cs="Arial"/>
          <w:spacing w:val="-9"/>
          <w:w w:val="115"/>
        </w:rPr>
        <w:t xml:space="preserve"> </w:t>
      </w:r>
      <w:r w:rsidRPr="00C44184">
        <w:rPr>
          <w:rFonts w:ascii="Arial" w:hAnsi="Arial" w:cs="Arial"/>
          <w:w w:val="115"/>
        </w:rPr>
        <w:t>real,</w:t>
      </w:r>
      <w:r w:rsidRPr="00C44184">
        <w:rPr>
          <w:rFonts w:ascii="Arial" w:hAnsi="Arial" w:cs="Arial"/>
          <w:spacing w:val="-10"/>
          <w:w w:val="115"/>
        </w:rPr>
        <w:t xml:space="preserve"> </w:t>
      </w:r>
      <w:r w:rsidRPr="00C44184">
        <w:rPr>
          <w:rFonts w:ascii="Arial" w:hAnsi="Arial" w:cs="Arial"/>
          <w:w w:val="115"/>
        </w:rPr>
        <w:t>por</w:t>
      </w:r>
      <w:r w:rsidRPr="00C44184">
        <w:rPr>
          <w:rFonts w:ascii="Arial" w:hAnsi="Arial" w:cs="Arial"/>
          <w:spacing w:val="-9"/>
          <w:w w:val="115"/>
        </w:rPr>
        <w:t xml:space="preserve"> </w:t>
      </w:r>
      <w:r w:rsidRPr="00C44184">
        <w:rPr>
          <w:rFonts w:ascii="Arial" w:hAnsi="Arial" w:cs="Arial"/>
          <w:w w:val="115"/>
        </w:rPr>
        <w:t>todos</w:t>
      </w:r>
      <w:r w:rsidRPr="00C44184">
        <w:rPr>
          <w:rFonts w:ascii="Arial" w:hAnsi="Arial" w:cs="Arial"/>
          <w:spacing w:val="-9"/>
          <w:w w:val="115"/>
        </w:rPr>
        <w:t xml:space="preserve"> </w:t>
      </w:r>
      <w:r w:rsidRPr="00C44184">
        <w:rPr>
          <w:rFonts w:ascii="Arial" w:hAnsi="Arial" w:cs="Arial"/>
          <w:w w:val="115"/>
        </w:rPr>
        <w:t>os</w:t>
      </w:r>
      <w:r w:rsidRPr="00C44184">
        <w:rPr>
          <w:rFonts w:ascii="Arial" w:hAnsi="Arial" w:cs="Arial"/>
          <w:spacing w:val="-9"/>
          <w:w w:val="115"/>
        </w:rPr>
        <w:t xml:space="preserve"> </w:t>
      </w:r>
      <w:r w:rsidRPr="00C44184">
        <w:rPr>
          <w:rFonts w:ascii="Arial" w:hAnsi="Arial" w:cs="Arial"/>
          <w:w w:val="115"/>
        </w:rPr>
        <w:t>participantes.</w:t>
      </w:r>
    </w:p>
    <w:p w:rsidR="00A37347" w:rsidRPr="00C44184" w:rsidRDefault="00A37347" w:rsidP="00A37347">
      <w:pPr>
        <w:pStyle w:val="Corpodetexto"/>
        <w:spacing w:before="124"/>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15" w:name="_bookmark16"/>
      <w:bookmarkEnd w:id="15"/>
      <w:r w:rsidRPr="00C44184">
        <w:rPr>
          <w:rFonts w:ascii="Arial" w:hAnsi="Arial" w:cs="Arial"/>
          <w:color w:val="000000"/>
          <w:w w:val="110"/>
          <w:shd w:val="clear" w:color="auto" w:fill="D0CECE"/>
        </w:rPr>
        <w:t>CONDIÇÕES</w:t>
      </w:r>
      <w:r w:rsidRPr="00C44184">
        <w:rPr>
          <w:rFonts w:ascii="Arial" w:hAnsi="Arial" w:cs="Arial"/>
          <w:color w:val="000000"/>
          <w:spacing w:val="24"/>
          <w:w w:val="110"/>
          <w:shd w:val="clear" w:color="auto" w:fill="D0CECE"/>
        </w:rPr>
        <w:t xml:space="preserve"> </w:t>
      </w:r>
      <w:r w:rsidRPr="00C44184">
        <w:rPr>
          <w:rFonts w:ascii="Arial" w:hAnsi="Arial" w:cs="Arial"/>
          <w:color w:val="000000"/>
          <w:w w:val="110"/>
          <w:shd w:val="clear" w:color="auto" w:fill="D0CECE"/>
        </w:rPr>
        <w:t>DE</w:t>
      </w:r>
      <w:r w:rsidRPr="00C44184">
        <w:rPr>
          <w:rFonts w:ascii="Arial" w:hAnsi="Arial" w:cs="Arial"/>
          <w:color w:val="000000"/>
          <w:spacing w:val="24"/>
          <w:w w:val="110"/>
          <w:shd w:val="clear" w:color="auto" w:fill="D0CECE"/>
        </w:rPr>
        <w:t xml:space="preserve"> </w:t>
      </w:r>
      <w:r w:rsidRPr="00C44184">
        <w:rPr>
          <w:rFonts w:ascii="Arial" w:hAnsi="Arial" w:cs="Arial"/>
          <w:color w:val="000000"/>
          <w:spacing w:val="-2"/>
          <w:w w:val="110"/>
          <w:shd w:val="clear" w:color="auto" w:fill="D0CECE"/>
        </w:rPr>
        <w:t>HABILITAÇÃO</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9" w:line="360" w:lineRule="auto"/>
        <w:ind w:right="279" w:firstLine="0"/>
        <w:contextualSpacing w:val="0"/>
        <w:jc w:val="both"/>
        <w:rPr>
          <w:rFonts w:ascii="Arial" w:hAnsi="Arial" w:cs="Arial"/>
        </w:rPr>
      </w:pPr>
      <w:r w:rsidRPr="00C44184">
        <w:rPr>
          <w:rFonts w:ascii="Arial" w:hAnsi="Arial" w:cs="Arial"/>
          <w:w w:val="110"/>
        </w:rPr>
        <w:t>O Agente de Contratação observará o cumprimento das exigências de habilitação previstas nos itens 18 a 21, além da entrega e o cumprimento das obrigações a que se referem as declarações previstas no item 11.7.1 a 11.8 deste edital de licitação.</w:t>
      </w:r>
    </w:p>
    <w:p w:rsidR="00A37347" w:rsidRPr="00C44184" w:rsidRDefault="00A37347" w:rsidP="00A37347">
      <w:pPr>
        <w:pStyle w:val="PargrafodaLista"/>
        <w:numPr>
          <w:ilvl w:val="1"/>
          <w:numId w:val="14"/>
        </w:numPr>
        <w:tabs>
          <w:tab w:val="left" w:pos="772"/>
        </w:tabs>
        <w:spacing w:before="3" w:line="360" w:lineRule="auto"/>
        <w:ind w:right="282" w:firstLine="0"/>
        <w:contextualSpacing w:val="0"/>
        <w:jc w:val="both"/>
        <w:rPr>
          <w:rFonts w:ascii="Arial" w:hAnsi="Arial" w:cs="Arial"/>
        </w:rPr>
      </w:pPr>
      <w:r w:rsidRPr="00C44184">
        <w:rPr>
          <w:rFonts w:ascii="Arial" w:hAnsi="Arial" w:cs="Arial"/>
          <w:w w:val="115"/>
        </w:rPr>
        <w:t>No exame da documentação de habilitação será utilizado os dados constantes no Sistema de Cadastro de Fornecedores – SICAF, sendo que os documentos exigidos que não</w:t>
      </w:r>
      <w:r w:rsidRPr="00C44184">
        <w:rPr>
          <w:rFonts w:ascii="Arial" w:hAnsi="Arial" w:cs="Arial"/>
          <w:spacing w:val="-6"/>
          <w:w w:val="115"/>
        </w:rPr>
        <w:t xml:space="preserve"> </w:t>
      </w:r>
      <w:r w:rsidRPr="00C44184">
        <w:rPr>
          <w:rFonts w:ascii="Arial" w:hAnsi="Arial" w:cs="Arial"/>
          <w:w w:val="115"/>
        </w:rPr>
        <w:t>estejam</w:t>
      </w:r>
      <w:r w:rsidRPr="00C44184">
        <w:rPr>
          <w:rFonts w:ascii="Arial" w:hAnsi="Arial" w:cs="Arial"/>
          <w:spacing w:val="-5"/>
          <w:w w:val="115"/>
        </w:rPr>
        <w:t xml:space="preserve"> </w:t>
      </w:r>
      <w:r w:rsidRPr="00C44184">
        <w:rPr>
          <w:rFonts w:ascii="Arial" w:hAnsi="Arial" w:cs="Arial"/>
          <w:w w:val="115"/>
        </w:rPr>
        <w:t>neste</w:t>
      </w:r>
      <w:r w:rsidRPr="00C44184">
        <w:rPr>
          <w:rFonts w:ascii="Arial" w:hAnsi="Arial" w:cs="Arial"/>
          <w:spacing w:val="-7"/>
          <w:w w:val="115"/>
        </w:rPr>
        <w:t xml:space="preserve"> </w:t>
      </w:r>
      <w:r w:rsidRPr="00C44184">
        <w:rPr>
          <w:rFonts w:ascii="Arial" w:hAnsi="Arial" w:cs="Arial"/>
          <w:w w:val="115"/>
        </w:rPr>
        <w:t>contemplados</w:t>
      </w:r>
      <w:r w:rsidRPr="00C44184">
        <w:rPr>
          <w:rFonts w:ascii="Arial" w:hAnsi="Arial" w:cs="Arial"/>
          <w:spacing w:val="-6"/>
          <w:w w:val="115"/>
        </w:rPr>
        <w:t xml:space="preserve"> </w:t>
      </w:r>
      <w:r w:rsidRPr="00C44184">
        <w:rPr>
          <w:rFonts w:ascii="Arial" w:hAnsi="Arial" w:cs="Arial"/>
          <w:w w:val="115"/>
        </w:rPr>
        <w:t>deverão</w:t>
      </w:r>
      <w:r w:rsidRPr="00C44184">
        <w:rPr>
          <w:rFonts w:ascii="Arial" w:hAnsi="Arial" w:cs="Arial"/>
          <w:spacing w:val="-9"/>
          <w:w w:val="115"/>
        </w:rPr>
        <w:t xml:space="preserve"> </w:t>
      </w:r>
      <w:r w:rsidRPr="00C44184">
        <w:rPr>
          <w:rFonts w:ascii="Arial" w:hAnsi="Arial" w:cs="Arial"/>
          <w:w w:val="115"/>
        </w:rPr>
        <w:t>ser</w:t>
      </w:r>
      <w:r w:rsidRPr="00C44184">
        <w:rPr>
          <w:rFonts w:ascii="Arial" w:hAnsi="Arial" w:cs="Arial"/>
          <w:spacing w:val="-8"/>
          <w:w w:val="115"/>
        </w:rPr>
        <w:t xml:space="preserve"> </w:t>
      </w:r>
      <w:r w:rsidRPr="00C44184">
        <w:rPr>
          <w:rFonts w:ascii="Arial" w:hAnsi="Arial" w:cs="Arial"/>
          <w:w w:val="115"/>
        </w:rPr>
        <w:t>enviados</w:t>
      </w:r>
      <w:r w:rsidRPr="00C44184">
        <w:rPr>
          <w:rFonts w:ascii="Arial" w:hAnsi="Arial" w:cs="Arial"/>
          <w:spacing w:val="-6"/>
          <w:w w:val="115"/>
        </w:rPr>
        <w:t xml:space="preserve"> </w:t>
      </w:r>
      <w:r w:rsidRPr="00C44184">
        <w:rPr>
          <w:rFonts w:ascii="Arial" w:hAnsi="Arial" w:cs="Arial"/>
          <w:w w:val="115"/>
        </w:rPr>
        <w:t>por</w:t>
      </w:r>
      <w:r w:rsidRPr="00C44184">
        <w:rPr>
          <w:rFonts w:ascii="Arial" w:hAnsi="Arial" w:cs="Arial"/>
          <w:spacing w:val="-5"/>
          <w:w w:val="115"/>
        </w:rPr>
        <w:t xml:space="preserve"> </w:t>
      </w:r>
      <w:r w:rsidRPr="00C44184">
        <w:rPr>
          <w:rFonts w:ascii="Arial" w:hAnsi="Arial" w:cs="Arial"/>
          <w:w w:val="115"/>
        </w:rPr>
        <w:t>meio</w:t>
      </w:r>
      <w:r w:rsidRPr="00C44184">
        <w:rPr>
          <w:rFonts w:ascii="Arial" w:hAnsi="Arial" w:cs="Arial"/>
          <w:spacing w:val="-6"/>
          <w:w w:val="115"/>
        </w:rPr>
        <w:t xml:space="preserve"> </w:t>
      </w:r>
      <w:r w:rsidRPr="00C44184">
        <w:rPr>
          <w:rFonts w:ascii="Arial" w:hAnsi="Arial" w:cs="Arial"/>
          <w:w w:val="115"/>
        </w:rPr>
        <w:t>do</w:t>
      </w:r>
      <w:r w:rsidRPr="00C44184">
        <w:rPr>
          <w:rFonts w:ascii="Arial" w:hAnsi="Arial" w:cs="Arial"/>
          <w:spacing w:val="-6"/>
          <w:w w:val="115"/>
        </w:rPr>
        <w:t xml:space="preserve"> </w:t>
      </w:r>
      <w:r w:rsidRPr="00C44184">
        <w:rPr>
          <w:rFonts w:ascii="Arial" w:hAnsi="Arial" w:cs="Arial"/>
          <w:w w:val="115"/>
        </w:rPr>
        <w:t>sistema</w:t>
      </w:r>
      <w:r w:rsidRPr="00C44184">
        <w:rPr>
          <w:rFonts w:ascii="Arial" w:hAnsi="Arial" w:cs="Arial"/>
          <w:spacing w:val="-7"/>
          <w:w w:val="115"/>
        </w:rPr>
        <w:t xml:space="preserve"> </w:t>
      </w:r>
      <w:r w:rsidRPr="00C44184">
        <w:rPr>
          <w:rFonts w:ascii="Arial" w:hAnsi="Arial" w:cs="Arial"/>
          <w:w w:val="115"/>
        </w:rPr>
        <w:t>Comprasgov, quando</w:t>
      </w:r>
      <w:r w:rsidRPr="00C44184">
        <w:rPr>
          <w:rFonts w:ascii="Arial" w:hAnsi="Arial" w:cs="Arial"/>
          <w:spacing w:val="-15"/>
          <w:w w:val="115"/>
        </w:rPr>
        <w:t xml:space="preserve"> </w:t>
      </w:r>
      <w:r w:rsidRPr="00C44184">
        <w:rPr>
          <w:rFonts w:ascii="Arial" w:hAnsi="Arial" w:cs="Arial"/>
          <w:w w:val="115"/>
        </w:rPr>
        <w:t>solicitado</w:t>
      </w:r>
      <w:r w:rsidRPr="00C44184">
        <w:rPr>
          <w:rFonts w:ascii="Arial" w:hAnsi="Arial" w:cs="Arial"/>
          <w:spacing w:val="-15"/>
          <w:w w:val="115"/>
        </w:rPr>
        <w:t xml:space="preserve"> </w:t>
      </w:r>
      <w:r w:rsidRPr="00C44184">
        <w:rPr>
          <w:rFonts w:ascii="Arial" w:hAnsi="Arial" w:cs="Arial"/>
          <w:w w:val="115"/>
        </w:rPr>
        <w:t>pelo</w:t>
      </w:r>
      <w:r w:rsidRPr="00C44184">
        <w:rPr>
          <w:rFonts w:ascii="Arial" w:hAnsi="Arial" w:cs="Arial"/>
          <w:spacing w:val="-15"/>
          <w:w w:val="115"/>
        </w:rPr>
        <w:t xml:space="preserve"> </w:t>
      </w:r>
      <w:r w:rsidRPr="00C44184">
        <w:rPr>
          <w:rFonts w:ascii="Arial" w:hAnsi="Arial" w:cs="Arial"/>
          <w:w w:val="115"/>
        </w:rPr>
        <w:t>Agente</w:t>
      </w:r>
      <w:r w:rsidRPr="00C44184">
        <w:rPr>
          <w:rFonts w:ascii="Arial" w:hAnsi="Arial" w:cs="Arial"/>
          <w:spacing w:val="-15"/>
          <w:w w:val="115"/>
        </w:rPr>
        <w:t xml:space="preserve"> </w:t>
      </w:r>
      <w:r w:rsidRPr="00C44184">
        <w:rPr>
          <w:rFonts w:ascii="Arial" w:hAnsi="Arial" w:cs="Arial"/>
          <w:w w:val="115"/>
        </w:rPr>
        <w:t>de</w:t>
      </w:r>
      <w:r w:rsidRPr="00C44184">
        <w:rPr>
          <w:rFonts w:ascii="Arial" w:hAnsi="Arial" w:cs="Arial"/>
          <w:spacing w:val="-15"/>
          <w:w w:val="115"/>
        </w:rPr>
        <w:t xml:space="preserve"> </w:t>
      </w:r>
      <w:r w:rsidRPr="00C44184">
        <w:rPr>
          <w:rFonts w:ascii="Arial" w:hAnsi="Arial" w:cs="Arial"/>
          <w:w w:val="115"/>
        </w:rPr>
        <w:t>Contratação,</w:t>
      </w:r>
      <w:r w:rsidRPr="00C44184">
        <w:rPr>
          <w:rFonts w:ascii="Arial" w:hAnsi="Arial" w:cs="Arial"/>
          <w:spacing w:val="-16"/>
          <w:w w:val="115"/>
        </w:rPr>
        <w:t xml:space="preserve"> </w:t>
      </w:r>
      <w:r w:rsidRPr="00C44184">
        <w:rPr>
          <w:rFonts w:ascii="Arial" w:hAnsi="Arial" w:cs="Arial"/>
          <w:w w:val="115"/>
        </w:rPr>
        <w:t>até</w:t>
      </w:r>
      <w:r w:rsidRPr="00C44184">
        <w:rPr>
          <w:rFonts w:ascii="Arial" w:hAnsi="Arial" w:cs="Arial"/>
          <w:spacing w:val="-15"/>
          <w:w w:val="115"/>
        </w:rPr>
        <w:t xml:space="preserve"> </w:t>
      </w:r>
      <w:r w:rsidRPr="00C44184">
        <w:rPr>
          <w:rFonts w:ascii="Arial" w:hAnsi="Arial" w:cs="Arial"/>
          <w:w w:val="115"/>
        </w:rPr>
        <w:t>a</w:t>
      </w:r>
      <w:r w:rsidRPr="00C44184">
        <w:rPr>
          <w:rFonts w:ascii="Arial" w:hAnsi="Arial" w:cs="Arial"/>
          <w:spacing w:val="-16"/>
          <w:w w:val="115"/>
        </w:rPr>
        <w:t xml:space="preserve"> </w:t>
      </w:r>
      <w:r w:rsidRPr="00C44184">
        <w:rPr>
          <w:rFonts w:ascii="Arial" w:hAnsi="Arial" w:cs="Arial"/>
          <w:w w:val="115"/>
        </w:rPr>
        <w:t>conclusão</w:t>
      </w:r>
      <w:r w:rsidRPr="00C44184">
        <w:rPr>
          <w:rFonts w:ascii="Arial" w:hAnsi="Arial" w:cs="Arial"/>
          <w:spacing w:val="-15"/>
          <w:w w:val="115"/>
        </w:rPr>
        <w:t xml:space="preserve"> </w:t>
      </w:r>
      <w:r w:rsidRPr="00C44184">
        <w:rPr>
          <w:rFonts w:ascii="Arial" w:hAnsi="Arial" w:cs="Arial"/>
          <w:w w:val="115"/>
        </w:rPr>
        <w:t>da</w:t>
      </w:r>
      <w:r w:rsidRPr="00C44184">
        <w:rPr>
          <w:rFonts w:ascii="Arial" w:hAnsi="Arial" w:cs="Arial"/>
          <w:spacing w:val="-15"/>
          <w:w w:val="115"/>
        </w:rPr>
        <w:t xml:space="preserve"> </w:t>
      </w:r>
      <w:r w:rsidRPr="00C44184">
        <w:rPr>
          <w:rFonts w:ascii="Arial" w:hAnsi="Arial" w:cs="Arial"/>
          <w:w w:val="115"/>
        </w:rPr>
        <w:t>fase</w:t>
      </w:r>
      <w:r w:rsidRPr="00C44184">
        <w:rPr>
          <w:rFonts w:ascii="Arial" w:hAnsi="Arial" w:cs="Arial"/>
          <w:spacing w:val="-15"/>
          <w:w w:val="115"/>
        </w:rPr>
        <w:t xml:space="preserve"> </w:t>
      </w:r>
      <w:r w:rsidRPr="00C44184">
        <w:rPr>
          <w:rFonts w:ascii="Arial" w:hAnsi="Arial" w:cs="Arial"/>
          <w:w w:val="115"/>
        </w:rPr>
        <w:t>de</w:t>
      </w:r>
      <w:r w:rsidRPr="00C44184">
        <w:rPr>
          <w:rFonts w:ascii="Arial" w:hAnsi="Arial" w:cs="Arial"/>
          <w:spacing w:val="-15"/>
          <w:w w:val="115"/>
        </w:rPr>
        <w:t xml:space="preserve"> </w:t>
      </w:r>
      <w:r w:rsidRPr="00C44184">
        <w:rPr>
          <w:rFonts w:ascii="Arial" w:hAnsi="Arial" w:cs="Arial"/>
          <w:w w:val="115"/>
        </w:rPr>
        <w:t>habilitação.</w:t>
      </w:r>
    </w:p>
    <w:p w:rsidR="00A37347" w:rsidRPr="00C44184" w:rsidRDefault="00A37347" w:rsidP="00A37347">
      <w:pPr>
        <w:pStyle w:val="PargrafodaLista"/>
        <w:numPr>
          <w:ilvl w:val="1"/>
          <w:numId w:val="14"/>
        </w:numPr>
        <w:tabs>
          <w:tab w:val="left" w:pos="702"/>
        </w:tabs>
        <w:spacing w:before="3" w:line="360" w:lineRule="auto"/>
        <w:ind w:right="283" w:firstLine="0"/>
        <w:contextualSpacing w:val="0"/>
        <w:jc w:val="both"/>
        <w:rPr>
          <w:rFonts w:ascii="Arial" w:hAnsi="Arial" w:cs="Arial"/>
        </w:rPr>
      </w:pPr>
      <w:r w:rsidRPr="00C44184">
        <w:rPr>
          <w:rFonts w:ascii="Arial" w:hAnsi="Arial" w:cs="Arial"/>
          <w:w w:val="115"/>
        </w:rPr>
        <w:t xml:space="preserve">Será exigida a apresentação dos documentos de habilitação apenas do licitante </w:t>
      </w:r>
      <w:r w:rsidRPr="00C44184">
        <w:rPr>
          <w:rFonts w:ascii="Arial" w:hAnsi="Arial" w:cs="Arial"/>
          <w:w w:val="115"/>
        </w:rPr>
        <w:lastRenderedPageBreak/>
        <w:t>melhor classificado.</w:t>
      </w:r>
    </w:p>
    <w:p w:rsidR="00A37347" w:rsidRPr="00C44184" w:rsidRDefault="00A37347" w:rsidP="00A37347">
      <w:pPr>
        <w:pStyle w:val="PargrafodaLista"/>
        <w:numPr>
          <w:ilvl w:val="1"/>
          <w:numId w:val="14"/>
        </w:numPr>
        <w:tabs>
          <w:tab w:val="left" w:pos="772"/>
        </w:tabs>
        <w:spacing w:before="2" w:line="362" w:lineRule="auto"/>
        <w:ind w:right="275" w:firstLine="0"/>
        <w:contextualSpacing w:val="0"/>
        <w:jc w:val="both"/>
        <w:rPr>
          <w:rFonts w:ascii="Arial" w:hAnsi="Arial" w:cs="Arial"/>
        </w:rPr>
      </w:pPr>
      <w:r w:rsidRPr="00C44184">
        <w:rPr>
          <w:rFonts w:ascii="Arial" w:hAnsi="Arial" w:cs="Arial"/>
          <w:w w:val="11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6" w:anchor="art4">
        <w:r w:rsidRPr="00C44184">
          <w:rPr>
            <w:rFonts w:ascii="Arial" w:hAnsi="Arial" w:cs="Arial"/>
            <w:color w:val="0000FF"/>
            <w:w w:val="110"/>
            <w:u w:val="single" w:color="0000FF"/>
          </w:rPr>
          <w:t>IN nº</w:t>
        </w:r>
      </w:hyperlink>
      <w:r w:rsidRPr="00C44184">
        <w:rPr>
          <w:rFonts w:ascii="Arial" w:hAnsi="Arial" w:cs="Arial"/>
          <w:color w:val="0000FF"/>
          <w:w w:val="110"/>
        </w:rPr>
        <w:t xml:space="preserve"> </w:t>
      </w:r>
      <w:hyperlink r:id="rId27" w:anchor="art4">
        <w:r w:rsidRPr="00C44184">
          <w:rPr>
            <w:rFonts w:ascii="Arial" w:hAnsi="Arial" w:cs="Arial"/>
            <w:color w:val="0000FF"/>
            <w:w w:val="110"/>
            <w:u w:val="single" w:color="0000FF"/>
          </w:rPr>
          <w:t>3/2018, art. 4º, §1º, e art. 6º, §4º</w:t>
        </w:r>
      </w:hyperlink>
      <w:r w:rsidRPr="00C44184">
        <w:rPr>
          <w:rFonts w:ascii="Arial" w:hAnsi="Arial" w:cs="Arial"/>
          <w:w w:val="110"/>
        </w:rPr>
        <w:t>).</w:t>
      </w:r>
    </w:p>
    <w:p w:rsidR="00A37347" w:rsidRPr="00C44184" w:rsidRDefault="00A37347" w:rsidP="00A37347">
      <w:pPr>
        <w:pStyle w:val="PargrafodaLista"/>
        <w:numPr>
          <w:ilvl w:val="1"/>
          <w:numId w:val="14"/>
        </w:numPr>
        <w:tabs>
          <w:tab w:val="left" w:pos="772"/>
        </w:tabs>
        <w:spacing w:line="357" w:lineRule="auto"/>
        <w:ind w:right="282" w:firstLine="0"/>
        <w:contextualSpacing w:val="0"/>
        <w:jc w:val="both"/>
        <w:rPr>
          <w:rFonts w:ascii="Arial" w:hAnsi="Arial" w:cs="Arial"/>
        </w:rPr>
      </w:pPr>
      <w:r w:rsidRPr="00C44184">
        <w:rPr>
          <w:rFonts w:ascii="Arial" w:hAnsi="Arial" w:cs="Arial"/>
          <w:w w:val="110"/>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28">
        <w:r w:rsidRPr="00C44184">
          <w:rPr>
            <w:rFonts w:ascii="Arial" w:hAnsi="Arial" w:cs="Arial"/>
            <w:color w:val="0000FF"/>
            <w:w w:val="110"/>
            <w:u w:val="single" w:color="0000FF"/>
          </w:rPr>
          <w:t xml:space="preserve">IN nº 3/2018, art. 7º, </w:t>
        </w:r>
        <w:r w:rsidRPr="00C44184">
          <w:rPr>
            <w:rFonts w:ascii="Arial" w:hAnsi="Arial" w:cs="Arial"/>
            <w:i/>
            <w:color w:val="0000FF"/>
            <w:w w:val="110"/>
            <w:u w:val="single" w:color="0000FF"/>
          </w:rPr>
          <w:t>caput</w:t>
        </w:r>
      </w:hyperlink>
      <w:r w:rsidRPr="00C44184">
        <w:rPr>
          <w:rFonts w:ascii="Arial" w:hAnsi="Arial" w:cs="Arial"/>
          <w:w w:val="110"/>
        </w:rPr>
        <w:t>).</w:t>
      </w:r>
    </w:p>
    <w:p w:rsidR="00A37347" w:rsidRPr="00C44184" w:rsidRDefault="00A37347" w:rsidP="00A37347">
      <w:pPr>
        <w:pStyle w:val="PargrafodaLista"/>
        <w:numPr>
          <w:ilvl w:val="1"/>
          <w:numId w:val="14"/>
        </w:numPr>
        <w:tabs>
          <w:tab w:val="left" w:pos="772"/>
        </w:tabs>
        <w:spacing w:line="360" w:lineRule="auto"/>
        <w:ind w:right="276" w:firstLine="0"/>
        <w:contextualSpacing w:val="0"/>
        <w:jc w:val="both"/>
        <w:rPr>
          <w:rFonts w:ascii="Arial" w:hAnsi="Arial" w:cs="Arial"/>
        </w:rPr>
      </w:pPr>
      <w:r w:rsidRPr="00C44184">
        <w:rPr>
          <w:rFonts w:ascii="Arial" w:hAnsi="Arial" w:cs="Arial"/>
          <w:w w:val="110"/>
        </w:rPr>
        <w:t xml:space="preserve">A não observância do disposto no item anterior poderá ensejar desclassificação no momento da habilitação. </w:t>
      </w:r>
      <w:r w:rsidRPr="00C44184">
        <w:rPr>
          <w:rFonts w:ascii="Arial" w:hAnsi="Arial" w:cs="Arial"/>
          <w:color w:val="006FC0"/>
          <w:w w:val="110"/>
        </w:rPr>
        <w:t>(</w:t>
      </w:r>
      <w:hyperlink r:id="rId29">
        <w:r w:rsidRPr="00C44184">
          <w:rPr>
            <w:rFonts w:ascii="Arial" w:hAnsi="Arial" w:cs="Arial"/>
            <w:color w:val="0000FF"/>
            <w:w w:val="110"/>
            <w:u w:val="single" w:color="0000FF"/>
          </w:rPr>
          <w:t>IN nº 3/2018, art. 7º, parágrafo único</w:t>
        </w:r>
      </w:hyperlink>
      <w:r w:rsidRPr="00C44184">
        <w:rPr>
          <w:rFonts w:ascii="Arial" w:hAnsi="Arial" w:cs="Arial"/>
          <w:color w:val="006FC0"/>
          <w:w w:val="110"/>
        </w:rPr>
        <w:t>).</w:t>
      </w:r>
    </w:p>
    <w:p w:rsidR="00A37347" w:rsidRPr="00C44184" w:rsidRDefault="00A37347" w:rsidP="00A37347">
      <w:pPr>
        <w:pStyle w:val="PargrafodaLista"/>
        <w:numPr>
          <w:ilvl w:val="1"/>
          <w:numId w:val="14"/>
        </w:numPr>
        <w:tabs>
          <w:tab w:val="left" w:pos="702"/>
        </w:tabs>
        <w:spacing w:line="360" w:lineRule="auto"/>
        <w:ind w:right="285" w:firstLine="0"/>
        <w:contextualSpacing w:val="0"/>
        <w:jc w:val="both"/>
        <w:rPr>
          <w:rFonts w:ascii="Arial" w:hAnsi="Arial" w:cs="Arial"/>
        </w:rPr>
      </w:pPr>
      <w:r w:rsidRPr="00C44184">
        <w:rPr>
          <w:rFonts w:ascii="Arial" w:hAnsi="Arial" w:cs="Arial"/>
          <w:w w:val="115"/>
        </w:rPr>
        <w:t>Após</w:t>
      </w:r>
      <w:r w:rsidRPr="00C44184">
        <w:rPr>
          <w:rFonts w:ascii="Arial" w:hAnsi="Arial" w:cs="Arial"/>
          <w:spacing w:val="-11"/>
          <w:w w:val="115"/>
        </w:rPr>
        <w:t xml:space="preserve"> </w:t>
      </w:r>
      <w:r w:rsidRPr="00C44184">
        <w:rPr>
          <w:rFonts w:ascii="Arial" w:hAnsi="Arial" w:cs="Arial"/>
          <w:w w:val="115"/>
        </w:rPr>
        <w:t>a</w:t>
      </w:r>
      <w:r w:rsidRPr="00C44184">
        <w:rPr>
          <w:rFonts w:ascii="Arial" w:hAnsi="Arial" w:cs="Arial"/>
          <w:spacing w:val="-12"/>
          <w:w w:val="115"/>
        </w:rPr>
        <w:t xml:space="preserve"> </w:t>
      </w:r>
      <w:r w:rsidRPr="00C44184">
        <w:rPr>
          <w:rFonts w:ascii="Arial" w:hAnsi="Arial" w:cs="Arial"/>
          <w:w w:val="115"/>
        </w:rPr>
        <w:t>apresentação</w:t>
      </w:r>
      <w:r w:rsidRPr="00C44184">
        <w:rPr>
          <w:rFonts w:ascii="Arial" w:hAnsi="Arial" w:cs="Arial"/>
          <w:spacing w:val="-12"/>
          <w:w w:val="115"/>
        </w:rPr>
        <w:t xml:space="preserve"> </w:t>
      </w:r>
      <w:r w:rsidRPr="00C44184">
        <w:rPr>
          <w:rFonts w:ascii="Arial" w:hAnsi="Arial" w:cs="Arial"/>
          <w:w w:val="115"/>
        </w:rPr>
        <w:t>dos</w:t>
      </w:r>
      <w:r w:rsidRPr="00C44184">
        <w:rPr>
          <w:rFonts w:ascii="Arial" w:hAnsi="Arial" w:cs="Arial"/>
          <w:spacing w:val="-10"/>
          <w:w w:val="115"/>
        </w:rPr>
        <w:t xml:space="preserve"> </w:t>
      </w:r>
      <w:r w:rsidRPr="00C44184">
        <w:rPr>
          <w:rFonts w:ascii="Arial" w:hAnsi="Arial" w:cs="Arial"/>
          <w:w w:val="115"/>
        </w:rPr>
        <w:t>documentos</w:t>
      </w:r>
      <w:r w:rsidRPr="00C44184">
        <w:rPr>
          <w:rFonts w:ascii="Arial" w:hAnsi="Arial" w:cs="Arial"/>
          <w:spacing w:val="-11"/>
          <w:w w:val="115"/>
        </w:rPr>
        <w:t xml:space="preserve"> </w:t>
      </w:r>
      <w:r w:rsidRPr="00C44184">
        <w:rPr>
          <w:rFonts w:ascii="Arial" w:hAnsi="Arial" w:cs="Arial"/>
          <w:w w:val="115"/>
        </w:rPr>
        <w:t>de</w:t>
      </w:r>
      <w:r w:rsidRPr="00C44184">
        <w:rPr>
          <w:rFonts w:ascii="Arial" w:hAnsi="Arial" w:cs="Arial"/>
          <w:spacing w:val="-11"/>
          <w:w w:val="115"/>
        </w:rPr>
        <w:t xml:space="preserve"> </w:t>
      </w:r>
      <w:r w:rsidRPr="00C44184">
        <w:rPr>
          <w:rFonts w:ascii="Arial" w:hAnsi="Arial" w:cs="Arial"/>
          <w:w w:val="115"/>
        </w:rPr>
        <w:t>habilitação,</w:t>
      </w:r>
      <w:r w:rsidRPr="00C44184">
        <w:rPr>
          <w:rFonts w:ascii="Arial" w:hAnsi="Arial" w:cs="Arial"/>
          <w:spacing w:val="-12"/>
          <w:w w:val="115"/>
        </w:rPr>
        <w:t xml:space="preserve"> </w:t>
      </w:r>
      <w:r w:rsidRPr="00C44184">
        <w:rPr>
          <w:rFonts w:ascii="Arial" w:hAnsi="Arial" w:cs="Arial"/>
          <w:w w:val="115"/>
        </w:rPr>
        <w:t>fica</w:t>
      </w:r>
      <w:r w:rsidRPr="00C44184">
        <w:rPr>
          <w:rFonts w:ascii="Arial" w:hAnsi="Arial" w:cs="Arial"/>
          <w:spacing w:val="-12"/>
          <w:w w:val="115"/>
        </w:rPr>
        <w:t xml:space="preserve"> </w:t>
      </w:r>
      <w:r w:rsidRPr="00C44184">
        <w:rPr>
          <w:rFonts w:ascii="Arial" w:hAnsi="Arial" w:cs="Arial"/>
          <w:w w:val="115"/>
        </w:rPr>
        <w:t>vedada</w:t>
      </w:r>
      <w:r w:rsidRPr="00C44184">
        <w:rPr>
          <w:rFonts w:ascii="Arial" w:hAnsi="Arial" w:cs="Arial"/>
          <w:spacing w:val="-12"/>
          <w:w w:val="115"/>
        </w:rPr>
        <w:t xml:space="preserve"> </w:t>
      </w:r>
      <w:r w:rsidRPr="00C44184">
        <w:rPr>
          <w:rFonts w:ascii="Arial" w:hAnsi="Arial" w:cs="Arial"/>
          <w:w w:val="115"/>
        </w:rPr>
        <w:t>a</w:t>
      </w:r>
      <w:r w:rsidRPr="00C44184">
        <w:rPr>
          <w:rFonts w:ascii="Arial" w:hAnsi="Arial" w:cs="Arial"/>
          <w:spacing w:val="-12"/>
          <w:w w:val="115"/>
        </w:rPr>
        <w:t xml:space="preserve"> </w:t>
      </w:r>
      <w:r w:rsidRPr="00C44184">
        <w:rPr>
          <w:rFonts w:ascii="Arial" w:hAnsi="Arial" w:cs="Arial"/>
          <w:w w:val="115"/>
        </w:rPr>
        <w:t>substituição</w:t>
      </w:r>
      <w:r w:rsidRPr="00C44184">
        <w:rPr>
          <w:rFonts w:ascii="Arial" w:hAnsi="Arial" w:cs="Arial"/>
          <w:spacing w:val="-12"/>
          <w:w w:val="115"/>
        </w:rPr>
        <w:t xml:space="preserve"> </w:t>
      </w:r>
      <w:r w:rsidRPr="00C44184">
        <w:rPr>
          <w:rFonts w:ascii="Arial" w:hAnsi="Arial" w:cs="Arial"/>
          <w:w w:val="115"/>
        </w:rPr>
        <w:t>ou</w:t>
      </w:r>
      <w:r w:rsidRPr="00C44184">
        <w:rPr>
          <w:rFonts w:ascii="Arial" w:hAnsi="Arial" w:cs="Arial"/>
          <w:spacing w:val="-12"/>
          <w:w w:val="115"/>
        </w:rPr>
        <w:t xml:space="preserve"> </w:t>
      </w:r>
      <w:r w:rsidRPr="00C44184">
        <w:rPr>
          <w:rFonts w:ascii="Arial" w:hAnsi="Arial" w:cs="Arial"/>
          <w:w w:val="115"/>
        </w:rPr>
        <w:t>a apresentação</w:t>
      </w:r>
      <w:r w:rsidRPr="00C44184">
        <w:rPr>
          <w:rFonts w:ascii="Arial" w:hAnsi="Arial" w:cs="Arial"/>
          <w:spacing w:val="-5"/>
          <w:w w:val="115"/>
        </w:rPr>
        <w:t xml:space="preserve"> </w:t>
      </w:r>
      <w:r w:rsidRPr="00C44184">
        <w:rPr>
          <w:rFonts w:ascii="Arial" w:hAnsi="Arial" w:cs="Arial"/>
          <w:w w:val="115"/>
        </w:rPr>
        <w:t>de</w:t>
      </w:r>
      <w:r w:rsidRPr="00C44184">
        <w:rPr>
          <w:rFonts w:ascii="Arial" w:hAnsi="Arial" w:cs="Arial"/>
          <w:spacing w:val="-4"/>
          <w:w w:val="115"/>
        </w:rPr>
        <w:t xml:space="preserve"> </w:t>
      </w:r>
      <w:r w:rsidRPr="00C44184">
        <w:rPr>
          <w:rFonts w:ascii="Arial" w:hAnsi="Arial" w:cs="Arial"/>
          <w:w w:val="115"/>
        </w:rPr>
        <w:t>novos</w:t>
      </w:r>
      <w:r w:rsidRPr="00C44184">
        <w:rPr>
          <w:rFonts w:ascii="Arial" w:hAnsi="Arial" w:cs="Arial"/>
          <w:spacing w:val="-5"/>
          <w:w w:val="115"/>
        </w:rPr>
        <w:t xml:space="preserve"> </w:t>
      </w:r>
      <w:r w:rsidRPr="00C44184">
        <w:rPr>
          <w:rFonts w:ascii="Arial" w:hAnsi="Arial" w:cs="Arial"/>
          <w:w w:val="115"/>
        </w:rPr>
        <w:t>documentos,</w:t>
      </w:r>
      <w:r w:rsidRPr="00C44184">
        <w:rPr>
          <w:rFonts w:ascii="Arial" w:hAnsi="Arial" w:cs="Arial"/>
          <w:spacing w:val="-6"/>
          <w:w w:val="115"/>
        </w:rPr>
        <w:t xml:space="preserve"> </w:t>
      </w:r>
      <w:r w:rsidRPr="00C44184">
        <w:rPr>
          <w:rFonts w:ascii="Arial" w:hAnsi="Arial" w:cs="Arial"/>
          <w:w w:val="115"/>
        </w:rPr>
        <w:t>salvo</w:t>
      </w:r>
      <w:r w:rsidRPr="00C44184">
        <w:rPr>
          <w:rFonts w:ascii="Arial" w:hAnsi="Arial" w:cs="Arial"/>
          <w:spacing w:val="-8"/>
          <w:w w:val="115"/>
        </w:rPr>
        <w:t xml:space="preserve"> </w:t>
      </w:r>
      <w:r w:rsidRPr="00C44184">
        <w:rPr>
          <w:rFonts w:ascii="Arial" w:hAnsi="Arial" w:cs="Arial"/>
          <w:w w:val="115"/>
        </w:rPr>
        <w:t>em</w:t>
      </w:r>
      <w:r w:rsidRPr="00C44184">
        <w:rPr>
          <w:rFonts w:ascii="Arial" w:hAnsi="Arial" w:cs="Arial"/>
          <w:spacing w:val="-4"/>
          <w:w w:val="115"/>
        </w:rPr>
        <w:t xml:space="preserve"> </w:t>
      </w:r>
      <w:r w:rsidRPr="00C44184">
        <w:rPr>
          <w:rFonts w:ascii="Arial" w:hAnsi="Arial" w:cs="Arial"/>
          <w:w w:val="115"/>
        </w:rPr>
        <w:t>sede</w:t>
      </w:r>
      <w:r w:rsidRPr="00C44184">
        <w:rPr>
          <w:rFonts w:ascii="Arial" w:hAnsi="Arial" w:cs="Arial"/>
          <w:spacing w:val="-4"/>
          <w:w w:val="115"/>
        </w:rPr>
        <w:t xml:space="preserve"> </w:t>
      </w:r>
      <w:r w:rsidRPr="00C44184">
        <w:rPr>
          <w:rFonts w:ascii="Arial" w:hAnsi="Arial" w:cs="Arial"/>
          <w:w w:val="115"/>
        </w:rPr>
        <w:t>de</w:t>
      </w:r>
      <w:r w:rsidRPr="00C44184">
        <w:rPr>
          <w:rFonts w:ascii="Arial" w:hAnsi="Arial" w:cs="Arial"/>
          <w:spacing w:val="-4"/>
          <w:w w:val="115"/>
        </w:rPr>
        <w:t xml:space="preserve"> </w:t>
      </w:r>
      <w:r w:rsidRPr="00C44184">
        <w:rPr>
          <w:rFonts w:ascii="Arial" w:hAnsi="Arial" w:cs="Arial"/>
          <w:w w:val="115"/>
        </w:rPr>
        <w:t>diligência,</w:t>
      </w:r>
      <w:r w:rsidRPr="00C44184">
        <w:rPr>
          <w:rFonts w:ascii="Arial" w:hAnsi="Arial" w:cs="Arial"/>
          <w:spacing w:val="-6"/>
          <w:w w:val="115"/>
        </w:rPr>
        <w:t xml:space="preserve"> </w:t>
      </w:r>
      <w:r w:rsidRPr="00C44184">
        <w:rPr>
          <w:rFonts w:ascii="Arial" w:hAnsi="Arial" w:cs="Arial"/>
          <w:w w:val="115"/>
        </w:rPr>
        <w:t>para:</w:t>
      </w:r>
    </w:p>
    <w:p w:rsidR="00A37347" w:rsidRPr="00C44184" w:rsidRDefault="00A37347" w:rsidP="00A37347">
      <w:pPr>
        <w:pStyle w:val="PargrafodaLista"/>
        <w:numPr>
          <w:ilvl w:val="0"/>
          <w:numId w:val="13"/>
        </w:numPr>
        <w:tabs>
          <w:tab w:val="left" w:pos="363"/>
        </w:tabs>
        <w:spacing w:before="157" w:line="360" w:lineRule="auto"/>
        <w:ind w:right="283" w:firstLine="0"/>
        <w:contextualSpacing w:val="0"/>
        <w:jc w:val="both"/>
        <w:rPr>
          <w:rFonts w:ascii="Arial" w:hAnsi="Arial" w:cs="Arial"/>
        </w:rPr>
      </w:pPr>
      <w:r w:rsidRPr="00C44184">
        <w:rPr>
          <w:rFonts w:ascii="Arial" w:hAnsi="Arial" w:cs="Arial"/>
          <w:w w:val="110"/>
        </w:rPr>
        <w:t>– complementação de informações acerca dos documentos já apresentados pelos</w:t>
      </w:r>
      <w:r w:rsidRPr="00C44184">
        <w:rPr>
          <w:rFonts w:ascii="Arial" w:hAnsi="Arial" w:cs="Arial"/>
          <w:spacing w:val="40"/>
          <w:w w:val="110"/>
        </w:rPr>
        <w:t xml:space="preserve"> </w:t>
      </w:r>
      <w:r w:rsidRPr="00C44184">
        <w:rPr>
          <w:rFonts w:ascii="Arial" w:hAnsi="Arial" w:cs="Arial"/>
          <w:w w:val="110"/>
        </w:rPr>
        <w:t>licitantes e desde que necessária para apurar fatos existentes à época da abertura do certame; e</w:t>
      </w:r>
    </w:p>
    <w:p w:rsidR="00A37347" w:rsidRPr="00C44184" w:rsidRDefault="00A37347" w:rsidP="00A37347">
      <w:pPr>
        <w:pStyle w:val="PargrafodaLista"/>
        <w:numPr>
          <w:ilvl w:val="0"/>
          <w:numId w:val="13"/>
        </w:numPr>
        <w:tabs>
          <w:tab w:val="left" w:pos="357"/>
        </w:tabs>
        <w:spacing w:before="2" w:line="360" w:lineRule="auto"/>
        <w:ind w:right="285" w:firstLine="0"/>
        <w:contextualSpacing w:val="0"/>
        <w:jc w:val="both"/>
        <w:rPr>
          <w:rFonts w:ascii="Arial" w:hAnsi="Arial" w:cs="Arial"/>
        </w:rPr>
      </w:pPr>
      <w:r w:rsidRPr="00C44184">
        <w:rPr>
          <w:rFonts w:ascii="Arial" w:hAnsi="Arial" w:cs="Arial"/>
          <w:w w:val="110"/>
        </w:rPr>
        <w:t>- atualização de documentos cuja validade tenha expirado após a data de recebimento das propostas.</w:t>
      </w:r>
    </w:p>
    <w:p w:rsidR="00A37347" w:rsidRPr="00C44184" w:rsidRDefault="00A37347" w:rsidP="00A37347">
      <w:pPr>
        <w:pStyle w:val="PargrafodaLista"/>
        <w:numPr>
          <w:ilvl w:val="1"/>
          <w:numId w:val="14"/>
        </w:numPr>
        <w:tabs>
          <w:tab w:val="left" w:pos="772"/>
        </w:tabs>
        <w:spacing w:before="2" w:line="362" w:lineRule="auto"/>
        <w:ind w:right="278" w:firstLine="0"/>
        <w:contextualSpacing w:val="0"/>
        <w:jc w:val="both"/>
        <w:rPr>
          <w:rFonts w:ascii="Arial" w:hAnsi="Arial" w:cs="Arial"/>
        </w:rPr>
      </w:pPr>
      <w:r w:rsidRPr="00C44184">
        <w:rPr>
          <w:rFonts w:ascii="Arial" w:hAnsi="Arial" w:cs="Arial"/>
          <w:w w:val="115"/>
        </w:rPr>
        <w:t>Na hipótese de necessidade de envio de documentos complementares ao SICAF, estes deverão ser apresentados em formato digital, via sistema, no prazo mínimo de 2 (duas)</w:t>
      </w:r>
      <w:r w:rsidRPr="00C44184">
        <w:rPr>
          <w:rFonts w:ascii="Arial" w:hAnsi="Arial" w:cs="Arial"/>
          <w:spacing w:val="-17"/>
          <w:w w:val="115"/>
        </w:rPr>
        <w:t xml:space="preserve"> </w:t>
      </w:r>
      <w:r w:rsidRPr="00C44184">
        <w:rPr>
          <w:rFonts w:ascii="Arial" w:hAnsi="Arial" w:cs="Arial"/>
          <w:w w:val="115"/>
        </w:rPr>
        <w:t>duas</w:t>
      </w:r>
      <w:r w:rsidRPr="00C44184">
        <w:rPr>
          <w:rFonts w:ascii="Arial" w:hAnsi="Arial" w:cs="Arial"/>
          <w:spacing w:val="-17"/>
          <w:w w:val="115"/>
        </w:rPr>
        <w:t xml:space="preserve"> </w:t>
      </w:r>
      <w:r w:rsidRPr="00C44184">
        <w:rPr>
          <w:rFonts w:ascii="Arial" w:hAnsi="Arial" w:cs="Arial"/>
          <w:w w:val="115"/>
        </w:rPr>
        <w:t>horas,</w:t>
      </w:r>
      <w:r w:rsidRPr="00C44184">
        <w:rPr>
          <w:rFonts w:ascii="Arial" w:hAnsi="Arial" w:cs="Arial"/>
          <w:spacing w:val="-16"/>
          <w:w w:val="115"/>
        </w:rPr>
        <w:t xml:space="preserve"> </w:t>
      </w:r>
      <w:r w:rsidRPr="00C44184">
        <w:rPr>
          <w:rFonts w:ascii="Arial" w:hAnsi="Arial" w:cs="Arial"/>
          <w:w w:val="115"/>
        </w:rPr>
        <w:t>a</w:t>
      </w:r>
      <w:r w:rsidRPr="00C44184">
        <w:rPr>
          <w:rFonts w:ascii="Arial" w:hAnsi="Arial" w:cs="Arial"/>
          <w:spacing w:val="-16"/>
          <w:w w:val="115"/>
        </w:rPr>
        <w:t xml:space="preserve"> </w:t>
      </w:r>
      <w:r w:rsidRPr="00C44184">
        <w:rPr>
          <w:rFonts w:ascii="Arial" w:hAnsi="Arial" w:cs="Arial"/>
          <w:w w:val="115"/>
        </w:rPr>
        <w:t>ser</w:t>
      </w:r>
      <w:r w:rsidRPr="00C44184">
        <w:rPr>
          <w:rFonts w:ascii="Arial" w:hAnsi="Arial" w:cs="Arial"/>
          <w:spacing w:val="-17"/>
          <w:w w:val="115"/>
        </w:rPr>
        <w:t xml:space="preserve"> </w:t>
      </w:r>
      <w:r w:rsidRPr="00C44184">
        <w:rPr>
          <w:rFonts w:ascii="Arial" w:hAnsi="Arial" w:cs="Arial"/>
          <w:w w:val="115"/>
        </w:rPr>
        <w:t>definido,</w:t>
      </w:r>
      <w:r w:rsidRPr="00C44184">
        <w:rPr>
          <w:rFonts w:ascii="Arial" w:hAnsi="Arial" w:cs="Arial"/>
          <w:spacing w:val="-18"/>
          <w:w w:val="115"/>
        </w:rPr>
        <w:t xml:space="preserve"> </w:t>
      </w:r>
      <w:r w:rsidRPr="00C44184">
        <w:rPr>
          <w:rFonts w:ascii="Arial" w:hAnsi="Arial" w:cs="Arial"/>
          <w:w w:val="115"/>
        </w:rPr>
        <w:t>justificadamente,</w:t>
      </w:r>
      <w:r w:rsidRPr="00C44184">
        <w:rPr>
          <w:rFonts w:ascii="Arial" w:hAnsi="Arial" w:cs="Arial"/>
          <w:spacing w:val="-18"/>
          <w:w w:val="115"/>
        </w:rPr>
        <w:t xml:space="preserve"> </w:t>
      </w:r>
      <w:r w:rsidRPr="00C44184">
        <w:rPr>
          <w:rFonts w:ascii="Arial" w:hAnsi="Arial" w:cs="Arial"/>
          <w:w w:val="115"/>
        </w:rPr>
        <w:t>pelo</w:t>
      </w:r>
      <w:r w:rsidRPr="00C44184">
        <w:rPr>
          <w:rFonts w:ascii="Arial" w:hAnsi="Arial" w:cs="Arial"/>
          <w:spacing w:val="-14"/>
          <w:w w:val="115"/>
        </w:rPr>
        <w:t xml:space="preserve"> </w:t>
      </w:r>
      <w:r w:rsidRPr="00C44184">
        <w:rPr>
          <w:rFonts w:ascii="Arial" w:hAnsi="Arial" w:cs="Arial"/>
          <w:w w:val="115"/>
        </w:rPr>
        <w:t>Agente</w:t>
      </w:r>
      <w:r w:rsidRPr="00C44184">
        <w:rPr>
          <w:rFonts w:ascii="Arial" w:hAnsi="Arial" w:cs="Arial"/>
          <w:spacing w:val="-17"/>
          <w:w w:val="115"/>
        </w:rPr>
        <w:t xml:space="preserve"> </w:t>
      </w:r>
      <w:r w:rsidRPr="00C44184">
        <w:rPr>
          <w:rFonts w:ascii="Arial" w:hAnsi="Arial" w:cs="Arial"/>
          <w:w w:val="115"/>
        </w:rPr>
        <w:t>de</w:t>
      </w:r>
      <w:r w:rsidRPr="00C44184">
        <w:rPr>
          <w:rFonts w:ascii="Arial" w:hAnsi="Arial" w:cs="Arial"/>
          <w:spacing w:val="-17"/>
          <w:w w:val="115"/>
        </w:rPr>
        <w:t xml:space="preserve"> </w:t>
      </w:r>
      <w:r w:rsidRPr="00C44184">
        <w:rPr>
          <w:rFonts w:ascii="Arial" w:hAnsi="Arial" w:cs="Arial"/>
          <w:w w:val="115"/>
        </w:rPr>
        <w:t>Contratação,</w:t>
      </w:r>
      <w:r w:rsidRPr="00C44184">
        <w:rPr>
          <w:rFonts w:ascii="Arial" w:hAnsi="Arial" w:cs="Arial"/>
          <w:spacing w:val="-18"/>
          <w:w w:val="115"/>
        </w:rPr>
        <w:t xml:space="preserve"> </w:t>
      </w:r>
      <w:r w:rsidRPr="00C44184">
        <w:rPr>
          <w:rFonts w:ascii="Arial" w:hAnsi="Arial" w:cs="Arial"/>
          <w:w w:val="115"/>
        </w:rPr>
        <w:t>contado da convocação efetuada no sistema, podendo ser prorrogado por igual período, nas situações elencadas no § 3º do artigo 29 da</w:t>
      </w:r>
      <w:r w:rsidRPr="00C44184">
        <w:rPr>
          <w:rFonts w:ascii="Arial" w:hAnsi="Arial" w:cs="Arial"/>
          <w:spacing w:val="-2"/>
          <w:w w:val="115"/>
        </w:rPr>
        <w:t xml:space="preserve"> </w:t>
      </w:r>
      <w:r w:rsidRPr="00C44184">
        <w:rPr>
          <w:rFonts w:ascii="Arial" w:hAnsi="Arial" w:cs="Arial"/>
          <w:w w:val="115"/>
        </w:rPr>
        <w:t>Instrução Normativa SEGES 73/2022.</w:t>
      </w:r>
    </w:p>
    <w:p w:rsidR="00A37347" w:rsidRPr="00C44184" w:rsidRDefault="00A37347" w:rsidP="00A37347">
      <w:pPr>
        <w:pStyle w:val="PargrafodaLista"/>
        <w:numPr>
          <w:ilvl w:val="1"/>
          <w:numId w:val="14"/>
        </w:numPr>
        <w:tabs>
          <w:tab w:val="left" w:pos="772"/>
        </w:tabs>
        <w:spacing w:line="360" w:lineRule="auto"/>
        <w:ind w:right="280" w:firstLine="0"/>
        <w:contextualSpacing w:val="0"/>
        <w:jc w:val="both"/>
        <w:rPr>
          <w:rFonts w:ascii="Arial" w:hAnsi="Arial" w:cs="Arial"/>
        </w:rPr>
      </w:pPr>
      <w:r w:rsidRPr="00C44184">
        <w:rPr>
          <w:rFonts w:ascii="Arial" w:hAnsi="Arial" w:cs="Arial"/>
          <w:w w:val="110"/>
        </w:rPr>
        <w:t>A verificação do Agente de Contratação em sítios eletrônicos oficiais de órgãos e entidades emissores de certidões constitui meio legal de prova, para fins de habilitação.</w:t>
      </w:r>
    </w:p>
    <w:p w:rsidR="00A37347" w:rsidRPr="00C44184" w:rsidRDefault="00A37347" w:rsidP="00A37347">
      <w:pPr>
        <w:pStyle w:val="PargrafodaLista"/>
        <w:numPr>
          <w:ilvl w:val="1"/>
          <w:numId w:val="14"/>
        </w:numPr>
        <w:tabs>
          <w:tab w:val="left" w:pos="913"/>
        </w:tabs>
        <w:spacing w:line="360" w:lineRule="auto"/>
        <w:ind w:right="275" w:firstLine="0"/>
        <w:contextualSpacing w:val="0"/>
        <w:jc w:val="both"/>
        <w:rPr>
          <w:rFonts w:ascii="Arial" w:hAnsi="Arial" w:cs="Arial"/>
        </w:rPr>
      </w:pPr>
      <w:r w:rsidRPr="00C44184">
        <w:rPr>
          <w:rFonts w:ascii="Arial" w:hAnsi="Arial" w:cs="Arial"/>
          <w:w w:val="110"/>
        </w:rPr>
        <w:t>Na análise dos documentos de habilitação, o Agente de Contratação poderá sanar erros ou falhas que não alterem a substância dos documentos e sua validade jurídica, mediante decisão fundamentada, registrada em ata e acessível a todos, atribuindo-lhes eficácia para fins de habilitação e classificação, conforme previsto no § 1º do artigo 64 da Lei Federal 14.133/21.</w:t>
      </w:r>
    </w:p>
    <w:p w:rsidR="00A37347" w:rsidRPr="00C44184" w:rsidRDefault="00A37347" w:rsidP="00A37347">
      <w:pPr>
        <w:pStyle w:val="PargrafodaLista"/>
        <w:numPr>
          <w:ilvl w:val="1"/>
          <w:numId w:val="14"/>
        </w:numPr>
        <w:tabs>
          <w:tab w:val="left" w:pos="844"/>
        </w:tabs>
        <w:spacing w:line="360" w:lineRule="auto"/>
        <w:ind w:right="284" w:firstLine="0"/>
        <w:contextualSpacing w:val="0"/>
        <w:jc w:val="both"/>
        <w:rPr>
          <w:rFonts w:ascii="Arial" w:hAnsi="Arial" w:cs="Arial"/>
        </w:rPr>
      </w:pPr>
      <w:r w:rsidRPr="00C44184">
        <w:rPr>
          <w:rFonts w:ascii="Arial" w:hAnsi="Arial" w:cs="Arial"/>
          <w:w w:val="115"/>
        </w:rPr>
        <w:t>Serão disponibilizados para acesso público os documentos de habilitação dos licitantes convocados para a apresentação da documentação habilitatória, após concluídos</w:t>
      </w:r>
      <w:r w:rsidRPr="00C44184">
        <w:rPr>
          <w:rFonts w:ascii="Arial" w:hAnsi="Arial" w:cs="Arial"/>
          <w:spacing w:val="-11"/>
          <w:w w:val="115"/>
        </w:rPr>
        <w:t xml:space="preserve"> </w:t>
      </w:r>
      <w:r w:rsidRPr="00C44184">
        <w:rPr>
          <w:rFonts w:ascii="Arial" w:hAnsi="Arial" w:cs="Arial"/>
          <w:w w:val="115"/>
        </w:rPr>
        <w:t>os</w:t>
      </w:r>
      <w:r w:rsidRPr="00C44184">
        <w:rPr>
          <w:rFonts w:ascii="Arial" w:hAnsi="Arial" w:cs="Arial"/>
          <w:spacing w:val="-11"/>
          <w:w w:val="115"/>
        </w:rPr>
        <w:t xml:space="preserve"> </w:t>
      </w:r>
      <w:r w:rsidRPr="00C44184">
        <w:rPr>
          <w:rFonts w:ascii="Arial" w:hAnsi="Arial" w:cs="Arial"/>
          <w:w w:val="115"/>
        </w:rPr>
        <w:t>procedimentos</w:t>
      </w:r>
      <w:r w:rsidRPr="00C44184">
        <w:rPr>
          <w:rFonts w:ascii="Arial" w:hAnsi="Arial" w:cs="Arial"/>
          <w:spacing w:val="-11"/>
          <w:w w:val="115"/>
        </w:rPr>
        <w:t xml:space="preserve"> </w:t>
      </w:r>
      <w:r w:rsidRPr="00C44184">
        <w:rPr>
          <w:rFonts w:ascii="Arial" w:hAnsi="Arial" w:cs="Arial"/>
          <w:w w:val="115"/>
        </w:rPr>
        <w:t>de</w:t>
      </w:r>
      <w:r w:rsidRPr="00C44184">
        <w:rPr>
          <w:rFonts w:ascii="Arial" w:hAnsi="Arial" w:cs="Arial"/>
          <w:spacing w:val="-10"/>
          <w:w w:val="115"/>
        </w:rPr>
        <w:t xml:space="preserve"> </w:t>
      </w:r>
      <w:r w:rsidRPr="00C44184">
        <w:rPr>
          <w:rFonts w:ascii="Arial" w:hAnsi="Arial" w:cs="Arial"/>
          <w:w w:val="115"/>
        </w:rPr>
        <w:t>que</w:t>
      </w:r>
      <w:r w:rsidRPr="00C44184">
        <w:rPr>
          <w:rFonts w:ascii="Arial" w:hAnsi="Arial" w:cs="Arial"/>
          <w:spacing w:val="-10"/>
          <w:w w:val="115"/>
        </w:rPr>
        <w:t xml:space="preserve"> </w:t>
      </w:r>
      <w:r w:rsidRPr="00C44184">
        <w:rPr>
          <w:rFonts w:ascii="Arial" w:hAnsi="Arial" w:cs="Arial"/>
          <w:w w:val="115"/>
        </w:rPr>
        <w:t>trata</w:t>
      </w:r>
      <w:r w:rsidRPr="00C44184">
        <w:rPr>
          <w:rFonts w:ascii="Arial" w:hAnsi="Arial" w:cs="Arial"/>
          <w:spacing w:val="-14"/>
          <w:w w:val="115"/>
        </w:rPr>
        <w:t xml:space="preserve"> </w:t>
      </w:r>
      <w:r w:rsidRPr="00C44184">
        <w:rPr>
          <w:rFonts w:ascii="Arial" w:hAnsi="Arial" w:cs="Arial"/>
          <w:w w:val="115"/>
        </w:rPr>
        <w:t>o</w:t>
      </w:r>
      <w:r w:rsidRPr="00C44184">
        <w:rPr>
          <w:rFonts w:ascii="Arial" w:hAnsi="Arial" w:cs="Arial"/>
          <w:spacing w:val="-11"/>
          <w:w w:val="115"/>
        </w:rPr>
        <w:t xml:space="preserve"> </w:t>
      </w:r>
      <w:r w:rsidRPr="00C44184">
        <w:rPr>
          <w:rFonts w:ascii="Arial" w:hAnsi="Arial" w:cs="Arial"/>
          <w:w w:val="115"/>
        </w:rPr>
        <w:t>item</w:t>
      </w:r>
      <w:r w:rsidRPr="00C44184">
        <w:rPr>
          <w:rFonts w:ascii="Arial" w:hAnsi="Arial" w:cs="Arial"/>
          <w:spacing w:val="-10"/>
          <w:w w:val="115"/>
        </w:rPr>
        <w:t xml:space="preserve"> </w:t>
      </w:r>
      <w:r w:rsidRPr="00C44184">
        <w:rPr>
          <w:rFonts w:ascii="Arial" w:hAnsi="Arial" w:cs="Arial"/>
          <w:w w:val="115"/>
        </w:rPr>
        <w:t>anterior.</w:t>
      </w:r>
    </w:p>
    <w:p w:rsidR="00A37347" w:rsidRPr="00C44184" w:rsidRDefault="00A37347" w:rsidP="00A37347">
      <w:pPr>
        <w:pStyle w:val="PargrafodaLista"/>
        <w:numPr>
          <w:ilvl w:val="1"/>
          <w:numId w:val="14"/>
        </w:numPr>
        <w:tabs>
          <w:tab w:val="left" w:pos="913"/>
        </w:tabs>
        <w:spacing w:before="3" w:line="362" w:lineRule="auto"/>
        <w:ind w:right="280" w:firstLine="0"/>
        <w:contextualSpacing w:val="0"/>
        <w:jc w:val="both"/>
        <w:rPr>
          <w:rFonts w:ascii="Arial" w:hAnsi="Arial" w:cs="Arial"/>
        </w:rPr>
      </w:pPr>
      <w:r w:rsidRPr="00C44184">
        <w:rPr>
          <w:rFonts w:ascii="Arial" w:hAnsi="Arial" w:cs="Arial"/>
          <w:w w:val="115"/>
        </w:rPr>
        <w:t>Na</w:t>
      </w:r>
      <w:r w:rsidRPr="00C44184">
        <w:rPr>
          <w:rFonts w:ascii="Arial" w:hAnsi="Arial" w:cs="Arial"/>
          <w:spacing w:val="-11"/>
          <w:w w:val="115"/>
        </w:rPr>
        <w:t xml:space="preserve"> </w:t>
      </w:r>
      <w:r w:rsidRPr="00C44184">
        <w:rPr>
          <w:rFonts w:ascii="Arial" w:hAnsi="Arial" w:cs="Arial"/>
          <w:w w:val="115"/>
        </w:rPr>
        <w:t>hipótese</w:t>
      </w:r>
      <w:r w:rsidRPr="00C44184">
        <w:rPr>
          <w:rFonts w:ascii="Arial" w:hAnsi="Arial" w:cs="Arial"/>
          <w:spacing w:val="-9"/>
          <w:w w:val="115"/>
        </w:rPr>
        <w:t xml:space="preserve"> </w:t>
      </w:r>
      <w:r w:rsidRPr="00C44184">
        <w:rPr>
          <w:rFonts w:ascii="Arial" w:hAnsi="Arial" w:cs="Arial"/>
          <w:w w:val="115"/>
        </w:rPr>
        <w:t>de</w:t>
      </w:r>
      <w:r w:rsidRPr="00C44184">
        <w:rPr>
          <w:rFonts w:ascii="Arial" w:hAnsi="Arial" w:cs="Arial"/>
          <w:spacing w:val="-9"/>
          <w:w w:val="115"/>
        </w:rPr>
        <w:t xml:space="preserve"> </w:t>
      </w:r>
      <w:r w:rsidRPr="00C44184">
        <w:rPr>
          <w:rFonts w:ascii="Arial" w:hAnsi="Arial" w:cs="Arial"/>
          <w:w w:val="115"/>
        </w:rPr>
        <w:t>o</w:t>
      </w:r>
      <w:r w:rsidRPr="00C44184">
        <w:rPr>
          <w:rFonts w:ascii="Arial" w:hAnsi="Arial" w:cs="Arial"/>
          <w:spacing w:val="-11"/>
          <w:w w:val="115"/>
        </w:rPr>
        <w:t xml:space="preserve"> </w:t>
      </w:r>
      <w:r w:rsidRPr="00C44184">
        <w:rPr>
          <w:rFonts w:ascii="Arial" w:hAnsi="Arial" w:cs="Arial"/>
          <w:w w:val="115"/>
        </w:rPr>
        <w:t>licitante</w:t>
      </w:r>
      <w:r w:rsidRPr="00C44184">
        <w:rPr>
          <w:rFonts w:ascii="Arial" w:hAnsi="Arial" w:cs="Arial"/>
          <w:spacing w:val="-10"/>
          <w:w w:val="115"/>
        </w:rPr>
        <w:t xml:space="preserve"> </w:t>
      </w:r>
      <w:r w:rsidRPr="00C44184">
        <w:rPr>
          <w:rFonts w:ascii="Arial" w:hAnsi="Arial" w:cs="Arial"/>
          <w:w w:val="115"/>
        </w:rPr>
        <w:t>não</w:t>
      </w:r>
      <w:r w:rsidRPr="00C44184">
        <w:rPr>
          <w:rFonts w:ascii="Arial" w:hAnsi="Arial" w:cs="Arial"/>
          <w:spacing w:val="-11"/>
          <w:w w:val="115"/>
        </w:rPr>
        <w:t xml:space="preserve"> </w:t>
      </w:r>
      <w:r w:rsidRPr="00C44184">
        <w:rPr>
          <w:rFonts w:ascii="Arial" w:hAnsi="Arial" w:cs="Arial"/>
          <w:w w:val="115"/>
        </w:rPr>
        <w:t>atender</w:t>
      </w:r>
      <w:r w:rsidRPr="00C44184">
        <w:rPr>
          <w:rFonts w:ascii="Arial" w:hAnsi="Arial" w:cs="Arial"/>
          <w:spacing w:val="-10"/>
          <w:w w:val="115"/>
        </w:rPr>
        <w:t xml:space="preserve"> </w:t>
      </w:r>
      <w:r w:rsidRPr="00C44184">
        <w:rPr>
          <w:rFonts w:ascii="Arial" w:hAnsi="Arial" w:cs="Arial"/>
          <w:w w:val="115"/>
        </w:rPr>
        <w:t>às</w:t>
      </w:r>
      <w:r w:rsidRPr="00C44184">
        <w:rPr>
          <w:rFonts w:ascii="Arial" w:hAnsi="Arial" w:cs="Arial"/>
          <w:spacing w:val="-9"/>
          <w:w w:val="115"/>
        </w:rPr>
        <w:t xml:space="preserve"> </w:t>
      </w:r>
      <w:r w:rsidRPr="00C44184">
        <w:rPr>
          <w:rFonts w:ascii="Arial" w:hAnsi="Arial" w:cs="Arial"/>
          <w:w w:val="115"/>
        </w:rPr>
        <w:t>exigências</w:t>
      </w:r>
      <w:r w:rsidRPr="00C44184">
        <w:rPr>
          <w:rFonts w:ascii="Arial" w:hAnsi="Arial" w:cs="Arial"/>
          <w:spacing w:val="-10"/>
          <w:w w:val="115"/>
        </w:rPr>
        <w:t xml:space="preserve"> </w:t>
      </w:r>
      <w:r w:rsidRPr="00C44184">
        <w:rPr>
          <w:rFonts w:ascii="Arial" w:hAnsi="Arial" w:cs="Arial"/>
          <w:w w:val="115"/>
        </w:rPr>
        <w:t>para</w:t>
      </w:r>
      <w:r w:rsidRPr="00C44184">
        <w:rPr>
          <w:rFonts w:ascii="Arial" w:hAnsi="Arial" w:cs="Arial"/>
          <w:spacing w:val="-11"/>
          <w:w w:val="115"/>
        </w:rPr>
        <w:t xml:space="preserve"> </w:t>
      </w:r>
      <w:r w:rsidRPr="00C44184">
        <w:rPr>
          <w:rFonts w:ascii="Arial" w:hAnsi="Arial" w:cs="Arial"/>
          <w:w w:val="115"/>
        </w:rPr>
        <w:t>habilitação,</w:t>
      </w:r>
      <w:r w:rsidRPr="00C44184">
        <w:rPr>
          <w:rFonts w:ascii="Arial" w:hAnsi="Arial" w:cs="Arial"/>
          <w:spacing w:val="-11"/>
          <w:w w:val="115"/>
        </w:rPr>
        <w:t xml:space="preserve"> </w:t>
      </w:r>
      <w:r w:rsidRPr="00C44184">
        <w:rPr>
          <w:rFonts w:ascii="Arial" w:hAnsi="Arial" w:cs="Arial"/>
          <w:w w:val="115"/>
        </w:rPr>
        <w:t>o</w:t>
      </w:r>
      <w:r w:rsidRPr="00C44184">
        <w:rPr>
          <w:rFonts w:ascii="Arial" w:hAnsi="Arial" w:cs="Arial"/>
          <w:spacing w:val="-5"/>
          <w:w w:val="115"/>
        </w:rPr>
        <w:t xml:space="preserve"> </w:t>
      </w:r>
      <w:r w:rsidRPr="00C44184">
        <w:rPr>
          <w:rFonts w:ascii="Arial" w:hAnsi="Arial" w:cs="Arial"/>
          <w:w w:val="115"/>
        </w:rPr>
        <w:t>Agente</w:t>
      </w:r>
      <w:r w:rsidRPr="00C44184">
        <w:rPr>
          <w:rFonts w:ascii="Arial" w:hAnsi="Arial" w:cs="Arial"/>
          <w:spacing w:val="-10"/>
          <w:w w:val="115"/>
        </w:rPr>
        <w:t xml:space="preserve"> </w:t>
      </w:r>
      <w:r w:rsidRPr="00C44184">
        <w:rPr>
          <w:rFonts w:ascii="Arial" w:hAnsi="Arial" w:cs="Arial"/>
          <w:w w:val="115"/>
        </w:rPr>
        <w:t xml:space="preserve">de </w:t>
      </w:r>
      <w:r w:rsidRPr="00C44184">
        <w:rPr>
          <w:rFonts w:ascii="Arial" w:hAnsi="Arial" w:cs="Arial"/>
          <w:w w:val="115"/>
        </w:rPr>
        <w:lastRenderedPageBreak/>
        <w:t>Contratação, examinará a proposta subsequente e assim sucessivamente, na ordem de classificação, até a apuração de uma proposta que atenda ao edital de licitação, observado o prazo disposto no § 2º do art. 29 da Instrução Normativa SEGES 73/2022 (envio no prazo mínimo de 2 horas).</w:t>
      </w:r>
    </w:p>
    <w:p w:rsidR="00A37347" w:rsidRPr="00C44184" w:rsidRDefault="00A37347" w:rsidP="00A37347">
      <w:pPr>
        <w:pStyle w:val="PargrafodaLista"/>
        <w:numPr>
          <w:ilvl w:val="1"/>
          <w:numId w:val="14"/>
        </w:numPr>
        <w:tabs>
          <w:tab w:val="left" w:pos="913"/>
        </w:tabs>
        <w:spacing w:line="360" w:lineRule="auto"/>
        <w:ind w:right="280" w:firstLine="0"/>
        <w:contextualSpacing w:val="0"/>
        <w:jc w:val="both"/>
        <w:rPr>
          <w:rFonts w:ascii="Arial" w:hAnsi="Arial" w:cs="Arial"/>
        </w:rPr>
      </w:pPr>
      <w:r w:rsidRPr="00C44184">
        <w:rPr>
          <w:rFonts w:ascii="Arial" w:hAnsi="Arial" w:cs="Arial"/>
          <w:w w:val="115"/>
        </w:rPr>
        <w:t xml:space="preserve">A documentação deverá ter validade na data estabelecida no preâmbulo deste edital para a abertura da sessão. As certidões valerão nos prazos que lhes são próprios ou, inexistindo esse prazo, reputar-se-ão válidas por 90 (noventa) dias, contados de sua </w:t>
      </w:r>
      <w:r w:rsidRPr="00C44184">
        <w:rPr>
          <w:rFonts w:ascii="Arial" w:hAnsi="Arial" w:cs="Arial"/>
          <w:spacing w:val="-2"/>
          <w:w w:val="115"/>
        </w:rPr>
        <w:t>expedição.</w:t>
      </w:r>
    </w:p>
    <w:p w:rsidR="00A37347" w:rsidRPr="00C44184" w:rsidRDefault="00A37347" w:rsidP="00A37347">
      <w:pPr>
        <w:pStyle w:val="PargrafodaLista"/>
        <w:numPr>
          <w:ilvl w:val="1"/>
          <w:numId w:val="14"/>
        </w:numPr>
        <w:tabs>
          <w:tab w:val="left" w:pos="913"/>
        </w:tabs>
        <w:spacing w:line="360" w:lineRule="auto"/>
        <w:ind w:right="282" w:firstLine="0"/>
        <w:contextualSpacing w:val="0"/>
        <w:jc w:val="both"/>
        <w:rPr>
          <w:rFonts w:ascii="Arial" w:hAnsi="Arial" w:cs="Arial"/>
        </w:rPr>
      </w:pPr>
      <w:r w:rsidRPr="00C44184">
        <w:rPr>
          <w:rFonts w:ascii="Arial" w:hAnsi="Arial" w:cs="Arial"/>
          <w:w w:val="110"/>
        </w:rPr>
        <w:t>As empresas estrangeiras que não funcionem no País deverão apresentar</w:t>
      </w:r>
      <w:r w:rsidRPr="00C44184">
        <w:rPr>
          <w:rFonts w:ascii="Arial" w:hAnsi="Arial" w:cs="Arial"/>
          <w:spacing w:val="80"/>
          <w:w w:val="110"/>
        </w:rPr>
        <w:t xml:space="preserve"> </w:t>
      </w:r>
      <w:r w:rsidRPr="00C44184">
        <w:rPr>
          <w:rFonts w:ascii="Arial" w:hAnsi="Arial" w:cs="Arial"/>
          <w:w w:val="110"/>
        </w:rPr>
        <w:t>documentos equivalentes para atendimento de exigências de habilitação, inicialmente apresentados em tradução livre.</w:t>
      </w:r>
    </w:p>
    <w:p w:rsidR="00A37347" w:rsidRPr="00C44184" w:rsidRDefault="00A37347" w:rsidP="00A37347">
      <w:pPr>
        <w:pStyle w:val="PargrafodaLista"/>
        <w:numPr>
          <w:ilvl w:val="2"/>
          <w:numId w:val="14"/>
        </w:numPr>
        <w:tabs>
          <w:tab w:val="left" w:pos="1129"/>
        </w:tabs>
        <w:spacing w:before="157" w:line="360" w:lineRule="auto"/>
        <w:ind w:right="275" w:firstLine="0"/>
        <w:contextualSpacing w:val="0"/>
        <w:jc w:val="both"/>
        <w:rPr>
          <w:rFonts w:ascii="Arial" w:hAnsi="Arial" w:cs="Arial"/>
        </w:rPr>
      </w:pPr>
      <w:r w:rsidRPr="00C44184">
        <w:rPr>
          <w:rFonts w:ascii="Arial" w:hAnsi="Arial" w:cs="Arial"/>
          <w:w w:val="115"/>
        </w:rPr>
        <w:t>Na</w:t>
      </w:r>
      <w:r w:rsidRPr="00C44184">
        <w:rPr>
          <w:rFonts w:ascii="Arial" w:hAnsi="Arial" w:cs="Arial"/>
          <w:spacing w:val="-16"/>
          <w:w w:val="115"/>
        </w:rPr>
        <w:t xml:space="preserve"> </w:t>
      </w:r>
      <w:r w:rsidRPr="00C44184">
        <w:rPr>
          <w:rFonts w:ascii="Arial" w:hAnsi="Arial" w:cs="Arial"/>
          <w:w w:val="115"/>
        </w:rPr>
        <w:t>hipótese</w:t>
      </w:r>
      <w:r w:rsidRPr="00C44184">
        <w:rPr>
          <w:rFonts w:ascii="Arial" w:hAnsi="Arial" w:cs="Arial"/>
          <w:spacing w:val="-15"/>
          <w:w w:val="115"/>
        </w:rPr>
        <w:t xml:space="preserve"> </w:t>
      </w:r>
      <w:r w:rsidRPr="00C44184">
        <w:rPr>
          <w:rFonts w:ascii="Arial" w:hAnsi="Arial" w:cs="Arial"/>
          <w:w w:val="115"/>
        </w:rPr>
        <w:t>de</w:t>
      </w:r>
      <w:r w:rsidRPr="00C44184">
        <w:rPr>
          <w:rFonts w:ascii="Arial" w:hAnsi="Arial" w:cs="Arial"/>
          <w:spacing w:val="-15"/>
          <w:w w:val="115"/>
        </w:rPr>
        <w:t xml:space="preserve"> </w:t>
      </w:r>
      <w:r w:rsidRPr="00C44184">
        <w:rPr>
          <w:rFonts w:ascii="Arial" w:hAnsi="Arial" w:cs="Arial"/>
          <w:w w:val="115"/>
        </w:rPr>
        <w:t>o</w:t>
      </w:r>
      <w:r w:rsidRPr="00C44184">
        <w:rPr>
          <w:rFonts w:ascii="Arial" w:hAnsi="Arial" w:cs="Arial"/>
          <w:spacing w:val="-19"/>
          <w:w w:val="115"/>
        </w:rPr>
        <w:t xml:space="preserve"> </w:t>
      </w:r>
      <w:r w:rsidRPr="00C44184">
        <w:rPr>
          <w:rFonts w:ascii="Arial" w:hAnsi="Arial" w:cs="Arial"/>
          <w:w w:val="115"/>
        </w:rPr>
        <w:t>licitante</w:t>
      </w:r>
      <w:r w:rsidRPr="00C44184">
        <w:rPr>
          <w:rFonts w:ascii="Arial" w:hAnsi="Arial" w:cs="Arial"/>
          <w:spacing w:val="-15"/>
          <w:w w:val="115"/>
        </w:rPr>
        <w:t xml:space="preserve"> </w:t>
      </w:r>
      <w:r w:rsidRPr="00C44184">
        <w:rPr>
          <w:rFonts w:ascii="Arial" w:hAnsi="Arial" w:cs="Arial"/>
          <w:w w:val="115"/>
        </w:rPr>
        <w:t>vencedor</w:t>
      </w:r>
      <w:r w:rsidRPr="00C44184">
        <w:rPr>
          <w:rFonts w:ascii="Arial" w:hAnsi="Arial" w:cs="Arial"/>
          <w:spacing w:val="-15"/>
          <w:w w:val="115"/>
        </w:rPr>
        <w:t xml:space="preserve"> </w:t>
      </w:r>
      <w:r w:rsidRPr="00C44184">
        <w:rPr>
          <w:rFonts w:ascii="Arial" w:hAnsi="Arial" w:cs="Arial"/>
          <w:w w:val="115"/>
        </w:rPr>
        <w:t>ser</w:t>
      </w:r>
      <w:r w:rsidRPr="00C44184">
        <w:rPr>
          <w:rFonts w:ascii="Arial" w:hAnsi="Arial" w:cs="Arial"/>
          <w:spacing w:val="-18"/>
          <w:w w:val="115"/>
        </w:rPr>
        <w:t xml:space="preserve"> </w:t>
      </w:r>
      <w:r w:rsidRPr="00C44184">
        <w:rPr>
          <w:rFonts w:ascii="Arial" w:hAnsi="Arial" w:cs="Arial"/>
          <w:w w:val="115"/>
        </w:rPr>
        <w:t>empresa</w:t>
      </w:r>
      <w:r w:rsidRPr="00C44184">
        <w:rPr>
          <w:rFonts w:ascii="Arial" w:hAnsi="Arial" w:cs="Arial"/>
          <w:spacing w:val="-16"/>
          <w:w w:val="115"/>
        </w:rPr>
        <w:t xml:space="preserve"> </w:t>
      </w:r>
      <w:r w:rsidRPr="00C44184">
        <w:rPr>
          <w:rFonts w:ascii="Arial" w:hAnsi="Arial" w:cs="Arial"/>
          <w:w w:val="115"/>
        </w:rPr>
        <w:t>estrangeira</w:t>
      </w:r>
      <w:r w:rsidRPr="00C44184">
        <w:rPr>
          <w:rFonts w:ascii="Arial" w:hAnsi="Arial" w:cs="Arial"/>
          <w:spacing w:val="-16"/>
          <w:w w:val="115"/>
        </w:rPr>
        <w:t xml:space="preserve"> </w:t>
      </w:r>
      <w:r w:rsidRPr="00C44184">
        <w:rPr>
          <w:rFonts w:ascii="Arial" w:hAnsi="Arial" w:cs="Arial"/>
          <w:w w:val="115"/>
        </w:rPr>
        <w:t>que</w:t>
      </w:r>
      <w:r w:rsidRPr="00C44184">
        <w:rPr>
          <w:rFonts w:ascii="Arial" w:hAnsi="Arial" w:cs="Arial"/>
          <w:spacing w:val="-17"/>
          <w:w w:val="115"/>
        </w:rPr>
        <w:t xml:space="preserve"> </w:t>
      </w:r>
      <w:r w:rsidRPr="00C44184">
        <w:rPr>
          <w:rFonts w:ascii="Arial" w:hAnsi="Arial" w:cs="Arial"/>
          <w:w w:val="115"/>
        </w:rPr>
        <w:t>não</w:t>
      </w:r>
      <w:r w:rsidRPr="00C44184">
        <w:rPr>
          <w:rFonts w:ascii="Arial" w:hAnsi="Arial" w:cs="Arial"/>
          <w:spacing w:val="-16"/>
          <w:w w:val="115"/>
        </w:rPr>
        <w:t xml:space="preserve"> </w:t>
      </w:r>
      <w:r w:rsidRPr="00C44184">
        <w:rPr>
          <w:rFonts w:ascii="Arial" w:hAnsi="Arial" w:cs="Arial"/>
          <w:w w:val="115"/>
        </w:rPr>
        <w:t>funcione</w:t>
      </w:r>
      <w:r w:rsidRPr="00C44184">
        <w:rPr>
          <w:rFonts w:ascii="Arial" w:hAnsi="Arial" w:cs="Arial"/>
          <w:spacing w:val="-15"/>
          <w:w w:val="115"/>
        </w:rPr>
        <w:t xml:space="preserve"> </w:t>
      </w:r>
      <w:r w:rsidRPr="00C44184">
        <w:rPr>
          <w:rFonts w:ascii="Arial" w:hAnsi="Arial" w:cs="Arial"/>
          <w:w w:val="115"/>
        </w:rPr>
        <w:t>no País, para fins de assinatura do contrato, os documentos exigidos para a contratação serão traduzidos por tradutor juramentado no País e apostilados nos termos do disposto no Decreto nº 8.660, de 29 de janeiro de 2016, ou de outro que venha a substituí-lo, ou consularizados pelos respectivos consulados ou embaixadas.</w:t>
      </w:r>
    </w:p>
    <w:p w:rsidR="00A37347" w:rsidRPr="00C44184" w:rsidRDefault="00A37347" w:rsidP="00A37347">
      <w:pPr>
        <w:pStyle w:val="Corpodetexto"/>
        <w:spacing w:before="135"/>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16" w:name="_bookmark17"/>
      <w:bookmarkEnd w:id="16"/>
      <w:r w:rsidRPr="00C44184">
        <w:rPr>
          <w:rFonts w:ascii="Arial" w:hAnsi="Arial" w:cs="Arial"/>
          <w:color w:val="000000"/>
          <w:w w:val="105"/>
          <w:shd w:val="clear" w:color="auto" w:fill="D0CECE"/>
        </w:rPr>
        <w:t>HABILITAÇÃO</w:t>
      </w:r>
      <w:r w:rsidRPr="00C44184">
        <w:rPr>
          <w:rFonts w:ascii="Arial" w:hAnsi="Arial" w:cs="Arial"/>
          <w:color w:val="000000"/>
          <w:spacing w:val="35"/>
          <w:w w:val="105"/>
          <w:shd w:val="clear" w:color="auto" w:fill="D0CECE"/>
        </w:rPr>
        <w:t xml:space="preserve"> </w:t>
      </w:r>
      <w:r w:rsidRPr="00C44184">
        <w:rPr>
          <w:rFonts w:ascii="Arial" w:hAnsi="Arial" w:cs="Arial"/>
          <w:color w:val="000000"/>
          <w:spacing w:val="-2"/>
          <w:w w:val="105"/>
          <w:shd w:val="clear" w:color="auto" w:fill="D0CECE"/>
        </w:rPr>
        <w:t>JURÍDICA</w:t>
      </w:r>
      <w:r w:rsidRPr="00C44184">
        <w:rPr>
          <w:rFonts w:ascii="Arial" w:hAnsi="Arial" w:cs="Arial"/>
          <w:color w:val="000000"/>
          <w:shd w:val="clear" w:color="auto" w:fill="D0CECE"/>
        </w:rPr>
        <w:tab/>
      </w:r>
    </w:p>
    <w:p w:rsidR="00A37347" w:rsidRPr="00C44184" w:rsidRDefault="00A37347" w:rsidP="00A37347">
      <w:pPr>
        <w:pStyle w:val="Corpodetexto"/>
        <w:spacing w:before="128" w:line="362" w:lineRule="auto"/>
        <w:ind w:right="283"/>
        <w:rPr>
          <w:rFonts w:ascii="Arial" w:hAnsi="Arial" w:cs="Arial"/>
        </w:rPr>
      </w:pPr>
      <w:r w:rsidRPr="00C44184">
        <w:rPr>
          <w:rFonts w:ascii="Arial" w:hAnsi="Arial" w:cs="Arial"/>
          <w:w w:val="115"/>
        </w:rPr>
        <w:t>Para</w:t>
      </w:r>
      <w:r w:rsidRPr="00C44184">
        <w:rPr>
          <w:rFonts w:ascii="Arial" w:hAnsi="Arial" w:cs="Arial"/>
          <w:spacing w:val="-4"/>
          <w:w w:val="115"/>
        </w:rPr>
        <w:t xml:space="preserve"> </w:t>
      </w:r>
      <w:r w:rsidRPr="00C44184">
        <w:rPr>
          <w:rFonts w:ascii="Arial" w:hAnsi="Arial" w:cs="Arial"/>
          <w:w w:val="115"/>
        </w:rPr>
        <w:t>fins</w:t>
      </w:r>
      <w:r w:rsidRPr="00C44184">
        <w:rPr>
          <w:rFonts w:ascii="Arial" w:hAnsi="Arial" w:cs="Arial"/>
          <w:spacing w:val="-4"/>
          <w:w w:val="115"/>
        </w:rPr>
        <w:t xml:space="preserve"> </w:t>
      </w:r>
      <w:r w:rsidRPr="00C44184">
        <w:rPr>
          <w:rFonts w:ascii="Arial" w:hAnsi="Arial" w:cs="Arial"/>
          <w:w w:val="115"/>
        </w:rPr>
        <w:t>de</w:t>
      </w:r>
      <w:r w:rsidRPr="00C44184">
        <w:rPr>
          <w:rFonts w:ascii="Arial" w:hAnsi="Arial" w:cs="Arial"/>
          <w:spacing w:val="-6"/>
          <w:w w:val="115"/>
        </w:rPr>
        <w:t xml:space="preserve"> </w:t>
      </w:r>
      <w:r w:rsidRPr="00C44184">
        <w:rPr>
          <w:rFonts w:ascii="Arial" w:hAnsi="Arial" w:cs="Arial"/>
          <w:w w:val="115"/>
        </w:rPr>
        <w:t>comprovação</w:t>
      </w:r>
      <w:r w:rsidRPr="00C44184">
        <w:rPr>
          <w:rFonts w:ascii="Arial" w:hAnsi="Arial" w:cs="Arial"/>
          <w:spacing w:val="-5"/>
          <w:w w:val="115"/>
        </w:rPr>
        <w:t xml:space="preserve"> </w:t>
      </w:r>
      <w:r w:rsidRPr="00C44184">
        <w:rPr>
          <w:rFonts w:ascii="Arial" w:hAnsi="Arial" w:cs="Arial"/>
          <w:w w:val="115"/>
        </w:rPr>
        <w:t>da</w:t>
      </w:r>
      <w:r w:rsidRPr="00C44184">
        <w:rPr>
          <w:rFonts w:ascii="Arial" w:hAnsi="Arial" w:cs="Arial"/>
          <w:spacing w:val="-5"/>
          <w:w w:val="115"/>
        </w:rPr>
        <w:t xml:space="preserve"> </w:t>
      </w:r>
      <w:r w:rsidRPr="00C44184">
        <w:rPr>
          <w:rFonts w:ascii="Arial" w:hAnsi="Arial" w:cs="Arial"/>
          <w:w w:val="115"/>
        </w:rPr>
        <w:t>habilitação</w:t>
      </w:r>
      <w:r w:rsidRPr="00C44184">
        <w:rPr>
          <w:rFonts w:ascii="Arial" w:hAnsi="Arial" w:cs="Arial"/>
          <w:spacing w:val="-5"/>
          <w:w w:val="115"/>
        </w:rPr>
        <w:t xml:space="preserve"> </w:t>
      </w:r>
      <w:r w:rsidRPr="00C44184">
        <w:rPr>
          <w:rFonts w:ascii="Arial" w:hAnsi="Arial" w:cs="Arial"/>
          <w:w w:val="115"/>
        </w:rPr>
        <w:t>jurídica,</w:t>
      </w:r>
      <w:r w:rsidRPr="00C44184">
        <w:rPr>
          <w:rFonts w:ascii="Arial" w:hAnsi="Arial" w:cs="Arial"/>
          <w:spacing w:val="-5"/>
          <w:w w:val="115"/>
        </w:rPr>
        <w:t xml:space="preserve"> </w:t>
      </w:r>
      <w:r w:rsidRPr="00C44184">
        <w:rPr>
          <w:rFonts w:ascii="Arial" w:hAnsi="Arial" w:cs="Arial"/>
          <w:w w:val="115"/>
        </w:rPr>
        <w:t>deverão</w:t>
      </w:r>
      <w:r w:rsidRPr="00C44184">
        <w:rPr>
          <w:rFonts w:ascii="Arial" w:hAnsi="Arial" w:cs="Arial"/>
          <w:spacing w:val="-5"/>
          <w:w w:val="115"/>
        </w:rPr>
        <w:t xml:space="preserve"> </w:t>
      </w:r>
      <w:r w:rsidRPr="00C44184">
        <w:rPr>
          <w:rFonts w:ascii="Arial" w:hAnsi="Arial" w:cs="Arial"/>
          <w:w w:val="115"/>
        </w:rPr>
        <w:t>ser</w:t>
      </w:r>
      <w:r w:rsidRPr="00C44184">
        <w:rPr>
          <w:rFonts w:ascii="Arial" w:hAnsi="Arial" w:cs="Arial"/>
          <w:spacing w:val="-6"/>
          <w:w w:val="115"/>
        </w:rPr>
        <w:t xml:space="preserve"> </w:t>
      </w:r>
      <w:r w:rsidRPr="00C44184">
        <w:rPr>
          <w:rFonts w:ascii="Arial" w:hAnsi="Arial" w:cs="Arial"/>
          <w:w w:val="115"/>
        </w:rPr>
        <w:t>apresentados,</w:t>
      </w:r>
      <w:r w:rsidRPr="00C44184">
        <w:rPr>
          <w:rFonts w:ascii="Arial" w:hAnsi="Arial" w:cs="Arial"/>
          <w:spacing w:val="-4"/>
          <w:w w:val="115"/>
        </w:rPr>
        <w:t xml:space="preserve"> </w:t>
      </w:r>
      <w:r w:rsidRPr="00C44184">
        <w:rPr>
          <w:rFonts w:ascii="Arial" w:hAnsi="Arial" w:cs="Arial"/>
          <w:w w:val="115"/>
        </w:rPr>
        <w:t>conforme</w:t>
      </w:r>
      <w:r w:rsidRPr="00C44184">
        <w:rPr>
          <w:rFonts w:ascii="Arial" w:hAnsi="Arial" w:cs="Arial"/>
          <w:spacing w:val="-3"/>
          <w:w w:val="115"/>
        </w:rPr>
        <w:t xml:space="preserve"> </w:t>
      </w:r>
      <w:r w:rsidRPr="00C44184">
        <w:rPr>
          <w:rFonts w:ascii="Arial" w:hAnsi="Arial" w:cs="Arial"/>
          <w:w w:val="115"/>
        </w:rPr>
        <w:t>o caso, os seguintes documentos:</w:t>
      </w:r>
    </w:p>
    <w:p w:rsidR="00A37347" w:rsidRPr="00C44184" w:rsidRDefault="00A37347" w:rsidP="00A37347">
      <w:pPr>
        <w:pStyle w:val="PargrafodaLista"/>
        <w:numPr>
          <w:ilvl w:val="1"/>
          <w:numId w:val="14"/>
        </w:numPr>
        <w:tabs>
          <w:tab w:val="left" w:pos="702"/>
        </w:tabs>
        <w:spacing w:line="360" w:lineRule="auto"/>
        <w:ind w:right="275" w:firstLine="0"/>
        <w:contextualSpacing w:val="0"/>
        <w:jc w:val="both"/>
        <w:rPr>
          <w:rFonts w:ascii="Arial" w:hAnsi="Arial" w:cs="Arial"/>
        </w:rPr>
      </w:pPr>
      <w:r w:rsidRPr="00C44184">
        <w:rPr>
          <w:rFonts w:ascii="Arial" w:hAnsi="Arial" w:cs="Arial"/>
          <w:b/>
          <w:w w:val="110"/>
        </w:rPr>
        <w:t>Empresário Individual</w:t>
      </w:r>
      <w:r w:rsidRPr="00C44184">
        <w:rPr>
          <w:rFonts w:ascii="Arial" w:hAnsi="Arial" w:cs="Arial"/>
          <w:w w:val="110"/>
        </w:rPr>
        <w:t>: inscrição no Registro Público de Empresas Mercantis, a cargo da Junta Comercial da respectiva sede;</w:t>
      </w:r>
    </w:p>
    <w:p w:rsidR="00A37347" w:rsidRPr="00C44184" w:rsidRDefault="00A37347" w:rsidP="00A37347">
      <w:pPr>
        <w:pStyle w:val="PargrafodaLista"/>
        <w:numPr>
          <w:ilvl w:val="1"/>
          <w:numId w:val="14"/>
        </w:numPr>
        <w:tabs>
          <w:tab w:val="left" w:pos="772"/>
        </w:tabs>
        <w:spacing w:line="360" w:lineRule="auto"/>
        <w:ind w:right="276" w:firstLine="0"/>
        <w:contextualSpacing w:val="0"/>
        <w:jc w:val="both"/>
        <w:rPr>
          <w:rFonts w:ascii="Arial" w:hAnsi="Arial" w:cs="Arial"/>
        </w:rPr>
      </w:pPr>
      <w:r w:rsidRPr="00C44184">
        <w:rPr>
          <w:rFonts w:ascii="Arial" w:hAnsi="Arial" w:cs="Arial"/>
          <w:b/>
          <w:w w:val="110"/>
        </w:rPr>
        <w:t>Sociedade Simples</w:t>
      </w:r>
      <w:r w:rsidRPr="00C44184">
        <w:rPr>
          <w:rFonts w:ascii="Arial" w:hAnsi="Arial" w:cs="Arial"/>
          <w:w w:val="110"/>
        </w:rPr>
        <w:t>: Registro no Registro Civil das Pessoas Jurídicas do local de sua sede, acompanhada de documento probatório de seus administradores;</w:t>
      </w:r>
    </w:p>
    <w:p w:rsidR="00A37347" w:rsidRPr="00C44184" w:rsidRDefault="00A37347" w:rsidP="00A37347">
      <w:pPr>
        <w:pStyle w:val="PargrafodaLista"/>
        <w:numPr>
          <w:ilvl w:val="1"/>
          <w:numId w:val="14"/>
        </w:numPr>
        <w:tabs>
          <w:tab w:val="left" w:pos="772"/>
        </w:tabs>
        <w:spacing w:before="1" w:line="360" w:lineRule="auto"/>
        <w:ind w:right="280" w:firstLine="0"/>
        <w:contextualSpacing w:val="0"/>
        <w:jc w:val="both"/>
        <w:rPr>
          <w:rFonts w:ascii="Arial" w:hAnsi="Arial" w:cs="Arial"/>
        </w:rPr>
      </w:pPr>
      <w:r w:rsidRPr="00C44184">
        <w:rPr>
          <w:rFonts w:ascii="Arial" w:hAnsi="Arial" w:cs="Arial"/>
          <w:b/>
          <w:w w:val="105"/>
        </w:rPr>
        <w:t>Microempreendedor Individual-MEI</w:t>
      </w:r>
      <w:r w:rsidRPr="00C44184">
        <w:rPr>
          <w:rFonts w:ascii="Arial" w:hAnsi="Arial" w:cs="Arial"/>
          <w:w w:val="105"/>
        </w:rPr>
        <w:t>: Certificado da Condição de Microempreendedor Individual</w:t>
      </w:r>
      <w:r w:rsidRPr="00C44184">
        <w:rPr>
          <w:rFonts w:ascii="Arial" w:hAnsi="Arial" w:cs="Arial"/>
          <w:spacing w:val="40"/>
          <w:w w:val="105"/>
        </w:rPr>
        <w:t xml:space="preserve"> </w:t>
      </w:r>
      <w:r w:rsidRPr="00C44184">
        <w:rPr>
          <w:rFonts w:ascii="Arial" w:hAnsi="Arial" w:cs="Arial"/>
          <w:w w:val="105"/>
        </w:rPr>
        <w:t>-</w:t>
      </w:r>
      <w:r w:rsidRPr="00C44184">
        <w:rPr>
          <w:rFonts w:ascii="Arial" w:hAnsi="Arial" w:cs="Arial"/>
          <w:spacing w:val="40"/>
          <w:w w:val="105"/>
        </w:rPr>
        <w:t xml:space="preserve"> </w:t>
      </w:r>
      <w:r w:rsidRPr="00C44184">
        <w:rPr>
          <w:rFonts w:ascii="Arial" w:hAnsi="Arial" w:cs="Arial"/>
          <w:w w:val="105"/>
        </w:rPr>
        <w:t>CCMEI,</w:t>
      </w:r>
      <w:r w:rsidRPr="00C44184">
        <w:rPr>
          <w:rFonts w:ascii="Arial" w:hAnsi="Arial" w:cs="Arial"/>
          <w:spacing w:val="40"/>
          <w:w w:val="105"/>
        </w:rPr>
        <w:t xml:space="preserve"> </w:t>
      </w:r>
      <w:r w:rsidRPr="00C44184">
        <w:rPr>
          <w:rFonts w:ascii="Arial" w:hAnsi="Arial" w:cs="Arial"/>
          <w:w w:val="105"/>
        </w:rPr>
        <w:t>cuja</w:t>
      </w:r>
      <w:r w:rsidRPr="00C44184">
        <w:rPr>
          <w:rFonts w:ascii="Arial" w:hAnsi="Arial" w:cs="Arial"/>
          <w:spacing w:val="40"/>
          <w:w w:val="105"/>
        </w:rPr>
        <w:t xml:space="preserve"> </w:t>
      </w:r>
      <w:r w:rsidRPr="00C44184">
        <w:rPr>
          <w:rFonts w:ascii="Arial" w:hAnsi="Arial" w:cs="Arial"/>
          <w:w w:val="105"/>
        </w:rPr>
        <w:t>aceitação</w:t>
      </w:r>
      <w:r w:rsidRPr="00C44184">
        <w:rPr>
          <w:rFonts w:ascii="Arial" w:hAnsi="Arial" w:cs="Arial"/>
          <w:spacing w:val="40"/>
          <w:w w:val="105"/>
        </w:rPr>
        <w:t xml:space="preserve"> </w:t>
      </w:r>
      <w:r w:rsidRPr="00C44184">
        <w:rPr>
          <w:rFonts w:ascii="Arial" w:hAnsi="Arial" w:cs="Arial"/>
          <w:w w:val="105"/>
        </w:rPr>
        <w:t>ficará</w:t>
      </w:r>
      <w:r w:rsidRPr="00C44184">
        <w:rPr>
          <w:rFonts w:ascii="Arial" w:hAnsi="Arial" w:cs="Arial"/>
          <w:spacing w:val="40"/>
          <w:w w:val="105"/>
        </w:rPr>
        <w:t xml:space="preserve"> </w:t>
      </w:r>
      <w:r w:rsidRPr="00C44184">
        <w:rPr>
          <w:rFonts w:ascii="Arial" w:hAnsi="Arial" w:cs="Arial"/>
          <w:w w:val="105"/>
        </w:rPr>
        <w:t>condicionada</w:t>
      </w:r>
      <w:r w:rsidRPr="00C44184">
        <w:rPr>
          <w:rFonts w:ascii="Arial" w:hAnsi="Arial" w:cs="Arial"/>
          <w:spacing w:val="40"/>
          <w:w w:val="105"/>
        </w:rPr>
        <w:t xml:space="preserve"> </w:t>
      </w:r>
      <w:r w:rsidRPr="00C44184">
        <w:rPr>
          <w:rFonts w:ascii="Arial" w:hAnsi="Arial" w:cs="Arial"/>
          <w:w w:val="105"/>
        </w:rPr>
        <w:t>à</w:t>
      </w:r>
      <w:r w:rsidRPr="00C44184">
        <w:rPr>
          <w:rFonts w:ascii="Arial" w:hAnsi="Arial" w:cs="Arial"/>
          <w:spacing w:val="40"/>
          <w:w w:val="105"/>
        </w:rPr>
        <w:t xml:space="preserve"> </w:t>
      </w:r>
      <w:r w:rsidRPr="00C44184">
        <w:rPr>
          <w:rFonts w:ascii="Arial" w:hAnsi="Arial" w:cs="Arial"/>
          <w:w w:val="105"/>
        </w:rPr>
        <w:t>verificação</w:t>
      </w:r>
      <w:r w:rsidRPr="00C44184">
        <w:rPr>
          <w:rFonts w:ascii="Arial" w:hAnsi="Arial" w:cs="Arial"/>
          <w:spacing w:val="40"/>
          <w:w w:val="105"/>
        </w:rPr>
        <w:t xml:space="preserve"> </w:t>
      </w:r>
      <w:r w:rsidRPr="00C44184">
        <w:rPr>
          <w:rFonts w:ascii="Arial" w:hAnsi="Arial" w:cs="Arial"/>
          <w:w w:val="105"/>
        </w:rPr>
        <w:t>da</w:t>
      </w:r>
      <w:r w:rsidRPr="00C44184">
        <w:rPr>
          <w:rFonts w:ascii="Arial" w:hAnsi="Arial" w:cs="Arial"/>
          <w:spacing w:val="40"/>
          <w:w w:val="105"/>
        </w:rPr>
        <w:t xml:space="preserve"> </w:t>
      </w:r>
      <w:r w:rsidRPr="00C44184">
        <w:rPr>
          <w:rFonts w:ascii="Arial" w:hAnsi="Arial" w:cs="Arial"/>
          <w:w w:val="105"/>
        </w:rPr>
        <w:t>autenticidade</w:t>
      </w:r>
      <w:r w:rsidRPr="00C44184">
        <w:rPr>
          <w:rFonts w:ascii="Arial" w:hAnsi="Arial" w:cs="Arial"/>
          <w:spacing w:val="40"/>
          <w:w w:val="105"/>
        </w:rPr>
        <w:t xml:space="preserve"> </w:t>
      </w:r>
      <w:r w:rsidRPr="00C44184">
        <w:rPr>
          <w:rFonts w:ascii="Arial" w:hAnsi="Arial" w:cs="Arial"/>
          <w:w w:val="105"/>
        </w:rPr>
        <w:t xml:space="preserve">no sítio </w:t>
      </w:r>
      <w:hyperlink r:id="rId30">
        <w:r w:rsidRPr="00C44184">
          <w:rPr>
            <w:rFonts w:ascii="Arial" w:hAnsi="Arial" w:cs="Arial"/>
            <w:color w:val="001F5F"/>
            <w:w w:val="105"/>
            <w:u w:val="single" w:color="001F5F"/>
          </w:rPr>
          <w:t>https://www.gov.br/empresas-e-negocios/pt-br/empreendedor</w:t>
        </w:r>
      </w:hyperlink>
      <w:r w:rsidRPr="00C44184">
        <w:rPr>
          <w:rFonts w:ascii="Arial" w:hAnsi="Arial" w:cs="Arial"/>
          <w:color w:val="001F5F"/>
          <w:w w:val="105"/>
        </w:rPr>
        <w:t>;</w:t>
      </w:r>
    </w:p>
    <w:p w:rsidR="00A37347" w:rsidRPr="00C44184" w:rsidRDefault="00A37347" w:rsidP="00A37347">
      <w:pPr>
        <w:pStyle w:val="PargrafodaLista"/>
        <w:numPr>
          <w:ilvl w:val="1"/>
          <w:numId w:val="14"/>
        </w:numPr>
        <w:tabs>
          <w:tab w:val="left" w:pos="772"/>
        </w:tabs>
        <w:spacing w:before="2" w:line="360" w:lineRule="auto"/>
        <w:ind w:right="278" w:firstLine="0"/>
        <w:contextualSpacing w:val="0"/>
        <w:jc w:val="both"/>
        <w:rPr>
          <w:rFonts w:ascii="Arial" w:hAnsi="Arial" w:cs="Arial"/>
        </w:rPr>
      </w:pPr>
      <w:r w:rsidRPr="00C44184">
        <w:rPr>
          <w:rFonts w:ascii="Arial" w:hAnsi="Arial" w:cs="Arial"/>
          <w:w w:val="110"/>
        </w:rPr>
        <w:t>Sociedade</w:t>
      </w:r>
      <w:r w:rsidRPr="00C44184">
        <w:rPr>
          <w:rFonts w:ascii="Arial" w:hAnsi="Arial" w:cs="Arial"/>
          <w:spacing w:val="40"/>
          <w:w w:val="110"/>
        </w:rPr>
        <w:t xml:space="preserve"> </w:t>
      </w:r>
      <w:r w:rsidRPr="00C44184">
        <w:rPr>
          <w:rFonts w:ascii="Arial" w:hAnsi="Arial" w:cs="Arial"/>
          <w:w w:val="110"/>
        </w:rPr>
        <w:t>empresária,</w:t>
      </w:r>
      <w:r w:rsidRPr="00C44184">
        <w:rPr>
          <w:rFonts w:ascii="Arial" w:hAnsi="Arial" w:cs="Arial"/>
          <w:spacing w:val="40"/>
          <w:w w:val="110"/>
        </w:rPr>
        <w:t xml:space="preserve"> </w:t>
      </w:r>
      <w:r w:rsidRPr="00C44184">
        <w:rPr>
          <w:rFonts w:ascii="Arial" w:hAnsi="Arial" w:cs="Arial"/>
          <w:w w:val="110"/>
        </w:rPr>
        <w:t>sociedade</w:t>
      </w:r>
      <w:r w:rsidRPr="00C44184">
        <w:rPr>
          <w:rFonts w:ascii="Arial" w:hAnsi="Arial" w:cs="Arial"/>
          <w:spacing w:val="40"/>
          <w:w w:val="110"/>
        </w:rPr>
        <w:t xml:space="preserve"> </w:t>
      </w:r>
      <w:r w:rsidRPr="00C44184">
        <w:rPr>
          <w:rFonts w:ascii="Arial" w:hAnsi="Arial" w:cs="Arial"/>
          <w:w w:val="110"/>
        </w:rPr>
        <w:t>limitada</w:t>
      </w:r>
      <w:r w:rsidRPr="00C44184">
        <w:rPr>
          <w:rFonts w:ascii="Arial" w:hAnsi="Arial" w:cs="Arial"/>
          <w:spacing w:val="40"/>
          <w:w w:val="110"/>
        </w:rPr>
        <w:t xml:space="preserve"> </w:t>
      </w:r>
      <w:r w:rsidRPr="00C44184">
        <w:rPr>
          <w:rFonts w:ascii="Arial" w:hAnsi="Arial" w:cs="Arial"/>
          <w:w w:val="110"/>
        </w:rPr>
        <w:t>unipessoal</w:t>
      </w:r>
      <w:r w:rsidRPr="00C44184">
        <w:rPr>
          <w:rFonts w:ascii="Arial" w:hAnsi="Arial" w:cs="Arial"/>
          <w:spacing w:val="40"/>
          <w:w w:val="110"/>
        </w:rPr>
        <w:t xml:space="preserve"> </w:t>
      </w:r>
      <w:r w:rsidRPr="00C44184">
        <w:rPr>
          <w:rFonts w:ascii="Arial" w:hAnsi="Arial" w:cs="Arial"/>
          <w:w w:val="110"/>
        </w:rPr>
        <w:t>–</w:t>
      </w:r>
      <w:r w:rsidRPr="00C44184">
        <w:rPr>
          <w:rFonts w:ascii="Arial" w:hAnsi="Arial" w:cs="Arial"/>
          <w:spacing w:val="40"/>
          <w:w w:val="110"/>
        </w:rPr>
        <w:t xml:space="preserve"> </w:t>
      </w:r>
      <w:r w:rsidRPr="00C44184">
        <w:rPr>
          <w:rFonts w:ascii="Arial" w:hAnsi="Arial" w:cs="Arial"/>
          <w:w w:val="110"/>
        </w:rPr>
        <w:t>SLU</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sociedade identificada como empresa individual de responsabilidade limitada</w:t>
      </w:r>
      <w:r w:rsidRPr="00C44184">
        <w:rPr>
          <w:rFonts w:ascii="Arial" w:hAnsi="Arial" w:cs="Arial"/>
          <w:spacing w:val="40"/>
          <w:w w:val="110"/>
        </w:rPr>
        <w:t xml:space="preserve"> </w:t>
      </w:r>
      <w:r w:rsidRPr="00C44184">
        <w:rPr>
          <w:rFonts w:ascii="Arial" w:hAnsi="Arial" w:cs="Arial"/>
          <w:w w:val="110"/>
        </w:rPr>
        <w:t>– EIRELI: inscrição do</w:t>
      </w:r>
      <w:r w:rsidRPr="00C44184">
        <w:rPr>
          <w:rFonts w:ascii="Arial" w:hAnsi="Arial" w:cs="Arial"/>
          <w:spacing w:val="40"/>
          <w:w w:val="110"/>
        </w:rPr>
        <w:t xml:space="preserve"> </w:t>
      </w:r>
      <w:r w:rsidRPr="00C44184">
        <w:rPr>
          <w:rFonts w:ascii="Arial" w:hAnsi="Arial" w:cs="Arial"/>
          <w:w w:val="110"/>
        </w:rPr>
        <w:t>ato constitutivo, estatuto ou contrato social no Registro Público de Empresas Mercantis, a cargo da Junta Comercial da respectiva sede, acompanhada de documento comprobatório de seus administradores;</w:t>
      </w:r>
      <w:r w:rsidRPr="00363CA7">
        <w:rPr>
          <w:rFonts w:ascii="Arial" w:hAnsi="Arial" w:cs="Arial"/>
          <w:noProof/>
          <w:lang w:val="pt-BR" w:eastAsia="pt-BR"/>
        </w:rPr>
        <w:t xml:space="preserve"> </w:t>
      </w:r>
    </w:p>
    <w:p w:rsidR="00A37347" w:rsidRPr="00C44184" w:rsidRDefault="00A37347" w:rsidP="00A37347">
      <w:pPr>
        <w:pStyle w:val="PargrafodaLista"/>
        <w:numPr>
          <w:ilvl w:val="2"/>
          <w:numId w:val="14"/>
        </w:numPr>
        <w:tabs>
          <w:tab w:val="left" w:pos="1058"/>
        </w:tabs>
        <w:spacing w:before="5" w:line="362" w:lineRule="auto"/>
        <w:ind w:right="281" w:firstLine="0"/>
        <w:contextualSpacing w:val="0"/>
        <w:jc w:val="both"/>
        <w:rPr>
          <w:rFonts w:ascii="Arial" w:hAnsi="Arial" w:cs="Arial"/>
        </w:rPr>
      </w:pPr>
      <w:r w:rsidRPr="00C44184">
        <w:rPr>
          <w:rFonts w:ascii="Arial" w:hAnsi="Arial" w:cs="Arial"/>
          <w:w w:val="115"/>
        </w:rPr>
        <w:lastRenderedPageBreak/>
        <w:t xml:space="preserve">No caso de </w:t>
      </w:r>
      <w:r w:rsidRPr="00C44184">
        <w:rPr>
          <w:rFonts w:ascii="Arial" w:hAnsi="Arial" w:cs="Arial"/>
          <w:b/>
          <w:w w:val="115"/>
        </w:rPr>
        <w:t>sociedades por ações</w:t>
      </w:r>
      <w:r w:rsidRPr="00C44184">
        <w:rPr>
          <w:rFonts w:ascii="Arial" w:hAnsi="Arial" w:cs="Arial"/>
          <w:w w:val="115"/>
        </w:rPr>
        <w:t xml:space="preserve">, será necessária a apresentação conjunta de documentos de eleição de seus administradores e alterações ou da consolidação </w:t>
      </w:r>
      <w:r w:rsidRPr="00C44184">
        <w:rPr>
          <w:rFonts w:ascii="Arial" w:hAnsi="Arial" w:cs="Arial"/>
          <w:spacing w:val="-2"/>
          <w:w w:val="115"/>
        </w:rPr>
        <w:t>respectiva;</w:t>
      </w:r>
    </w:p>
    <w:p w:rsidR="00A37347" w:rsidRPr="0043027C" w:rsidRDefault="00A37347" w:rsidP="00A37347">
      <w:pPr>
        <w:pStyle w:val="PargrafodaLista"/>
        <w:numPr>
          <w:ilvl w:val="1"/>
          <w:numId w:val="14"/>
        </w:numPr>
        <w:tabs>
          <w:tab w:val="left" w:pos="702"/>
          <w:tab w:val="left" w:pos="1644"/>
          <w:tab w:val="left" w:pos="2127"/>
          <w:tab w:val="left" w:pos="2861"/>
          <w:tab w:val="left" w:pos="3988"/>
          <w:tab w:val="left" w:pos="4471"/>
          <w:tab w:val="left" w:pos="5545"/>
          <w:tab w:val="left" w:pos="6028"/>
          <w:tab w:val="left" w:pos="7352"/>
          <w:tab w:val="left" w:pos="8402"/>
          <w:tab w:val="left" w:pos="8882"/>
        </w:tabs>
        <w:spacing w:line="360" w:lineRule="auto"/>
        <w:ind w:right="276" w:firstLine="0"/>
        <w:contextualSpacing w:val="0"/>
        <w:jc w:val="both"/>
        <w:rPr>
          <w:rFonts w:ascii="Arial" w:hAnsi="Arial" w:cs="Arial"/>
        </w:rPr>
      </w:pPr>
      <w:r w:rsidRPr="00C44184">
        <w:rPr>
          <w:rFonts w:ascii="Arial" w:hAnsi="Arial" w:cs="Arial"/>
          <w:noProof/>
          <w:lang w:val="pt-BR" w:eastAsia="pt-BR"/>
        </w:rPr>
        <mc:AlternateContent>
          <mc:Choice Requires="wps">
            <w:drawing>
              <wp:anchor distT="0" distB="0" distL="0" distR="0" simplePos="0" relativeHeight="251661312" behindDoc="1" locked="0" layoutInCell="1" allowOverlap="1" wp14:anchorId="36AC7F75" wp14:editId="12A27264">
                <wp:simplePos x="0" y="0"/>
                <wp:positionH relativeFrom="page">
                  <wp:posOffset>701040</wp:posOffset>
                </wp:positionH>
                <wp:positionV relativeFrom="paragraph">
                  <wp:posOffset>1951040</wp:posOffset>
                </wp:positionV>
                <wp:extent cx="6430010" cy="24384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0010" cy="243840"/>
                        </a:xfrm>
                        <a:custGeom>
                          <a:avLst/>
                          <a:gdLst/>
                          <a:ahLst/>
                          <a:cxnLst/>
                          <a:rect l="l" t="t" r="r" b="b"/>
                          <a:pathLst>
                            <a:path w="6430010" h="243840">
                              <a:moveTo>
                                <a:pt x="6429502" y="0"/>
                              </a:moveTo>
                              <a:lnTo>
                                <a:pt x="0" y="0"/>
                              </a:lnTo>
                              <a:lnTo>
                                <a:pt x="0" y="243839"/>
                              </a:lnTo>
                              <a:lnTo>
                                <a:pt x="6429502" y="243839"/>
                              </a:lnTo>
                              <a:lnTo>
                                <a:pt x="642950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121689C" id="Graphic 11" o:spid="_x0000_s1026" style="position:absolute;margin-left:55.2pt;margin-top:153.65pt;width:506.3pt;height:19.2pt;z-index:-251655168;visibility:visible;mso-wrap-style:square;mso-wrap-distance-left:0;mso-wrap-distance-top:0;mso-wrap-distance-right:0;mso-wrap-distance-bottom:0;mso-position-horizontal:absolute;mso-position-horizontal-relative:page;mso-position-vertical:absolute;mso-position-vertical-relative:text;v-text-anchor:top" coordsize="6430010,24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" path="m6429502,l,,,243839r6429502,l6429502,xe" stroked="f">
                <v:path arrowok="t"/>
                <w10:wrap anchorx="page"/>
              </v:shape>
            </w:pict>
          </mc:Fallback>
        </mc:AlternateContent>
      </w:r>
      <w:r w:rsidRPr="00C44184">
        <w:rPr>
          <w:rFonts w:ascii="Arial" w:hAnsi="Arial" w:cs="Arial"/>
          <w:b/>
          <w:w w:val="110"/>
        </w:rPr>
        <w:t>Filial,</w:t>
      </w:r>
      <w:r w:rsidRPr="00C44184">
        <w:rPr>
          <w:rFonts w:ascii="Arial" w:hAnsi="Arial" w:cs="Arial"/>
          <w:b/>
          <w:spacing w:val="40"/>
          <w:w w:val="110"/>
        </w:rPr>
        <w:t xml:space="preserve"> </w:t>
      </w:r>
      <w:r w:rsidRPr="00C44184">
        <w:rPr>
          <w:rFonts w:ascii="Arial" w:hAnsi="Arial" w:cs="Arial"/>
          <w:b/>
          <w:w w:val="110"/>
        </w:rPr>
        <w:t>sucursal</w:t>
      </w:r>
      <w:r w:rsidRPr="00C44184">
        <w:rPr>
          <w:rFonts w:ascii="Arial" w:hAnsi="Arial" w:cs="Arial"/>
          <w:b/>
          <w:spacing w:val="40"/>
          <w:w w:val="110"/>
        </w:rPr>
        <w:t xml:space="preserve"> </w:t>
      </w:r>
      <w:r w:rsidRPr="00C44184">
        <w:rPr>
          <w:rFonts w:ascii="Arial" w:hAnsi="Arial" w:cs="Arial"/>
          <w:b/>
          <w:w w:val="110"/>
        </w:rPr>
        <w:t>ou</w:t>
      </w:r>
      <w:r w:rsidRPr="00C44184">
        <w:rPr>
          <w:rFonts w:ascii="Arial" w:hAnsi="Arial" w:cs="Arial"/>
          <w:b/>
          <w:spacing w:val="40"/>
          <w:w w:val="110"/>
        </w:rPr>
        <w:t xml:space="preserve"> </w:t>
      </w:r>
      <w:r w:rsidRPr="00C44184">
        <w:rPr>
          <w:rFonts w:ascii="Arial" w:hAnsi="Arial" w:cs="Arial"/>
          <w:b/>
          <w:w w:val="110"/>
        </w:rPr>
        <w:t>agência</w:t>
      </w:r>
      <w:r w:rsidRPr="00C44184">
        <w:rPr>
          <w:rFonts w:ascii="Arial" w:hAnsi="Arial" w:cs="Arial"/>
          <w:b/>
          <w:spacing w:val="40"/>
          <w:w w:val="110"/>
        </w:rPr>
        <w:t xml:space="preserve"> </w:t>
      </w:r>
      <w:r w:rsidRPr="00C44184">
        <w:rPr>
          <w:rFonts w:ascii="Arial" w:hAnsi="Arial" w:cs="Arial"/>
          <w:b/>
          <w:w w:val="110"/>
        </w:rPr>
        <w:t>de</w:t>
      </w:r>
      <w:r w:rsidRPr="00C44184">
        <w:rPr>
          <w:rFonts w:ascii="Arial" w:hAnsi="Arial" w:cs="Arial"/>
          <w:b/>
          <w:spacing w:val="40"/>
          <w:w w:val="110"/>
        </w:rPr>
        <w:t xml:space="preserve"> </w:t>
      </w:r>
      <w:r w:rsidRPr="00C44184">
        <w:rPr>
          <w:rFonts w:ascii="Arial" w:hAnsi="Arial" w:cs="Arial"/>
          <w:b/>
          <w:w w:val="110"/>
        </w:rPr>
        <w:t>sociedade</w:t>
      </w:r>
      <w:r w:rsidRPr="00C44184">
        <w:rPr>
          <w:rFonts w:ascii="Arial" w:hAnsi="Arial" w:cs="Arial"/>
          <w:b/>
          <w:spacing w:val="40"/>
          <w:w w:val="110"/>
        </w:rPr>
        <w:t xml:space="preserve"> </w:t>
      </w:r>
      <w:r w:rsidRPr="00C44184">
        <w:rPr>
          <w:rFonts w:ascii="Arial" w:hAnsi="Arial" w:cs="Arial"/>
          <w:b/>
          <w:w w:val="110"/>
        </w:rPr>
        <w:t>simples</w:t>
      </w:r>
      <w:r w:rsidRPr="00C44184">
        <w:rPr>
          <w:rFonts w:ascii="Arial" w:hAnsi="Arial" w:cs="Arial"/>
          <w:b/>
          <w:spacing w:val="40"/>
          <w:w w:val="110"/>
        </w:rPr>
        <w:t xml:space="preserve"> </w:t>
      </w:r>
      <w:r w:rsidRPr="00C44184">
        <w:rPr>
          <w:rFonts w:ascii="Arial" w:hAnsi="Arial" w:cs="Arial"/>
          <w:b/>
          <w:w w:val="110"/>
        </w:rPr>
        <w:t>ou</w:t>
      </w:r>
      <w:r w:rsidRPr="00C44184">
        <w:rPr>
          <w:rFonts w:ascii="Arial" w:hAnsi="Arial" w:cs="Arial"/>
          <w:b/>
          <w:spacing w:val="40"/>
          <w:w w:val="110"/>
        </w:rPr>
        <w:t xml:space="preserve"> </w:t>
      </w:r>
      <w:r w:rsidRPr="00C44184">
        <w:rPr>
          <w:rFonts w:ascii="Arial" w:hAnsi="Arial" w:cs="Arial"/>
          <w:b/>
          <w:w w:val="110"/>
        </w:rPr>
        <w:t>empresária:</w:t>
      </w:r>
      <w:r w:rsidRPr="00C44184">
        <w:rPr>
          <w:rFonts w:ascii="Arial" w:hAnsi="Arial" w:cs="Arial"/>
          <w:b/>
          <w:spacing w:val="40"/>
          <w:w w:val="110"/>
        </w:rPr>
        <w:t xml:space="preserve"> </w:t>
      </w:r>
      <w:r w:rsidRPr="00C44184">
        <w:rPr>
          <w:rFonts w:ascii="Arial" w:hAnsi="Arial" w:cs="Arial"/>
          <w:w w:val="110"/>
        </w:rPr>
        <w:t>inscrição</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 xml:space="preserve">ato </w:t>
      </w:r>
      <w:r w:rsidRPr="00C44184">
        <w:rPr>
          <w:rFonts w:ascii="Arial" w:hAnsi="Arial" w:cs="Arial"/>
          <w:spacing w:val="-2"/>
          <w:w w:val="110"/>
        </w:rPr>
        <w:t>constitutivo</w:t>
      </w:r>
      <w:r w:rsidRPr="00C44184">
        <w:rPr>
          <w:rFonts w:ascii="Arial" w:hAnsi="Arial" w:cs="Arial"/>
        </w:rPr>
        <w:tab/>
      </w:r>
      <w:r w:rsidRPr="00C44184">
        <w:rPr>
          <w:rFonts w:ascii="Arial" w:hAnsi="Arial" w:cs="Arial"/>
          <w:spacing w:val="-6"/>
          <w:w w:val="110"/>
        </w:rPr>
        <w:t>da</w:t>
      </w:r>
      <w:r w:rsidRPr="00C44184">
        <w:rPr>
          <w:rFonts w:ascii="Arial" w:hAnsi="Arial" w:cs="Arial"/>
        </w:rPr>
        <w:tab/>
      </w:r>
      <w:r w:rsidRPr="00C44184">
        <w:rPr>
          <w:rFonts w:ascii="Arial" w:hAnsi="Arial" w:cs="Arial"/>
          <w:spacing w:val="-2"/>
          <w:w w:val="110"/>
        </w:rPr>
        <w:t>filial,</w:t>
      </w:r>
      <w:r w:rsidRPr="00C44184">
        <w:rPr>
          <w:rFonts w:ascii="Arial" w:hAnsi="Arial" w:cs="Arial"/>
        </w:rPr>
        <w:tab/>
      </w:r>
      <w:r w:rsidRPr="00C44184">
        <w:rPr>
          <w:rFonts w:ascii="Arial" w:hAnsi="Arial" w:cs="Arial"/>
          <w:spacing w:val="-2"/>
          <w:w w:val="110"/>
        </w:rPr>
        <w:t>sucursal</w:t>
      </w:r>
      <w:r w:rsidRPr="00C44184">
        <w:rPr>
          <w:rFonts w:ascii="Arial" w:hAnsi="Arial" w:cs="Arial"/>
        </w:rPr>
        <w:tab/>
      </w:r>
      <w:r w:rsidRPr="00C44184">
        <w:rPr>
          <w:rFonts w:ascii="Arial" w:hAnsi="Arial" w:cs="Arial"/>
          <w:spacing w:val="-6"/>
          <w:w w:val="110"/>
        </w:rPr>
        <w:t>ou</w:t>
      </w:r>
      <w:r w:rsidRPr="00C44184">
        <w:rPr>
          <w:rFonts w:ascii="Arial" w:hAnsi="Arial" w:cs="Arial"/>
        </w:rPr>
        <w:tab/>
      </w:r>
      <w:r w:rsidRPr="00C44184">
        <w:rPr>
          <w:rFonts w:ascii="Arial" w:hAnsi="Arial" w:cs="Arial"/>
          <w:spacing w:val="-2"/>
          <w:w w:val="110"/>
        </w:rPr>
        <w:t>agência</w:t>
      </w:r>
      <w:r w:rsidRPr="00C44184">
        <w:rPr>
          <w:rFonts w:ascii="Arial" w:hAnsi="Arial" w:cs="Arial"/>
        </w:rPr>
        <w:tab/>
      </w:r>
      <w:r w:rsidRPr="00C44184">
        <w:rPr>
          <w:rFonts w:ascii="Arial" w:hAnsi="Arial" w:cs="Arial"/>
          <w:spacing w:val="-6"/>
          <w:w w:val="110"/>
        </w:rPr>
        <w:t>da</w:t>
      </w:r>
      <w:r w:rsidRPr="00C44184">
        <w:rPr>
          <w:rFonts w:ascii="Arial" w:hAnsi="Arial" w:cs="Arial"/>
        </w:rPr>
        <w:tab/>
      </w:r>
      <w:r w:rsidRPr="00C44184">
        <w:rPr>
          <w:rFonts w:ascii="Arial" w:hAnsi="Arial" w:cs="Arial"/>
          <w:spacing w:val="-2"/>
          <w:w w:val="110"/>
        </w:rPr>
        <w:t>sociedade</w:t>
      </w:r>
      <w:r>
        <w:rPr>
          <w:rFonts w:ascii="Arial" w:hAnsi="Arial" w:cs="Arial"/>
          <w:spacing w:val="-2"/>
          <w:w w:val="110"/>
        </w:rPr>
        <w:t xml:space="preserve"> </w:t>
      </w:r>
      <w:r w:rsidRPr="00C44184">
        <w:rPr>
          <w:rFonts w:ascii="Arial" w:hAnsi="Arial" w:cs="Arial"/>
          <w:spacing w:val="-2"/>
          <w:w w:val="110"/>
        </w:rPr>
        <w:t>simples</w:t>
      </w:r>
      <w:r w:rsidRPr="00C44184">
        <w:rPr>
          <w:rFonts w:ascii="Arial" w:hAnsi="Arial" w:cs="Arial"/>
        </w:rPr>
        <w:tab/>
      </w:r>
      <w:r w:rsidRPr="00C44184">
        <w:rPr>
          <w:rFonts w:ascii="Arial" w:hAnsi="Arial" w:cs="Arial"/>
          <w:spacing w:val="-6"/>
          <w:w w:val="110"/>
        </w:rPr>
        <w:t>ou</w:t>
      </w:r>
      <w:r w:rsidRPr="00C44184">
        <w:rPr>
          <w:rFonts w:ascii="Arial" w:hAnsi="Arial" w:cs="Arial"/>
        </w:rPr>
        <w:tab/>
      </w:r>
      <w:r w:rsidRPr="00C44184">
        <w:rPr>
          <w:rFonts w:ascii="Arial" w:hAnsi="Arial" w:cs="Arial"/>
          <w:spacing w:val="-2"/>
          <w:w w:val="110"/>
        </w:rPr>
        <w:t xml:space="preserve">empresária, </w:t>
      </w:r>
      <w:r w:rsidRPr="00C44184">
        <w:rPr>
          <w:rFonts w:ascii="Arial" w:hAnsi="Arial" w:cs="Arial"/>
          <w:w w:val="110"/>
        </w:rPr>
        <w:t>respectivamente,</w:t>
      </w:r>
      <w:r w:rsidRPr="00C44184">
        <w:rPr>
          <w:rFonts w:ascii="Arial" w:hAnsi="Arial" w:cs="Arial"/>
          <w:spacing w:val="80"/>
          <w:w w:val="110"/>
        </w:rPr>
        <w:t xml:space="preserve"> </w:t>
      </w:r>
      <w:r w:rsidRPr="00C44184">
        <w:rPr>
          <w:rFonts w:ascii="Arial" w:hAnsi="Arial" w:cs="Arial"/>
          <w:w w:val="110"/>
        </w:rPr>
        <w:t>no</w:t>
      </w:r>
      <w:r w:rsidRPr="00C44184">
        <w:rPr>
          <w:rFonts w:ascii="Arial" w:hAnsi="Arial" w:cs="Arial"/>
          <w:spacing w:val="80"/>
          <w:w w:val="110"/>
        </w:rPr>
        <w:t xml:space="preserve"> </w:t>
      </w:r>
      <w:r w:rsidRPr="00C44184">
        <w:rPr>
          <w:rFonts w:ascii="Arial" w:hAnsi="Arial" w:cs="Arial"/>
          <w:w w:val="110"/>
        </w:rPr>
        <w:t>Registro</w:t>
      </w:r>
      <w:r w:rsidRPr="00C44184">
        <w:rPr>
          <w:rFonts w:ascii="Arial" w:hAnsi="Arial" w:cs="Arial"/>
          <w:spacing w:val="80"/>
          <w:w w:val="110"/>
        </w:rPr>
        <w:t xml:space="preserve"> </w:t>
      </w:r>
      <w:r w:rsidRPr="00C44184">
        <w:rPr>
          <w:rFonts w:ascii="Arial" w:hAnsi="Arial" w:cs="Arial"/>
          <w:w w:val="110"/>
        </w:rPr>
        <w:t>Civil</w:t>
      </w:r>
      <w:r w:rsidRPr="00C44184">
        <w:rPr>
          <w:rFonts w:ascii="Arial" w:hAnsi="Arial" w:cs="Arial"/>
          <w:spacing w:val="80"/>
          <w:w w:val="110"/>
        </w:rPr>
        <w:t xml:space="preserve"> </w:t>
      </w:r>
      <w:r w:rsidRPr="00C44184">
        <w:rPr>
          <w:rFonts w:ascii="Arial" w:hAnsi="Arial" w:cs="Arial"/>
          <w:w w:val="110"/>
        </w:rPr>
        <w:t>das</w:t>
      </w:r>
      <w:r w:rsidRPr="00C44184">
        <w:rPr>
          <w:rFonts w:ascii="Arial" w:hAnsi="Arial" w:cs="Arial"/>
          <w:spacing w:val="80"/>
          <w:w w:val="110"/>
        </w:rPr>
        <w:t xml:space="preserve"> </w:t>
      </w:r>
      <w:r w:rsidRPr="00C44184">
        <w:rPr>
          <w:rFonts w:ascii="Arial" w:hAnsi="Arial" w:cs="Arial"/>
          <w:w w:val="110"/>
        </w:rPr>
        <w:t>Pessoas</w:t>
      </w:r>
      <w:r w:rsidRPr="00C44184">
        <w:rPr>
          <w:rFonts w:ascii="Arial" w:hAnsi="Arial" w:cs="Arial"/>
          <w:spacing w:val="80"/>
          <w:w w:val="110"/>
        </w:rPr>
        <w:t xml:space="preserve"> </w:t>
      </w:r>
      <w:r w:rsidRPr="00C44184">
        <w:rPr>
          <w:rFonts w:ascii="Arial" w:hAnsi="Arial" w:cs="Arial"/>
          <w:w w:val="110"/>
        </w:rPr>
        <w:t>Jurídicas</w:t>
      </w:r>
      <w:r w:rsidRPr="00C44184">
        <w:rPr>
          <w:rFonts w:ascii="Arial" w:hAnsi="Arial" w:cs="Arial"/>
          <w:spacing w:val="80"/>
          <w:w w:val="110"/>
        </w:rPr>
        <w:t xml:space="preserve"> </w:t>
      </w:r>
      <w:r w:rsidRPr="00C44184">
        <w:rPr>
          <w:rFonts w:ascii="Arial" w:hAnsi="Arial" w:cs="Arial"/>
          <w:w w:val="110"/>
        </w:rPr>
        <w:t>ou</w:t>
      </w:r>
      <w:r w:rsidRPr="00C44184">
        <w:rPr>
          <w:rFonts w:ascii="Arial" w:hAnsi="Arial" w:cs="Arial"/>
          <w:spacing w:val="80"/>
          <w:w w:val="110"/>
        </w:rPr>
        <w:t xml:space="preserve"> </w:t>
      </w:r>
      <w:r w:rsidRPr="00C44184">
        <w:rPr>
          <w:rFonts w:ascii="Arial" w:hAnsi="Arial" w:cs="Arial"/>
          <w:w w:val="110"/>
        </w:rPr>
        <w:t>no</w:t>
      </w:r>
      <w:r w:rsidRPr="00C44184">
        <w:rPr>
          <w:rFonts w:ascii="Arial" w:hAnsi="Arial" w:cs="Arial"/>
          <w:spacing w:val="80"/>
          <w:w w:val="110"/>
        </w:rPr>
        <w:t xml:space="preserve"> </w:t>
      </w:r>
      <w:r w:rsidRPr="00C44184">
        <w:rPr>
          <w:rFonts w:ascii="Arial" w:hAnsi="Arial" w:cs="Arial"/>
          <w:w w:val="110"/>
        </w:rPr>
        <w:t>Registro</w:t>
      </w:r>
      <w:r w:rsidRPr="00C44184">
        <w:rPr>
          <w:rFonts w:ascii="Arial" w:hAnsi="Arial" w:cs="Arial"/>
          <w:spacing w:val="80"/>
          <w:w w:val="110"/>
        </w:rPr>
        <w:t xml:space="preserve"> </w:t>
      </w:r>
      <w:r w:rsidRPr="00C44184">
        <w:rPr>
          <w:rFonts w:ascii="Arial" w:hAnsi="Arial" w:cs="Arial"/>
          <w:w w:val="110"/>
        </w:rPr>
        <w:t>Público</w:t>
      </w:r>
      <w:r w:rsidRPr="00C44184">
        <w:rPr>
          <w:rFonts w:ascii="Arial" w:hAnsi="Arial" w:cs="Arial"/>
          <w:spacing w:val="80"/>
          <w:w w:val="110"/>
        </w:rPr>
        <w:t xml:space="preserve"> </w:t>
      </w:r>
      <w:r w:rsidRPr="00C44184">
        <w:rPr>
          <w:rFonts w:ascii="Arial" w:hAnsi="Arial" w:cs="Arial"/>
          <w:w w:val="110"/>
        </w:rPr>
        <w:t>de Empresas Mercantis onde opera, com averbação no Registro onde tem sede a matriz;</w:t>
      </w:r>
    </w:p>
    <w:p w:rsidR="00A37347" w:rsidRPr="00C44184" w:rsidRDefault="00A37347" w:rsidP="00A37347">
      <w:pPr>
        <w:pStyle w:val="PargrafodaLista"/>
        <w:numPr>
          <w:ilvl w:val="1"/>
          <w:numId w:val="14"/>
        </w:numPr>
        <w:tabs>
          <w:tab w:val="left" w:pos="702"/>
          <w:tab w:val="left" w:pos="1644"/>
          <w:tab w:val="left" w:pos="2127"/>
          <w:tab w:val="left" w:pos="2861"/>
          <w:tab w:val="left" w:pos="3988"/>
          <w:tab w:val="left" w:pos="4471"/>
          <w:tab w:val="left" w:pos="5545"/>
          <w:tab w:val="left" w:pos="6028"/>
          <w:tab w:val="left" w:pos="7352"/>
          <w:tab w:val="left" w:pos="8402"/>
          <w:tab w:val="left" w:pos="8882"/>
        </w:tabs>
        <w:spacing w:line="360" w:lineRule="auto"/>
        <w:ind w:right="276" w:firstLine="0"/>
        <w:contextualSpacing w:val="0"/>
        <w:jc w:val="both"/>
        <w:rPr>
          <w:rFonts w:ascii="Arial" w:hAnsi="Arial" w:cs="Arial"/>
        </w:rPr>
      </w:pPr>
      <w:r w:rsidRPr="00C44184">
        <w:rPr>
          <w:rFonts w:ascii="Arial" w:hAnsi="Arial" w:cs="Arial"/>
          <w:b/>
          <w:w w:val="110"/>
        </w:rPr>
        <w:t>Sociedade</w:t>
      </w:r>
      <w:r w:rsidRPr="00C44184">
        <w:rPr>
          <w:rFonts w:ascii="Arial" w:hAnsi="Arial" w:cs="Arial"/>
          <w:b/>
          <w:spacing w:val="40"/>
          <w:w w:val="110"/>
        </w:rPr>
        <w:t xml:space="preserve"> </w:t>
      </w:r>
      <w:r w:rsidRPr="00C44184">
        <w:rPr>
          <w:rFonts w:ascii="Arial" w:hAnsi="Arial" w:cs="Arial"/>
          <w:b/>
          <w:w w:val="110"/>
        </w:rPr>
        <w:t>empresária</w:t>
      </w:r>
      <w:r w:rsidRPr="00C44184">
        <w:rPr>
          <w:rFonts w:ascii="Arial" w:hAnsi="Arial" w:cs="Arial"/>
          <w:b/>
          <w:spacing w:val="40"/>
          <w:w w:val="110"/>
        </w:rPr>
        <w:t xml:space="preserve"> </w:t>
      </w:r>
      <w:r w:rsidRPr="00C44184">
        <w:rPr>
          <w:rFonts w:ascii="Arial" w:hAnsi="Arial" w:cs="Arial"/>
          <w:b/>
          <w:w w:val="110"/>
        </w:rPr>
        <w:t>estrangeira:</w:t>
      </w:r>
      <w:r w:rsidRPr="00C44184">
        <w:rPr>
          <w:rFonts w:ascii="Arial" w:hAnsi="Arial" w:cs="Arial"/>
          <w:b/>
          <w:spacing w:val="40"/>
          <w:w w:val="110"/>
        </w:rPr>
        <w:t xml:space="preserve"> </w:t>
      </w:r>
      <w:r w:rsidRPr="00C44184">
        <w:rPr>
          <w:rFonts w:ascii="Arial" w:hAnsi="Arial" w:cs="Arial"/>
          <w:w w:val="110"/>
        </w:rPr>
        <w:t>portaria</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autorização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funcionamento</w:t>
      </w:r>
      <w:r w:rsidRPr="00C44184">
        <w:rPr>
          <w:rFonts w:ascii="Arial" w:hAnsi="Arial" w:cs="Arial"/>
          <w:spacing w:val="40"/>
          <w:w w:val="110"/>
        </w:rPr>
        <w:t xml:space="preserve"> </w:t>
      </w:r>
      <w:r w:rsidRPr="00C44184">
        <w:rPr>
          <w:rFonts w:ascii="Arial" w:hAnsi="Arial" w:cs="Arial"/>
          <w:w w:val="110"/>
        </w:rPr>
        <w:t>no Brasil,</w:t>
      </w:r>
      <w:r w:rsidRPr="00C44184">
        <w:rPr>
          <w:rFonts w:ascii="Arial" w:hAnsi="Arial" w:cs="Arial"/>
          <w:spacing w:val="40"/>
          <w:w w:val="110"/>
        </w:rPr>
        <w:t xml:space="preserve"> </w:t>
      </w:r>
      <w:r w:rsidRPr="00C44184">
        <w:rPr>
          <w:rFonts w:ascii="Arial" w:hAnsi="Arial" w:cs="Arial"/>
          <w:w w:val="110"/>
        </w:rPr>
        <w:t>publicada</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Diário</w:t>
      </w:r>
      <w:r w:rsidRPr="00C44184">
        <w:rPr>
          <w:rFonts w:ascii="Arial" w:hAnsi="Arial" w:cs="Arial"/>
          <w:spacing w:val="40"/>
          <w:w w:val="110"/>
        </w:rPr>
        <w:t xml:space="preserve"> </w:t>
      </w:r>
      <w:r w:rsidRPr="00C44184">
        <w:rPr>
          <w:rFonts w:ascii="Arial" w:hAnsi="Arial" w:cs="Arial"/>
          <w:w w:val="110"/>
        </w:rPr>
        <w:t>Oficial</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União</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arquivada</w:t>
      </w:r>
      <w:r w:rsidRPr="00C44184">
        <w:rPr>
          <w:rFonts w:ascii="Arial" w:hAnsi="Arial" w:cs="Arial"/>
          <w:spacing w:val="40"/>
          <w:w w:val="110"/>
        </w:rPr>
        <w:t xml:space="preserve"> </w:t>
      </w:r>
      <w:r w:rsidRPr="00C44184">
        <w:rPr>
          <w:rFonts w:ascii="Arial" w:hAnsi="Arial" w:cs="Arial"/>
          <w:w w:val="110"/>
        </w:rPr>
        <w:t>na</w:t>
      </w:r>
      <w:r w:rsidRPr="00C44184">
        <w:rPr>
          <w:rFonts w:ascii="Arial" w:hAnsi="Arial" w:cs="Arial"/>
          <w:spacing w:val="40"/>
          <w:w w:val="110"/>
        </w:rPr>
        <w:t xml:space="preserve"> </w:t>
      </w:r>
      <w:r w:rsidRPr="00C44184">
        <w:rPr>
          <w:rFonts w:ascii="Arial" w:hAnsi="Arial" w:cs="Arial"/>
          <w:w w:val="110"/>
        </w:rPr>
        <w:t>Junta</w:t>
      </w:r>
      <w:r w:rsidRPr="00C44184">
        <w:rPr>
          <w:rFonts w:ascii="Arial" w:hAnsi="Arial" w:cs="Arial"/>
          <w:spacing w:val="40"/>
          <w:w w:val="110"/>
        </w:rPr>
        <w:t xml:space="preserve"> </w:t>
      </w:r>
      <w:r w:rsidRPr="00C44184">
        <w:rPr>
          <w:rFonts w:ascii="Arial" w:hAnsi="Arial" w:cs="Arial"/>
          <w:w w:val="110"/>
        </w:rPr>
        <w:t>Comercial</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unidade federativa</w:t>
      </w:r>
      <w:r w:rsidRPr="00C44184">
        <w:rPr>
          <w:rFonts w:ascii="Arial" w:hAnsi="Arial" w:cs="Arial"/>
          <w:spacing w:val="40"/>
          <w:w w:val="110"/>
        </w:rPr>
        <w:t xml:space="preserve"> </w:t>
      </w:r>
      <w:r w:rsidRPr="00C44184">
        <w:rPr>
          <w:rFonts w:ascii="Arial" w:hAnsi="Arial" w:cs="Arial"/>
          <w:w w:val="110"/>
        </w:rPr>
        <w:t>onde</w:t>
      </w:r>
      <w:r w:rsidRPr="00C44184">
        <w:rPr>
          <w:rFonts w:ascii="Arial" w:hAnsi="Arial" w:cs="Arial"/>
          <w:spacing w:val="40"/>
          <w:w w:val="110"/>
        </w:rPr>
        <w:t xml:space="preserve"> </w:t>
      </w:r>
      <w:r w:rsidRPr="00C44184">
        <w:rPr>
          <w:rFonts w:ascii="Arial" w:hAnsi="Arial" w:cs="Arial"/>
          <w:w w:val="110"/>
        </w:rPr>
        <w:t>se</w:t>
      </w:r>
      <w:r w:rsidRPr="00C44184">
        <w:rPr>
          <w:rFonts w:ascii="Arial" w:hAnsi="Arial" w:cs="Arial"/>
          <w:spacing w:val="40"/>
          <w:w w:val="110"/>
        </w:rPr>
        <w:t xml:space="preserve"> </w:t>
      </w:r>
      <w:r w:rsidRPr="00C44184">
        <w:rPr>
          <w:rFonts w:ascii="Arial" w:hAnsi="Arial" w:cs="Arial"/>
          <w:w w:val="110"/>
        </w:rPr>
        <w:t>localizar</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filial,</w:t>
      </w:r>
      <w:r w:rsidRPr="00C44184">
        <w:rPr>
          <w:rFonts w:ascii="Arial" w:hAnsi="Arial" w:cs="Arial"/>
          <w:spacing w:val="40"/>
          <w:w w:val="110"/>
        </w:rPr>
        <w:t xml:space="preserve"> </w:t>
      </w:r>
      <w:r w:rsidRPr="00C44184">
        <w:rPr>
          <w:rFonts w:ascii="Arial" w:hAnsi="Arial" w:cs="Arial"/>
          <w:w w:val="110"/>
        </w:rPr>
        <w:t>agência,</w:t>
      </w:r>
      <w:r w:rsidRPr="00C44184">
        <w:rPr>
          <w:rFonts w:ascii="Arial" w:hAnsi="Arial" w:cs="Arial"/>
          <w:spacing w:val="40"/>
          <w:w w:val="110"/>
        </w:rPr>
        <w:t xml:space="preserve"> </w:t>
      </w:r>
      <w:r w:rsidRPr="00C44184">
        <w:rPr>
          <w:rFonts w:ascii="Arial" w:hAnsi="Arial" w:cs="Arial"/>
          <w:w w:val="110"/>
        </w:rPr>
        <w:t>sucursal</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estabelecimento,</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qual</w:t>
      </w:r>
      <w:r w:rsidRPr="00C44184">
        <w:rPr>
          <w:rFonts w:ascii="Arial" w:hAnsi="Arial" w:cs="Arial"/>
          <w:spacing w:val="40"/>
          <w:w w:val="110"/>
        </w:rPr>
        <w:t xml:space="preserve"> </w:t>
      </w:r>
      <w:r w:rsidRPr="00C44184">
        <w:rPr>
          <w:rFonts w:ascii="Arial" w:hAnsi="Arial" w:cs="Arial"/>
          <w:w w:val="110"/>
        </w:rPr>
        <w:t>será considerada</w:t>
      </w:r>
      <w:r w:rsidRPr="00C44184">
        <w:rPr>
          <w:rFonts w:ascii="Arial" w:hAnsi="Arial" w:cs="Arial"/>
          <w:spacing w:val="68"/>
          <w:w w:val="110"/>
        </w:rPr>
        <w:t xml:space="preserve"> </w:t>
      </w:r>
      <w:r w:rsidRPr="00C44184">
        <w:rPr>
          <w:rFonts w:ascii="Arial" w:hAnsi="Arial" w:cs="Arial"/>
          <w:w w:val="110"/>
        </w:rPr>
        <w:t>como</w:t>
      </w:r>
      <w:r w:rsidRPr="00C44184">
        <w:rPr>
          <w:rFonts w:ascii="Arial" w:hAnsi="Arial" w:cs="Arial"/>
          <w:spacing w:val="68"/>
          <w:w w:val="110"/>
        </w:rPr>
        <w:t xml:space="preserve"> </w:t>
      </w:r>
      <w:r w:rsidRPr="00C44184">
        <w:rPr>
          <w:rFonts w:ascii="Arial" w:hAnsi="Arial" w:cs="Arial"/>
          <w:w w:val="110"/>
        </w:rPr>
        <w:t>sua</w:t>
      </w:r>
      <w:r w:rsidRPr="00C44184">
        <w:rPr>
          <w:rFonts w:ascii="Arial" w:hAnsi="Arial" w:cs="Arial"/>
          <w:spacing w:val="68"/>
          <w:w w:val="110"/>
        </w:rPr>
        <w:t xml:space="preserve"> </w:t>
      </w:r>
      <w:r w:rsidRPr="00C44184">
        <w:rPr>
          <w:rFonts w:ascii="Arial" w:hAnsi="Arial" w:cs="Arial"/>
          <w:w w:val="110"/>
        </w:rPr>
        <w:t>sede,</w:t>
      </w:r>
      <w:r w:rsidRPr="00C44184">
        <w:rPr>
          <w:rFonts w:ascii="Arial" w:hAnsi="Arial" w:cs="Arial"/>
          <w:spacing w:val="70"/>
          <w:w w:val="110"/>
        </w:rPr>
        <w:t xml:space="preserve"> </w:t>
      </w:r>
      <w:r w:rsidRPr="00C44184">
        <w:rPr>
          <w:rFonts w:ascii="Arial" w:hAnsi="Arial" w:cs="Arial"/>
          <w:w w:val="110"/>
        </w:rPr>
        <w:t>conforme</w:t>
      </w:r>
      <w:r w:rsidRPr="00C44184">
        <w:rPr>
          <w:rFonts w:ascii="Arial" w:hAnsi="Arial" w:cs="Arial"/>
          <w:spacing w:val="71"/>
          <w:w w:val="110"/>
        </w:rPr>
        <w:t xml:space="preserve"> </w:t>
      </w:r>
      <w:r w:rsidRPr="00C44184">
        <w:rPr>
          <w:rFonts w:ascii="Arial" w:hAnsi="Arial" w:cs="Arial"/>
          <w:w w:val="110"/>
        </w:rPr>
        <w:t>Instrução</w:t>
      </w:r>
      <w:r w:rsidRPr="00C44184">
        <w:rPr>
          <w:rFonts w:ascii="Arial" w:hAnsi="Arial" w:cs="Arial"/>
          <w:spacing w:val="74"/>
          <w:w w:val="110"/>
        </w:rPr>
        <w:t xml:space="preserve"> </w:t>
      </w:r>
      <w:hyperlink r:id="rId31">
        <w:r w:rsidRPr="00C44184">
          <w:rPr>
            <w:rFonts w:ascii="Arial" w:hAnsi="Arial" w:cs="Arial"/>
            <w:color w:val="001F5F"/>
            <w:w w:val="110"/>
            <w:u w:val="single" w:color="001F5F"/>
          </w:rPr>
          <w:t>Normativa</w:t>
        </w:r>
        <w:r w:rsidRPr="00C44184">
          <w:rPr>
            <w:rFonts w:ascii="Arial" w:hAnsi="Arial" w:cs="Arial"/>
            <w:color w:val="001F5F"/>
            <w:spacing w:val="68"/>
            <w:w w:val="110"/>
            <w:u w:val="single" w:color="001F5F"/>
          </w:rPr>
          <w:t xml:space="preserve"> </w:t>
        </w:r>
        <w:r w:rsidRPr="00C44184">
          <w:rPr>
            <w:rFonts w:ascii="Arial" w:hAnsi="Arial" w:cs="Arial"/>
            <w:color w:val="001F5F"/>
            <w:w w:val="110"/>
            <w:u w:val="single" w:color="001F5F"/>
          </w:rPr>
          <w:t>DREI/ME</w:t>
        </w:r>
        <w:r w:rsidRPr="00C44184">
          <w:rPr>
            <w:rFonts w:ascii="Arial" w:hAnsi="Arial" w:cs="Arial"/>
            <w:color w:val="001F5F"/>
            <w:spacing w:val="70"/>
            <w:w w:val="110"/>
            <w:u w:val="single" w:color="001F5F"/>
          </w:rPr>
          <w:t xml:space="preserve"> </w:t>
        </w:r>
        <w:r w:rsidRPr="00C44184">
          <w:rPr>
            <w:rFonts w:ascii="Arial" w:hAnsi="Arial" w:cs="Arial"/>
            <w:color w:val="001F5F"/>
            <w:w w:val="110"/>
            <w:u w:val="single" w:color="001F5F"/>
          </w:rPr>
          <w:t>n.º</w:t>
        </w:r>
        <w:r w:rsidRPr="00C44184">
          <w:rPr>
            <w:rFonts w:ascii="Arial" w:hAnsi="Arial" w:cs="Arial"/>
            <w:color w:val="001F5F"/>
            <w:spacing w:val="68"/>
            <w:w w:val="110"/>
            <w:u w:val="single" w:color="001F5F"/>
          </w:rPr>
          <w:t xml:space="preserve"> </w:t>
        </w:r>
        <w:r w:rsidRPr="00C44184">
          <w:rPr>
            <w:rFonts w:ascii="Arial" w:hAnsi="Arial" w:cs="Arial"/>
            <w:color w:val="001F5F"/>
            <w:w w:val="110"/>
            <w:u w:val="single" w:color="001F5F"/>
          </w:rPr>
          <w:t>77,</w:t>
        </w:r>
        <w:r w:rsidRPr="00C44184">
          <w:rPr>
            <w:rFonts w:ascii="Arial" w:hAnsi="Arial" w:cs="Arial"/>
            <w:color w:val="001F5F"/>
            <w:spacing w:val="70"/>
            <w:w w:val="110"/>
            <w:u w:val="single" w:color="001F5F"/>
          </w:rPr>
          <w:t xml:space="preserve"> </w:t>
        </w:r>
        <w:r w:rsidRPr="00C44184">
          <w:rPr>
            <w:rFonts w:ascii="Arial" w:hAnsi="Arial" w:cs="Arial"/>
            <w:color w:val="001F5F"/>
            <w:w w:val="110"/>
            <w:u w:val="single" w:color="001F5F"/>
          </w:rPr>
          <w:t>de</w:t>
        </w:r>
        <w:r w:rsidRPr="00C44184">
          <w:rPr>
            <w:rFonts w:ascii="Arial" w:hAnsi="Arial" w:cs="Arial"/>
            <w:color w:val="001F5F"/>
            <w:spacing w:val="71"/>
            <w:w w:val="110"/>
            <w:u w:val="single" w:color="001F5F"/>
          </w:rPr>
          <w:t xml:space="preserve"> </w:t>
        </w:r>
        <w:r w:rsidRPr="00C44184">
          <w:rPr>
            <w:rFonts w:ascii="Arial" w:hAnsi="Arial" w:cs="Arial"/>
            <w:color w:val="001F5F"/>
            <w:w w:val="110"/>
            <w:u w:val="single" w:color="001F5F"/>
          </w:rPr>
          <w:t>18</w:t>
        </w:r>
        <w:r w:rsidRPr="00C44184">
          <w:rPr>
            <w:rFonts w:ascii="Arial" w:hAnsi="Arial" w:cs="Arial"/>
            <w:color w:val="001F5F"/>
            <w:spacing w:val="71"/>
            <w:w w:val="110"/>
            <w:u w:val="single" w:color="001F5F"/>
          </w:rPr>
          <w:t xml:space="preserve"> </w:t>
        </w:r>
        <w:r w:rsidRPr="00C44184">
          <w:rPr>
            <w:rFonts w:ascii="Arial" w:hAnsi="Arial" w:cs="Arial"/>
            <w:color w:val="001F5F"/>
            <w:w w:val="110"/>
            <w:u w:val="single" w:color="001F5F"/>
          </w:rPr>
          <w:t>de</w:t>
        </w:r>
      </w:hyperlink>
      <w:r w:rsidRPr="00C44184">
        <w:rPr>
          <w:rFonts w:ascii="Arial" w:hAnsi="Arial" w:cs="Arial"/>
          <w:color w:val="001F5F"/>
          <w:w w:val="110"/>
        </w:rPr>
        <w:t xml:space="preserve"> </w:t>
      </w:r>
      <w:hyperlink r:id="rId32">
        <w:r w:rsidRPr="00C44184">
          <w:rPr>
            <w:rFonts w:ascii="Arial" w:hAnsi="Arial" w:cs="Arial"/>
            <w:color w:val="001F5F"/>
            <w:w w:val="110"/>
            <w:u w:val="single" w:color="001F5F"/>
          </w:rPr>
          <w:t>março de 2020</w:t>
        </w:r>
      </w:hyperlink>
      <w:r w:rsidRPr="00C44184">
        <w:rPr>
          <w:rFonts w:ascii="Arial" w:hAnsi="Arial" w:cs="Arial"/>
          <w:color w:val="001F5F"/>
          <w:w w:val="110"/>
          <w:u w:val="single" w:color="001F5F"/>
        </w:rPr>
        <w:t>.</w:t>
      </w:r>
    </w:p>
    <w:p w:rsidR="00A37347" w:rsidRPr="00C44184" w:rsidRDefault="00A37347" w:rsidP="00A37347">
      <w:pPr>
        <w:pStyle w:val="PargrafodaLista"/>
        <w:numPr>
          <w:ilvl w:val="1"/>
          <w:numId w:val="12"/>
        </w:numPr>
        <w:tabs>
          <w:tab w:val="left" w:pos="702"/>
        </w:tabs>
        <w:spacing w:before="157" w:line="360" w:lineRule="auto"/>
        <w:ind w:right="283" w:firstLine="0"/>
        <w:contextualSpacing w:val="0"/>
        <w:jc w:val="both"/>
        <w:rPr>
          <w:rFonts w:ascii="Arial" w:hAnsi="Arial" w:cs="Arial"/>
        </w:rPr>
      </w:pPr>
      <w:r w:rsidRPr="00C44184">
        <w:rPr>
          <w:rFonts w:ascii="Arial" w:hAnsi="Arial" w:cs="Arial"/>
          <w:w w:val="115"/>
        </w:rPr>
        <w:t>Os documentos apresentados deverão indicar os responsáveis pela Administração e estar</w:t>
      </w:r>
      <w:r w:rsidRPr="00C44184">
        <w:rPr>
          <w:rFonts w:ascii="Arial" w:hAnsi="Arial" w:cs="Arial"/>
          <w:spacing w:val="-1"/>
          <w:w w:val="115"/>
        </w:rPr>
        <w:t xml:space="preserve"> </w:t>
      </w:r>
      <w:r w:rsidRPr="00C44184">
        <w:rPr>
          <w:rFonts w:ascii="Arial" w:hAnsi="Arial" w:cs="Arial"/>
          <w:w w:val="115"/>
        </w:rPr>
        <w:t>acompanhados</w:t>
      </w:r>
      <w:r w:rsidRPr="00C44184">
        <w:rPr>
          <w:rFonts w:ascii="Arial" w:hAnsi="Arial" w:cs="Arial"/>
          <w:spacing w:val="-1"/>
          <w:w w:val="115"/>
        </w:rPr>
        <w:t xml:space="preserve"> </w:t>
      </w:r>
      <w:r w:rsidRPr="00C44184">
        <w:rPr>
          <w:rFonts w:ascii="Arial" w:hAnsi="Arial" w:cs="Arial"/>
          <w:w w:val="115"/>
        </w:rPr>
        <w:t>de todas</w:t>
      </w:r>
      <w:r w:rsidRPr="00C44184">
        <w:rPr>
          <w:rFonts w:ascii="Arial" w:hAnsi="Arial" w:cs="Arial"/>
          <w:spacing w:val="-1"/>
          <w:w w:val="115"/>
        </w:rPr>
        <w:t xml:space="preserve"> </w:t>
      </w:r>
      <w:r w:rsidRPr="00C44184">
        <w:rPr>
          <w:rFonts w:ascii="Arial" w:hAnsi="Arial" w:cs="Arial"/>
          <w:w w:val="115"/>
        </w:rPr>
        <w:t>as</w:t>
      </w:r>
      <w:r w:rsidRPr="00C44184">
        <w:rPr>
          <w:rFonts w:ascii="Arial" w:hAnsi="Arial" w:cs="Arial"/>
          <w:spacing w:val="-1"/>
          <w:w w:val="115"/>
        </w:rPr>
        <w:t xml:space="preserve"> </w:t>
      </w:r>
      <w:r w:rsidRPr="00C44184">
        <w:rPr>
          <w:rFonts w:ascii="Arial" w:hAnsi="Arial" w:cs="Arial"/>
          <w:w w:val="115"/>
        </w:rPr>
        <w:t>alterações</w:t>
      </w:r>
      <w:r w:rsidRPr="00C44184">
        <w:rPr>
          <w:rFonts w:ascii="Arial" w:hAnsi="Arial" w:cs="Arial"/>
          <w:spacing w:val="-1"/>
          <w:w w:val="115"/>
        </w:rPr>
        <w:t xml:space="preserve"> </w:t>
      </w:r>
      <w:r w:rsidRPr="00C44184">
        <w:rPr>
          <w:rFonts w:ascii="Arial" w:hAnsi="Arial" w:cs="Arial"/>
          <w:w w:val="115"/>
        </w:rPr>
        <w:t>ou</w:t>
      </w:r>
      <w:r w:rsidRPr="00C44184">
        <w:rPr>
          <w:rFonts w:ascii="Arial" w:hAnsi="Arial" w:cs="Arial"/>
          <w:spacing w:val="-1"/>
          <w:w w:val="115"/>
        </w:rPr>
        <w:t xml:space="preserve"> </w:t>
      </w:r>
      <w:r w:rsidRPr="00C44184">
        <w:rPr>
          <w:rFonts w:ascii="Arial" w:hAnsi="Arial" w:cs="Arial"/>
          <w:w w:val="115"/>
        </w:rPr>
        <w:t>da</w:t>
      </w:r>
      <w:r w:rsidRPr="00C44184">
        <w:rPr>
          <w:rFonts w:ascii="Arial" w:hAnsi="Arial" w:cs="Arial"/>
          <w:spacing w:val="-1"/>
          <w:w w:val="115"/>
        </w:rPr>
        <w:t xml:space="preserve"> </w:t>
      </w:r>
      <w:r w:rsidRPr="00C44184">
        <w:rPr>
          <w:rFonts w:ascii="Arial" w:hAnsi="Arial" w:cs="Arial"/>
          <w:w w:val="115"/>
        </w:rPr>
        <w:t>consolidação</w:t>
      </w:r>
      <w:r w:rsidRPr="00C44184">
        <w:rPr>
          <w:rFonts w:ascii="Arial" w:hAnsi="Arial" w:cs="Arial"/>
          <w:spacing w:val="-5"/>
          <w:w w:val="115"/>
        </w:rPr>
        <w:t xml:space="preserve"> </w:t>
      </w:r>
      <w:r w:rsidRPr="00C44184">
        <w:rPr>
          <w:rFonts w:ascii="Arial" w:hAnsi="Arial" w:cs="Arial"/>
          <w:w w:val="115"/>
        </w:rPr>
        <w:t>respectiva.</w:t>
      </w:r>
    </w:p>
    <w:p w:rsidR="00A37347" w:rsidRPr="00C44184" w:rsidRDefault="00A37347" w:rsidP="00A37347">
      <w:pPr>
        <w:pStyle w:val="PargrafodaLista"/>
        <w:numPr>
          <w:ilvl w:val="1"/>
          <w:numId w:val="12"/>
        </w:numPr>
        <w:tabs>
          <w:tab w:val="left" w:pos="772"/>
        </w:tabs>
        <w:spacing w:before="1" w:line="360" w:lineRule="auto"/>
        <w:ind w:right="281" w:firstLine="0"/>
        <w:contextualSpacing w:val="0"/>
        <w:jc w:val="both"/>
        <w:rPr>
          <w:rFonts w:ascii="Arial" w:hAnsi="Arial" w:cs="Arial"/>
        </w:rPr>
      </w:pPr>
      <w:r w:rsidRPr="00C44184">
        <w:rPr>
          <w:rFonts w:ascii="Arial" w:hAnsi="Arial" w:cs="Arial"/>
          <w:w w:val="110"/>
        </w:rPr>
        <w:t xml:space="preserve">O </w:t>
      </w:r>
      <w:r w:rsidRPr="00C44184">
        <w:rPr>
          <w:rFonts w:ascii="Arial" w:hAnsi="Arial" w:cs="Arial"/>
          <w:b/>
          <w:w w:val="110"/>
        </w:rPr>
        <w:t>consórcio de empresas</w:t>
      </w:r>
      <w:r w:rsidRPr="00C44184">
        <w:rPr>
          <w:rFonts w:ascii="Arial" w:hAnsi="Arial" w:cs="Arial"/>
          <w:w w:val="110"/>
        </w:rPr>
        <w:t>, que vier a participar do procedimento licitatório deverá apresentar a seguinte documentação:</w:t>
      </w:r>
    </w:p>
    <w:p w:rsidR="00A37347" w:rsidRPr="00C44184" w:rsidRDefault="00A37347" w:rsidP="00A37347">
      <w:pPr>
        <w:pStyle w:val="PargrafodaLista"/>
        <w:numPr>
          <w:ilvl w:val="2"/>
          <w:numId w:val="12"/>
        </w:numPr>
        <w:tabs>
          <w:tab w:val="left" w:pos="988"/>
        </w:tabs>
        <w:spacing w:before="2" w:line="360" w:lineRule="auto"/>
        <w:ind w:right="278" w:firstLine="0"/>
        <w:contextualSpacing w:val="0"/>
        <w:jc w:val="both"/>
        <w:rPr>
          <w:rFonts w:ascii="Arial" w:hAnsi="Arial" w:cs="Arial"/>
        </w:rPr>
      </w:pPr>
      <w:r w:rsidRPr="00C44184">
        <w:rPr>
          <w:rFonts w:ascii="Arial" w:hAnsi="Arial" w:cs="Arial"/>
          <w:spacing w:val="-2"/>
          <w:w w:val="115"/>
        </w:rPr>
        <w:t>a</w:t>
      </w:r>
      <w:r w:rsidRPr="00C44184">
        <w:rPr>
          <w:rFonts w:ascii="Arial" w:hAnsi="Arial" w:cs="Arial"/>
          <w:spacing w:val="-11"/>
          <w:w w:val="115"/>
        </w:rPr>
        <w:t xml:space="preserve"> </w:t>
      </w:r>
      <w:r w:rsidRPr="00C44184">
        <w:rPr>
          <w:rFonts w:ascii="Arial" w:hAnsi="Arial" w:cs="Arial"/>
          <w:spacing w:val="-2"/>
          <w:w w:val="115"/>
        </w:rPr>
        <w:t>comprovação</w:t>
      </w:r>
      <w:r w:rsidRPr="00C44184">
        <w:rPr>
          <w:rFonts w:ascii="Arial" w:hAnsi="Arial" w:cs="Arial"/>
          <w:spacing w:val="-11"/>
          <w:w w:val="115"/>
        </w:rPr>
        <w:t xml:space="preserve"> </w:t>
      </w:r>
      <w:r w:rsidRPr="00C44184">
        <w:rPr>
          <w:rFonts w:ascii="Arial" w:hAnsi="Arial" w:cs="Arial"/>
          <w:spacing w:val="-2"/>
          <w:w w:val="115"/>
        </w:rPr>
        <w:t>da</w:t>
      </w:r>
      <w:r w:rsidRPr="00C44184">
        <w:rPr>
          <w:rFonts w:ascii="Arial" w:hAnsi="Arial" w:cs="Arial"/>
          <w:spacing w:val="-11"/>
          <w:w w:val="115"/>
        </w:rPr>
        <w:t xml:space="preserve"> </w:t>
      </w:r>
      <w:r w:rsidRPr="00C44184">
        <w:rPr>
          <w:rFonts w:ascii="Arial" w:hAnsi="Arial" w:cs="Arial"/>
          <w:spacing w:val="-2"/>
          <w:w w:val="115"/>
        </w:rPr>
        <w:t>existência</w:t>
      </w:r>
      <w:r w:rsidRPr="00C44184">
        <w:rPr>
          <w:rFonts w:ascii="Arial" w:hAnsi="Arial" w:cs="Arial"/>
          <w:spacing w:val="-11"/>
          <w:w w:val="115"/>
        </w:rPr>
        <w:t xml:space="preserve"> </w:t>
      </w:r>
      <w:r w:rsidRPr="00C44184">
        <w:rPr>
          <w:rFonts w:ascii="Arial" w:hAnsi="Arial" w:cs="Arial"/>
          <w:spacing w:val="-2"/>
          <w:w w:val="115"/>
        </w:rPr>
        <w:t>de</w:t>
      </w:r>
      <w:r w:rsidRPr="00C44184">
        <w:rPr>
          <w:rFonts w:ascii="Arial" w:hAnsi="Arial" w:cs="Arial"/>
          <w:spacing w:val="-10"/>
          <w:w w:val="115"/>
        </w:rPr>
        <w:t xml:space="preserve"> </w:t>
      </w:r>
      <w:r w:rsidRPr="00C44184">
        <w:rPr>
          <w:rFonts w:ascii="Arial" w:hAnsi="Arial" w:cs="Arial"/>
          <w:spacing w:val="-2"/>
          <w:w w:val="115"/>
        </w:rPr>
        <w:t>compromisso</w:t>
      </w:r>
      <w:r w:rsidRPr="00C44184">
        <w:rPr>
          <w:rFonts w:ascii="Arial" w:hAnsi="Arial" w:cs="Arial"/>
          <w:spacing w:val="-12"/>
          <w:w w:val="115"/>
        </w:rPr>
        <w:t xml:space="preserve"> </w:t>
      </w:r>
      <w:r w:rsidRPr="00C44184">
        <w:rPr>
          <w:rFonts w:ascii="Arial" w:hAnsi="Arial" w:cs="Arial"/>
          <w:spacing w:val="-2"/>
          <w:w w:val="115"/>
        </w:rPr>
        <w:t>público</w:t>
      </w:r>
      <w:r w:rsidRPr="00C44184">
        <w:rPr>
          <w:rFonts w:ascii="Arial" w:hAnsi="Arial" w:cs="Arial"/>
          <w:spacing w:val="-11"/>
          <w:w w:val="115"/>
        </w:rPr>
        <w:t xml:space="preserve"> </w:t>
      </w:r>
      <w:r w:rsidRPr="00C44184">
        <w:rPr>
          <w:rFonts w:ascii="Arial" w:hAnsi="Arial" w:cs="Arial"/>
          <w:spacing w:val="-2"/>
          <w:w w:val="115"/>
        </w:rPr>
        <w:t>ou</w:t>
      </w:r>
      <w:r w:rsidRPr="00C44184">
        <w:rPr>
          <w:rFonts w:ascii="Arial" w:hAnsi="Arial" w:cs="Arial"/>
          <w:spacing w:val="-11"/>
          <w:w w:val="115"/>
        </w:rPr>
        <w:t xml:space="preserve"> </w:t>
      </w:r>
      <w:r w:rsidRPr="00C44184">
        <w:rPr>
          <w:rFonts w:ascii="Arial" w:hAnsi="Arial" w:cs="Arial"/>
          <w:spacing w:val="-2"/>
          <w:w w:val="115"/>
        </w:rPr>
        <w:t>particular</w:t>
      </w:r>
      <w:r w:rsidRPr="00C44184">
        <w:rPr>
          <w:rFonts w:ascii="Arial" w:hAnsi="Arial" w:cs="Arial"/>
          <w:spacing w:val="-11"/>
          <w:w w:val="115"/>
        </w:rPr>
        <w:t xml:space="preserve"> </w:t>
      </w:r>
      <w:r w:rsidRPr="00C44184">
        <w:rPr>
          <w:rFonts w:ascii="Arial" w:hAnsi="Arial" w:cs="Arial"/>
          <w:spacing w:val="-2"/>
          <w:w w:val="115"/>
        </w:rPr>
        <w:t>de</w:t>
      </w:r>
      <w:r w:rsidRPr="00C44184">
        <w:rPr>
          <w:rFonts w:ascii="Arial" w:hAnsi="Arial" w:cs="Arial"/>
          <w:spacing w:val="-10"/>
          <w:w w:val="115"/>
        </w:rPr>
        <w:t xml:space="preserve"> </w:t>
      </w:r>
      <w:r w:rsidRPr="00C44184">
        <w:rPr>
          <w:rFonts w:ascii="Arial" w:hAnsi="Arial" w:cs="Arial"/>
          <w:spacing w:val="-2"/>
          <w:w w:val="115"/>
        </w:rPr>
        <w:t xml:space="preserve">constituição </w:t>
      </w:r>
      <w:r w:rsidRPr="00C44184">
        <w:rPr>
          <w:rFonts w:ascii="Arial" w:hAnsi="Arial" w:cs="Arial"/>
          <w:w w:val="115"/>
        </w:rPr>
        <w:t>de consórcio, subscrito pelos consorciados;</w:t>
      </w:r>
    </w:p>
    <w:p w:rsidR="00A37347" w:rsidRPr="00C44184" w:rsidRDefault="00A37347" w:rsidP="00A37347">
      <w:pPr>
        <w:pStyle w:val="PargrafodaLista"/>
        <w:numPr>
          <w:ilvl w:val="2"/>
          <w:numId w:val="12"/>
        </w:numPr>
        <w:tabs>
          <w:tab w:val="left" w:pos="1058"/>
        </w:tabs>
        <w:spacing w:before="4" w:line="360" w:lineRule="auto"/>
        <w:ind w:right="282" w:firstLine="0"/>
        <w:contextualSpacing w:val="0"/>
        <w:jc w:val="both"/>
        <w:rPr>
          <w:rFonts w:ascii="Arial" w:hAnsi="Arial" w:cs="Arial"/>
        </w:rPr>
      </w:pPr>
      <w:r w:rsidRPr="00C44184">
        <w:rPr>
          <w:rFonts w:ascii="Arial" w:hAnsi="Arial" w:cs="Arial"/>
          <w:w w:val="110"/>
        </w:rPr>
        <w:t>indicação da empresa líder do consórcio, que atenderá às condições de liderança estabelecidas no edital e representará as consorciadas perante o Tribunal de Contas do Estado do Rio de Janeiro;</w:t>
      </w:r>
    </w:p>
    <w:p w:rsidR="00A37347" w:rsidRPr="00C44184" w:rsidRDefault="00A37347" w:rsidP="00A37347">
      <w:pPr>
        <w:pStyle w:val="PargrafodaLista"/>
        <w:numPr>
          <w:ilvl w:val="2"/>
          <w:numId w:val="12"/>
        </w:numPr>
        <w:tabs>
          <w:tab w:val="left" w:pos="1060"/>
        </w:tabs>
        <w:spacing w:before="3"/>
        <w:ind w:left="1060" w:hanging="920"/>
        <w:contextualSpacing w:val="0"/>
        <w:jc w:val="both"/>
        <w:rPr>
          <w:rFonts w:ascii="Arial" w:hAnsi="Arial" w:cs="Arial"/>
        </w:rPr>
      </w:pPr>
      <w:r w:rsidRPr="00C44184">
        <w:rPr>
          <w:rFonts w:ascii="Arial" w:hAnsi="Arial" w:cs="Arial"/>
          <w:w w:val="110"/>
        </w:rPr>
        <w:t>a</w:t>
      </w:r>
      <w:r w:rsidRPr="00C44184">
        <w:rPr>
          <w:rFonts w:ascii="Arial" w:hAnsi="Arial" w:cs="Arial"/>
          <w:spacing w:val="7"/>
          <w:w w:val="110"/>
        </w:rPr>
        <w:t xml:space="preserve"> </w:t>
      </w:r>
      <w:r w:rsidRPr="00C44184">
        <w:rPr>
          <w:rFonts w:ascii="Arial" w:hAnsi="Arial" w:cs="Arial"/>
          <w:w w:val="110"/>
        </w:rPr>
        <w:t>documentação</w:t>
      </w:r>
      <w:r w:rsidRPr="00C44184">
        <w:rPr>
          <w:rFonts w:ascii="Arial" w:hAnsi="Arial" w:cs="Arial"/>
          <w:spacing w:val="8"/>
          <w:w w:val="110"/>
        </w:rPr>
        <w:t xml:space="preserve"> </w:t>
      </w:r>
      <w:r w:rsidRPr="00C44184">
        <w:rPr>
          <w:rFonts w:ascii="Arial" w:hAnsi="Arial" w:cs="Arial"/>
          <w:w w:val="110"/>
        </w:rPr>
        <w:t>de</w:t>
      </w:r>
      <w:r w:rsidRPr="00C44184">
        <w:rPr>
          <w:rFonts w:ascii="Arial" w:hAnsi="Arial" w:cs="Arial"/>
          <w:spacing w:val="6"/>
          <w:w w:val="110"/>
        </w:rPr>
        <w:t xml:space="preserve"> </w:t>
      </w:r>
      <w:r w:rsidRPr="00C44184">
        <w:rPr>
          <w:rFonts w:ascii="Arial" w:hAnsi="Arial" w:cs="Arial"/>
          <w:w w:val="110"/>
        </w:rPr>
        <w:t>habilitação</w:t>
      </w:r>
      <w:r w:rsidRPr="00C44184">
        <w:rPr>
          <w:rFonts w:ascii="Arial" w:hAnsi="Arial" w:cs="Arial"/>
          <w:spacing w:val="8"/>
          <w:w w:val="110"/>
        </w:rPr>
        <w:t xml:space="preserve"> </w:t>
      </w:r>
      <w:r w:rsidRPr="00C44184">
        <w:rPr>
          <w:rFonts w:ascii="Arial" w:hAnsi="Arial" w:cs="Arial"/>
          <w:w w:val="110"/>
        </w:rPr>
        <w:t>especificada</w:t>
      </w:r>
      <w:r w:rsidRPr="00C44184">
        <w:rPr>
          <w:rFonts w:ascii="Arial" w:hAnsi="Arial" w:cs="Arial"/>
          <w:spacing w:val="7"/>
          <w:w w:val="110"/>
        </w:rPr>
        <w:t xml:space="preserve"> </w:t>
      </w:r>
      <w:r w:rsidRPr="00C44184">
        <w:rPr>
          <w:rFonts w:ascii="Arial" w:hAnsi="Arial" w:cs="Arial"/>
          <w:w w:val="110"/>
        </w:rPr>
        <w:t>no</w:t>
      </w:r>
      <w:r w:rsidRPr="00C44184">
        <w:rPr>
          <w:rFonts w:ascii="Arial" w:hAnsi="Arial" w:cs="Arial"/>
          <w:spacing w:val="8"/>
          <w:w w:val="110"/>
        </w:rPr>
        <w:t xml:space="preserve"> </w:t>
      </w:r>
      <w:r w:rsidRPr="00C44184">
        <w:rPr>
          <w:rFonts w:ascii="Arial" w:hAnsi="Arial" w:cs="Arial"/>
          <w:w w:val="110"/>
        </w:rPr>
        <w:t>edital</w:t>
      </w:r>
      <w:r w:rsidRPr="00C44184">
        <w:rPr>
          <w:rFonts w:ascii="Arial" w:hAnsi="Arial" w:cs="Arial"/>
          <w:spacing w:val="9"/>
          <w:w w:val="110"/>
        </w:rPr>
        <w:t xml:space="preserve"> </w:t>
      </w:r>
      <w:r w:rsidRPr="00C44184">
        <w:rPr>
          <w:rFonts w:ascii="Arial" w:hAnsi="Arial" w:cs="Arial"/>
          <w:w w:val="110"/>
        </w:rPr>
        <w:t>por</w:t>
      </w:r>
      <w:r w:rsidRPr="00C44184">
        <w:rPr>
          <w:rFonts w:ascii="Arial" w:hAnsi="Arial" w:cs="Arial"/>
          <w:spacing w:val="8"/>
          <w:w w:val="110"/>
        </w:rPr>
        <w:t xml:space="preserve"> </w:t>
      </w:r>
      <w:r w:rsidRPr="00C44184">
        <w:rPr>
          <w:rFonts w:ascii="Arial" w:hAnsi="Arial" w:cs="Arial"/>
          <w:w w:val="110"/>
        </w:rPr>
        <w:t>empresa</w:t>
      </w:r>
      <w:r w:rsidRPr="00C44184">
        <w:rPr>
          <w:rFonts w:ascii="Arial" w:hAnsi="Arial" w:cs="Arial"/>
          <w:spacing w:val="8"/>
          <w:w w:val="110"/>
        </w:rPr>
        <w:t xml:space="preserve"> </w:t>
      </w:r>
      <w:r w:rsidRPr="00C44184">
        <w:rPr>
          <w:rFonts w:ascii="Arial" w:hAnsi="Arial" w:cs="Arial"/>
          <w:spacing w:val="-2"/>
          <w:w w:val="110"/>
        </w:rPr>
        <w:t>consorciada;</w:t>
      </w:r>
    </w:p>
    <w:p w:rsidR="00A37347" w:rsidRPr="00C44184" w:rsidRDefault="00A37347" w:rsidP="00A37347">
      <w:pPr>
        <w:pStyle w:val="PargrafodaLista"/>
        <w:numPr>
          <w:ilvl w:val="2"/>
          <w:numId w:val="12"/>
        </w:numPr>
        <w:tabs>
          <w:tab w:val="left" w:pos="988"/>
        </w:tabs>
        <w:spacing w:before="129" w:line="360" w:lineRule="auto"/>
        <w:ind w:right="283" w:firstLine="0"/>
        <w:contextualSpacing w:val="0"/>
        <w:jc w:val="both"/>
        <w:rPr>
          <w:rFonts w:ascii="Arial" w:hAnsi="Arial" w:cs="Arial"/>
        </w:rPr>
      </w:pPr>
      <w:r w:rsidRPr="00C44184">
        <w:rPr>
          <w:rFonts w:ascii="Arial" w:hAnsi="Arial" w:cs="Arial"/>
          <w:w w:val="115"/>
        </w:rPr>
        <w:t>a declaração de responsabilidade solidária das empresas consorciadas pelos atos praticados</w:t>
      </w:r>
      <w:r w:rsidRPr="00C44184">
        <w:rPr>
          <w:rFonts w:ascii="Arial" w:hAnsi="Arial" w:cs="Arial"/>
          <w:spacing w:val="-9"/>
          <w:w w:val="115"/>
        </w:rPr>
        <w:t xml:space="preserve"> </w:t>
      </w:r>
      <w:r w:rsidRPr="00C44184">
        <w:rPr>
          <w:rFonts w:ascii="Arial" w:hAnsi="Arial" w:cs="Arial"/>
          <w:w w:val="115"/>
        </w:rPr>
        <w:t>em</w:t>
      </w:r>
      <w:r w:rsidRPr="00C44184">
        <w:rPr>
          <w:rFonts w:ascii="Arial" w:hAnsi="Arial" w:cs="Arial"/>
          <w:spacing w:val="-9"/>
          <w:w w:val="115"/>
        </w:rPr>
        <w:t xml:space="preserve"> </w:t>
      </w:r>
      <w:r w:rsidRPr="00C44184">
        <w:rPr>
          <w:rFonts w:ascii="Arial" w:hAnsi="Arial" w:cs="Arial"/>
          <w:w w:val="115"/>
        </w:rPr>
        <w:t>do</w:t>
      </w:r>
      <w:r w:rsidRPr="00C44184">
        <w:rPr>
          <w:rFonts w:ascii="Arial" w:hAnsi="Arial" w:cs="Arial"/>
          <w:spacing w:val="-10"/>
          <w:w w:val="115"/>
        </w:rPr>
        <w:t xml:space="preserve"> </w:t>
      </w:r>
      <w:r w:rsidRPr="00C44184">
        <w:rPr>
          <w:rFonts w:ascii="Arial" w:hAnsi="Arial" w:cs="Arial"/>
          <w:w w:val="115"/>
        </w:rPr>
        <w:t>consórcio,</w:t>
      </w:r>
      <w:r w:rsidRPr="00C44184">
        <w:rPr>
          <w:rFonts w:ascii="Arial" w:hAnsi="Arial" w:cs="Arial"/>
          <w:spacing w:val="-10"/>
          <w:w w:val="115"/>
        </w:rPr>
        <w:t xml:space="preserve"> </w:t>
      </w:r>
      <w:r w:rsidRPr="00C44184">
        <w:rPr>
          <w:rFonts w:ascii="Arial" w:hAnsi="Arial" w:cs="Arial"/>
          <w:w w:val="115"/>
        </w:rPr>
        <w:t>tanto</w:t>
      </w:r>
      <w:r w:rsidRPr="00C44184">
        <w:rPr>
          <w:rFonts w:ascii="Arial" w:hAnsi="Arial" w:cs="Arial"/>
          <w:spacing w:val="-10"/>
          <w:w w:val="115"/>
        </w:rPr>
        <w:t xml:space="preserve"> </w:t>
      </w:r>
      <w:r w:rsidRPr="00C44184">
        <w:rPr>
          <w:rFonts w:ascii="Arial" w:hAnsi="Arial" w:cs="Arial"/>
          <w:w w:val="115"/>
        </w:rPr>
        <w:t>nas</w:t>
      </w:r>
      <w:r w:rsidRPr="00C44184">
        <w:rPr>
          <w:rFonts w:ascii="Arial" w:hAnsi="Arial" w:cs="Arial"/>
          <w:spacing w:val="-9"/>
          <w:w w:val="115"/>
        </w:rPr>
        <w:t xml:space="preserve"> </w:t>
      </w:r>
      <w:r w:rsidRPr="00C44184">
        <w:rPr>
          <w:rFonts w:ascii="Arial" w:hAnsi="Arial" w:cs="Arial"/>
          <w:w w:val="115"/>
        </w:rPr>
        <w:t>etapas</w:t>
      </w:r>
      <w:r w:rsidRPr="00C44184">
        <w:rPr>
          <w:rFonts w:ascii="Arial" w:hAnsi="Arial" w:cs="Arial"/>
          <w:spacing w:val="-9"/>
          <w:w w:val="115"/>
        </w:rPr>
        <w:t xml:space="preserve"> </w:t>
      </w:r>
      <w:r w:rsidRPr="00C44184">
        <w:rPr>
          <w:rFonts w:ascii="Arial" w:hAnsi="Arial" w:cs="Arial"/>
          <w:w w:val="115"/>
        </w:rPr>
        <w:t>da</w:t>
      </w:r>
      <w:r w:rsidRPr="00C44184">
        <w:rPr>
          <w:rFonts w:ascii="Arial" w:hAnsi="Arial" w:cs="Arial"/>
          <w:spacing w:val="-10"/>
          <w:w w:val="115"/>
        </w:rPr>
        <w:t xml:space="preserve"> </w:t>
      </w:r>
      <w:r w:rsidRPr="00C44184">
        <w:rPr>
          <w:rFonts w:ascii="Arial" w:hAnsi="Arial" w:cs="Arial"/>
          <w:w w:val="115"/>
        </w:rPr>
        <w:t>licitação</w:t>
      </w:r>
      <w:r w:rsidRPr="00C44184">
        <w:rPr>
          <w:rFonts w:ascii="Arial" w:hAnsi="Arial" w:cs="Arial"/>
          <w:spacing w:val="-10"/>
          <w:w w:val="115"/>
        </w:rPr>
        <w:t xml:space="preserve"> </w:t>
      </w:r>
      <w:r w:rsidRPr="00C44184">
        <w:rPr>
          <w:rFonts w:ascii="Arial" w:hAnsi="Arial" w:cs="Arial"/>
          <w:w w:val="115"/>
        </w:rPr>
        <w:t>e</w:t>
      </w:r>
      <w:r w:rsidRPr="00C44184">
        <w:rPr>
          <w:rFonts w:ascii="Arial" w:hAnsi="Arial" w:cs="Arial"/>
          <w:spacing w:val="-9"/>
          <w:w w:val="115"/>
        </w:rPr>
        <w:t xml:space="preserve"> </w:t>
      </w:r>
      <w:r w:rsidRPr="00C44184">
        <w:rPr>
          <w:rFonts w:ascii="Arial" w:hAnsi="Arial" w:cs="Arial"/>
          <w:w w:val="115"/>
        </w:rPr>
        <w:t>quanto</w:t>
      </w:r>
      <w:r w:rsidRPr="00C44184">
        <w:rPr>
          <w:rFonts w:ascii="Arial" w:hAnsi="Arial" w:cs="Arial"/>
          <w:spacing w:val="-10"/>
          <w:w w:val="115"/>
        </w:rPr>
        <w:t xml:space="preserve"> </w:t>
      </w:r>
      <w:r w:rsidRPr="00C44184">
        <w:rPr>
          <w:rFonts w:ascii="Arial" w:hAnsi="Arial" w:cs="Arial"/>
          <w:w w:val="115"/>
        </w:rPr>
        <w:t>durante</w:t>
      </w:r>
      <w:r w:rsidRPr="00C44184">
        <w:rPr>
          <w:rFonts w:ascii="Arial" w:hAnsi="Arial" w:cs="Arial"/>
          <w:spacing w:val="-9"/>
          <w:w w:val="115"/>
        </w:rPr>
        <w:t xml:space="preserve"> </w:t>
      </w:r>
      <w:r w:rsidRPr="00C44184">
        <w:rPr>
          <w:rFonts w:ascii="Arial" w:hAnsi="Arial" w:cs="Arial"/>
          <w:w w:val="115"/>
        </w:rPr>
        <w:t>a</w:t>
      </w:r>
      <w:r w:rsidRPr="00C44184">
        <w:rPr>
          <w:rFonts w:ascii="Arial" w:hAnsi="Arial" w:cs="Arial"/>
          <w:spacing w:val="-10"/>
          <w:w w:val="115"/>
        </w:rPr>
        <w:t xml:space="preserve"> </w:t>
      </w:r>
      <w:r w:rsidRPr="00C44184">
        <w:rPr>
          <w:rFonts w:ascii="Arial" w:hAnsi="Arial" w:cs="Arial"/>
          <w:w w:val="115"/>
        </w:rPr>
        <w:t>vigência</w:t>
      </w:r>
      <w:r w:rsidRPr="00C44184">
        <w:rPr>
          <w:rFonts w:ascii="Arial" w:hAnsi="Arial" w:cs="Arial"/>
          <w:spacing w:val="-10"/>
          <w:w w:val="115"/>
        </w:rPr>
        <w:t xml:space="preserve"> </w:t>
      </w:r>
      <w:r w:rsidRPr="00C44184">
        <w:rPr>
          <w:rFonts w:ascii="Arial" w:hAnsi="Arial" w:cs="Arial"/>
          <w:w w:val="115"/>
        </w:rPr>
        <w:t xml:space="preserve">do </w:t>
      </w:r>
      <w:r w:rsidRPr="00C44184">
        <w:rPr>
          <w:rFonts w:ascii="Arial" w:hAnsi="Arial" w:cs="Arial"/>
          <w:spacing w:val="-2"/>
          <w:w w:val="115"/>
        </w:rPr>
        <w:t>contrato;</w:t>
      </w:r>
    </w:p>
    <w:p w:rsidR="00A37347" w:rsidRPr="00C44184" w:rsidRDefault="00A37347" w:rsidP="00A37347">
      <w:pPr>
        <w:pStyle w:val="PargrafodaLista"/>
        <w:numPr>
          <w:ilvl w:val="2"/>
          <w:numId w:val="12"/>
        </w:numPr>
        <w:tabs>
          <w:tab w:val="left" w:pos="1058"/>
        </w:tabs>
        <w:spacing w:before="2" w:line="360" w:lineRule="auto"/>
        <w:ind w:right="281" w:firstLine="0"/>
        <w:contextualSpacing w:val="0"/>
        <w:jc w:val="both"/>
        <w:rPr>
          <w:rFonts w:ascii="Arial" w:hAnsi="Arial" w:cs="Arial"/>
        </w:rPr>
      </w:pPr>
      <w:r w:rsidRPr="00C44184">
        <w:rPr>
          <w:rFonts w:ascii="Arial" w:hAnsi="Arial" w:cs="Arial"/>
          <w:w w:val="115"/>
        </w:rPr>
        <w:t>a</w:t>
      </w:r>
      <w:r w:rsidRPr="00C44184">
        <w:rPr>
          <w:rFonts w:ascii="Arial" w:hAnsi="Arial" w:cs="Arial"/>
          <w:spacing w:val="-8"/>
          <w:w w:val="115"/>
        </w:rPr>
        <w:t xml:space="preserve"> </w:t>
      </w:r>
      <w:r w:rsidRPr="00C44184">
        <w:rPr>
          <w:rFonts w:ascii="Arial" w:hAnsi="Arial" w:cs="Arial"/>
          <w:w w:val="115"/>
        </w:rPr>
        <w:t>declaração</w:t>
      </w:r>
      <w:r w:rsidRPr="00C44184">
        <w:rPr>
          <w:rFonts w:ascii="Arial" w:hAnsi="Arial" w:cs="Arial"/>
          <w:spacing w:val="-9"/>
          <w:w w:val="115"/>
        </w:rPr>
        <w:t xml:space="preserve"> </w:t>
      </w:r>
      <w:r w:rsidRPr="00C44184">
        <w:rPr>
          <w:rFonts w:ascii="Arial" w:hAnsi="Arial" w:cs="Arial"/>
          <w:w w:val="115"/>
        </w:rPr>
        <w:t>de</w:t>
      </w:r>
      <w:r w:rsidRPr="00C44184">
        <w:rPr>
          <w:rFonts w:ascii="Arial" w:hAnsi="Arial" w:cs="Arial"/>
          <w:spacing w:val="-9"/>
          <w:w w:val="115"/>
        </w:rPr>
        <w:t xml:space="preserve"> </w:t>
      </w:r>
      <w:r w:rsidRPr="00C44184">
        <w:rPr>
          <w:rFonts w:ascii="Arial" w:hAnsi="Arial" w:cs="Arial"/>
          <w:w w:val="115"/>
        </w:rPr>
        <w:t>compromisso</w:t>
      </w:r>
      <w:r w:rsidRPr="00C44184">
        <w:rPr>
          <w:rFonts w:ascii="Arial" w:hAnsi="Arial" w:cs="Arial"/>
          <w:spacing w:val="-8"/>
          <w:w w:val="115"/>
        </w:rPr>
        <w:t xml:space="preserve"> </w:t>
      </w:r>
      <w:r w:rsidRPr="00C44184">
        <w:rPr>
          <w:rFonts w:ascii="Arial" w:hAnsi="Arial" w:cs="Arial"/>
          <w:w w:val="115"/>
        </w:rPr>
        <w:t>de</w:t>
      </w:r>
      <w:r w:rsidRPr="00C44184">
        <w:rPr>
          <w:rFonts w:ascii="Arial" w:hAnsi="Arial" w:cs="Arial"/>
          <w:spacing w:val="-9"/>
          <w:w w:val="115"/>
        </w:rPr>
        <w:t xml:space="preserve"> </w:t>
      </w:r>
      <w:r w:rsidRPr="00C44184">
        <w:rPr>
          <w:rFonts w:ascii="Arial" w:hAnsi="Arial" w:cs="Arial"/>
          <w:w w:val="115"/>
        </w:rPr>
        <w:t>constituição</w:t>
      </w:r>
      <w:r w:rsidRPr="00C44184">
        <w:rPr>
          <w:rFonts w:ascii="Arial" w:hAnsi="Arial" w:cs="Arial"/>
          <w:spacing w:val="-8"/>
          <w:w w:val="115"/>
        </w:rPr>
        <w:t xml:space="preserve"> </w:t>
      </w:r>
      <w:r w:rsidRPr="00C44184">
        <w:rPr>
          <w:rFonts w:ascii="Arial" w:hAnsi="Arial" w:cs="Arial"/>
          <w:w w:val="115"/>
        </w:rPr>
        <w:t>e</w:t>
      </w:r>
      <w:r w:rsidRPr="00C44184">
        <w:rPr>
          <w:rFonts w:ascii="Arial" w:hAnsi="Arial" w:cs="Arial"/>
          <w:spacing w:val="-6"/>
          <w:w w:val="115"/>
        </w:rPr>
        <w:t xml:space="preserve"> </w:t>
      </w:r>
      <w:r w:rsidRPr="00C44184">
        <w:rPr>
          <w:rFonts w:ascii="Arial" w:hAnsi="Arial" w:cs="Arial"/>
          <w:w w:val="115"/>
        </w:rPr>
        <w:t>do</w:t>
      </w:r>
      <w:r w:rsidRPr="00C44184">
        <w:rPr>
          <w:rFonts w:ascii="Arial" w:hAnsi="Arial" w:cs="Arial"/>
          <w:spacing w:val="-10"/>
          <w:w w:val="115"/>
        </w:rPr>
        <w:t xml:space="preserve"> </w:t>
      </w:r>
      <w:r w:rsidRPr="00C44184">
        <w:rPr>
          <w:rFonts w:ascii="Arial" w:hAnsi="Arial" w:cs="Arial"/>
          <w:w w:val="115"/>
        </w:rPr>
        <w:t>registro</w:t>
      </w:r>
      <w:r w:rsidRPr="00C44184">
        <w:rPr>
          <w:rFonts w:ascii="Arial" w:hAnsi="Arial" w:cs="Arial"/>
          <w:spacing w:val="-10"/>
          <w:w w:val="115"/>
        </w:rPr>
        <w:t xml:space="preserve"> </w:t>
      </w:r>
      <w:r w:rsidRPr="00C44184">
        <w:rPr>
          <w:rFonts w:ascii="Arial" w:hAnsi="Arial" w:cs="Arial"/>
          <w:w w:val="115"/>
        </w:rPr>
        <w:t>do</w:t>
      </w:r>
      <w:r w:rsidRPr="00C44184">
        <w:rPr>
          <w:rFonts w:ascii="Arial" w:hAnsi="Arial" w:cs="Arial"/>
          <w:spacing w:val="-8"/>
          <w:w w:val="115"/>
        </w:rPr>
        <w:t xml:space="preserve"> </w:t>
      </w:r>
      <w:r w:rsidRPr="00C44184">
        <w:rPr>
          <w:rFonts w:ascii="Arial" w:hAnsi="Arial" w:cs="Arial"/>
          <w:w w:val="115"/>
        </w:rPr>
        <w:t>consórcio</w:t>
      </w:r>
      <w:r w:rsidRPr="00C44184">
        <w:rPr>
          <w:rFonts w:ascii="Arial" w:hAnsi="Arial" w:cs="Arial"/>
          <w:spacing w:val="-10"/>
          <w:w w:val="115"/>
        </w:rPr>
        <w:t xml:space="preserve"> </w:t>
      </w:r>
      <w:r w:rsidRPr="00C44184">
        <w:rPr>
          <w:rFonts w:ascii="Arial" w:hAnsi="Arial" w:cs="Arial"/>
          <w:w w:val="115"/>
        </w:rPr>
        <w:t>antes</w:t>
      </w:r>
      <w:r w:rsidRPr="00C44184">
        <w:rPr>
          <w:rFonts w:ascii="Arial" w:hAnsi="Arial" w:cs="Arial"/>
          <w:spacing w:val="-7"/>
          <w:w w:val="115"/>
        </w:rPr>
        <w:t xml:space="preserve"> </w:t>
      </w:r>
      <w:r w:rsidRPr="00C44184">
        <w:rPr>
          <w:rFonts w:ascii="Arial" w:hAnsi="Arial" w:cs="Arial"/>
          <w:w w:val="115"/>
        </w:rPr>
        <w:t>da celebração do contrato.</w:t>
      </w:r>
    </w:p>
    <w:p w:rsidR="00A37347" w:rsidRPr="00C44184" w:rsidRDefault="00A37347" w:rsidP="00A37347">
      <w:pPr>
        <w:pStyle w:val="PargrafodaLista"/>
        <w:numPr>
          <w:ilvl w:val="3"/>
          <w:numId w:val="12"/>
        </w:numPr>
        <w:tabs>
          <w:tab w:val="left" w:pos="1267"/>
        </w:tabs>
        <w:spacing w:before="2" w:line="360" w:lineRule="auto"/>
        <w:ind w:right="276" w:firstLine="0"/>
        <w:contextualSpacing w:val="0"/>
        <w:jc w:val="both"/>
        <w:rPr>
          <w:rFonts w:ascii="Arial" w:hAnsi="Arial" w:cs="Arial"/>
        </w:rPr>
      </w:pPr>
      <w:r w:rsidRPr="00C44184">
        <w:rPr>
          <w:rFonts w:ascii="Arial" w:hAnsi="Arial" w:cs="Arial"/>
          <w:w w:val="110"/>
        </w:rPr>
        <w:t>empresa estrangeira, que concorrer isoladamente ou como líder de consórcio, deve informar endereço de representante em território brasileiro, com poderes para receber intimação e citação, bem como endereço eletrônico para comunicações.</w:t>
      </w:r>
    </w:p>
    <w:p w:rsidR="00A37347" w:rsidRPr="00C44184" w:rsidRDefault="00A37347" w:rsidP="00A37347">
      <w:pPr>
        <w:pStyle w:val="PargrafodaLista"/>
        <w:numPr>
          <w:ilvl w:val="1"/>
          <w:numId w:val="12"/>
        </w:numPr>
        <w:tabs>
          <w:tab w:val="left" w:pos="702"/>
        </w:tabs>
        <w:spacing w:before="3" w:line="360" w:lineRule="auto"/>
        <w:ind w:right="277" w:firstLine="0"/>
        <w:contextualSpacing w:val="0"/>
        <w:jc w:val="both"/>
        <w:rPr>
          <w:rFonts w:ascii="Arial" w:hAnsi="Arial" w:cs="Arial"/>
        </w:rPr>
      </w:pPr>
      <w:r w:rsidRPr="00C44184">
        <w:rPr>
          <w:rFonts w:ascii="Arial" w:hAnsi="Arial" w:cs="Arial"/>
          <w:w w:val="115"/>
        </w:rPr>
        <w:t xml:space="preserve">A </w:t>
      </w:r>
      <w:r w:rsidRPr="00C44184">
        <w:rPr>
          <w:rFonts w:ascii="Arial" w:hAnsi="Arial" w:cs="Arial"/>
          <w:b/>
          <w:w w:val="115"/>
        </w:rPr>
        <w:t>cooperativa de trabalho</w:t>
      </w:r>
      <w:r w:rsidRPr="00C44184">
        <w:rPr>
          <w:rFonts w:ascii="Arial" w:hAnsi="Arial" w:cs="Arial"/>
          <w:w w:val="115"/>
        </w:rPr>
        <w:t xml:space="preserve">, que deverá ser regida pela Lei nº 12.690/12, deverá atender, conforme o caso, todas às exigências de habilitação previstas neste ato </w:t>
      </w:r>
      <w:r w:rsidRPr="00C44184">
        <w:rPr>
          <w:rFonts w:ascii="Arial" w:hAnsi="Arial" w:cs="Arial"/>
          <w:spacing w:val="-2"/>
          <w:w w:val="115"/>
        </w:rPr>
        <w:lastRenderedPageBreak/>
        <w:t>convocatório,</w:t>
      </w:r>
      <w:r w:rsidRPr="00C44184">
        <w:rPr>
          <w:rFonts w:ascii="Arial" w:hAnsi="Arial" w:cs="Arial"/>
          <w:spacing w:val="-14"/>
          <w:w w:val="115"/>
        </w:rPr>
        <w:t xml:space="preserve"> </w:t>
      </w:r>
      <w:r w:rsidRPr="00C44184">
        <w:rPr>
          <w:rFonts w:ascii="Arial" w:hAnsi="Arial" w:cs="Arial"/>
          <w:spacing w:val="-2"/>
          <w:w w:val="115"/>
        </w:rPr>
        <w:t>no</w:t>
      </w:r>
      <w:r w:rsidRPr="00C44184">
        <w:rPr>
          <w:rFonts w:ascii="Arial" w:hAnsi="Arial" w:cs="Arial"/>
          <w:spacing w:val="-14"/>
          <w:w w:val="115"/>
        </w:rPr>
        <w:t xml:space="preserve"> </w:t>
      </w:r>
      <w:r w:rsidRPr="00C44184">
        <w:rPr>
          <w:rFonts w:ascii="Arial" w:hAnsi="Arial" w:cs="Arial"/>
          <w:spacing w:val="-2"/>
          <w:w w:val="115"/>
        </w:rPr>
        <w:t>que</w:t>
      </w:r>
      <w:r w:rsidRPr="00C44184">
        <w:rPr>
          <w:rFonts w:ascii="Arial" w:hAnsi="Arial" w:cs="Arial"/>
          <w:spacing w:val="-12"/>
          <w:w w:val="115"/>
        </w:rPr>
        <w:t xml:space="preserve"> </w:t>
      </w:r>
      <w:r w:rsidRPr="00C44184">
        <w:rPr>
          <w:rFonts w:ascii="Arial" w:hAnsi="Arial" w:cs="Arial"/>
          <w:spacing w:val="-2"/>
          <w:w w:val="115"/>
        </w:rPr>
        <w:t>couber,</w:t>
      </w:r>
      <w:r w:rsidRPr="00C44184">
        <w:rPr>
          <w:rFonts w:ascii="Arial" w:hAnsi="Arial" w:cs="Arial"/>
          <w:spacing w:val="-13"/>
          <w:w w:val="115"/>
        </w:rPr>
        <w:t xml:space="preserve"> </w:t>
      </w:r>
      <w:r w:rsidRPr="00C44184">
        <w:rPr>
          <w:rFonts w:ascii="Arial" w:hAnsi="Arial" w:cs="Arial"/>
          <w:spacing w:val="-2"/>
          <w:w w:val="115"/>
        </w:rPr>
        <w:t>assim</w:t>
      </w:r>
      <w:r w:rsidRPr="00C44184">
        <w:rPr>
          <w:rFonts w:ascii="Arial" w:hAnsi="Arial" w:cs="Arial"/>
          <w:spacing w:val="-14"/>
          <w:w w:val="115"/>
        </w:rPr>
        <w:t xml:space="preserve"> </w:t>
      </w:r>
      <w:r w:rsidRPr="00C44184">
        <w:rPr>
          <w:rFonts w:ascii="Arial" w:hAnsi="Arial" w:cs="Arial"/>
          <w:spacing w:val="-2"/>
          <w:w w:val="115"/>
        </w:rPr>
        <w:t>como</w:t>
      </w:r>
      <w:r w:rsidRPr="00C44184">
        <w:rPr>
          <w:rFonts w:ascii="Arial" w:hAnsi="Arial" w:cs="Arial"/>
          <w:spacing w:val="-15"/>
          <w:w w:val="115"/>
        </w:rPr>
        <w:t xml:space="preserve"> </w:t>
      </w:r>
      <w:r w:rsidRPr="00C44184">
        <w:rPr>
          <w:rFonts w:ascii="Arial" w:hAnsi="Arial" w:cs="Arial"/>
          <w:spacing w:val="-2"/>
          <w:w w:val="115"/>
        </w:rPr>
        <w:t>encaminhar,</w:t>
      </w:r>
      <w:r w:rsidRPr="00C44184">
        <w:rPr>
          <w:rFonts w:ascii="Arial" w:hAnsi="Arial" w:cs="Arial"/>
          <w:spacing w:val="-13"/>
          <w:w w:val="115"/>
        </w:rPr>
        <w:t xml:space="preserve"> </w:t>
      </w:r>
      <w:r w:rsidRPr="00C44184">
        <w:rPr>
          <w:rFonts w:ascii="Arial" w:hAnsi="Arial" w:cs="Arial"/>
          <w:spacing w:val="-2"/>
          <w:w w:val="115"/>
        </w:rPr>
        <w:t>na</w:t>
      </w:r>
      <w:r w:rsidRPr="00C44184">
        <w:rPr>
          <w:rFonts w:ascii="Arial" w:hAnsi="Arial" w:cs="Arial"/>
          <w:spacing w:val="-14"/>
          <w:w w:val="115"/>
        </w:rPr>
        <w:t xml:space="preserve"> </w:t>
      </w:r>
      <w:r w:rsidRPr="00C44184">
        <w:rPr>
          <w:rFonts w:ascii="Arial" w:hAnsi="Arial" w:cs="Arial"/>
          <w:spacing w:val="-2"/>
          <w:w w:val="115"/>
        </w:rPr>
        <w:t>forma</w:t>
      </w:r>
      <w:r w:rsidRPr="00C44184">
        <w:rPr>
          <w:rFonts w:ascii="Arial" w:hAnsi="Arial" w:cs="Arial"/>
          <w:spacing w:val="-14"/>
          <w:w w:val="115"/>
        </w:rPr>
        <w:t xml:space="preserve"> </w:t>
      </w:r>
      <w:r w:rsidRPr="00C44184">
        <w:rPr>
          <w:rFonts w:ascii="Arial" w:hAnsi="Arial" w:cs="Arial"/>
          <w:spacing w:val="-2"/>
          <w:w w:val="115"/>
        </w:rPr>
        <w:t>do</w:t>
      </w:r>
      <w:r w:rsidRPr="00C44184">
        <w:rPr>
          <w:rFonts w:ascii="Arial" w:hAnsi="Arial" w:cs="Arial"/>
          <w:spacing w:val="-14"/>
          <w:w w:val="115"/>
        </w:rPr>
        <w:t xml:space="preserve"> </w:t>
      </w:r>
      <w:r w:rsidRPr="00C44184">
        <w:rPr>
          <w:rFonts w:ascii="Arial" w:hAnsi="Arial" w:cs="Arial"/>
          <w:spacing w:val="-2"/>
          <w:w w:val="115"/>
        </w:rPr>
        <w:t>item</w:t>
      </w:r>
      <w:r w:rsidRPr="00C44184">
        <w:rPr>
          <w:rFonts w:ascii="Arial" w:hAnsi="Arial" w:cs="Arial"/>
          <w:spacing w:val="-14"/>
          <w:w w:val="115"/>
        </w:rPr>
        <w:t xml:space="preserve"> </w:t>
      </w:r>
      <w:r w:rsidRPr="00C44184">
        <w:rPr>
          <w:rFonts w:ascii="Arial" w:hAnsi="Arial" w:cs="Arial"/>
          <w:spacing w:val="-2"/>
          <w:w w:val="115"/>
        </w:rPr>
        <w:t>17.2</w:t>
      </w:r>
      <w:r w:rsidRPr="00C44184">
        <w:rPr>
          <w:rFonts w:ascii="Arial" w:hAnsi="Arial" w:cs="Arial"/>
          <w:spacing w:val="-12"/>
          <w:w w:val="115"/>
        </w:rPr>
        <w:t xml:space="preserve"> </w:t>
      </w:r>
      <w:r w:rsidRPr="00C44184">
        <w:rPr>
          <w:rFonts w:ascii="Arial" w:hAnsi="Arial" w:cs="Arial"/>
          <w:spacing w:val="-2"/>
          <w:w w:val="115"/>
        </w:rPr>
        <w:t>deste</w:t>
      </w:r>
      <w:r w:rsidRPr="00C44184">
        <w:rPr>
          <w:rFonts w:ascii="Arial" w:hAnsi="Arial" w:cs="Arial"/>
          <w:spacing w:val="-12"/>
          <w:w w:val="115"/>
        </w:rPr>
        <w:t xml:space="preserve"> </w:t>
      </w:r>
      <w:r w:rsidRPr="00C44184">
        <w:rPr>
          <w:rFonts w:ascii="Arial" w:hAnsi="Arial" w:cs="Arial"/>
          <w:spacing w:val="-2"/>
          <w:w w:val="115"/>
        </w:rPr>
        <w:t xml:space="preserve">edital, </w:t>
      </w:r>
      <w:r w:rsidRPr="00C44184">
        <w:rPr>
          <w:rFonts w:ascii="Arial" w:hAnsi="Arial" w:cs="Arial"/>
          <w:w w:val="115"/>
        </w:rPr>
        <w:t>os</w:t>
      </w:r>
      <w:r w:rsidRPr="00C44184">
        <w:rPr>
          <w:rFonts w:ascii="Arial" w:hAnsi="Arial" w:cs="Arial"/>
          <w:spacing w:val="-16"/>
          <w:w w:val="115"/>
        </w:rPr>
        <w:t xml:space="preserve"> </w:t>
      </w:r>
      <w:r w:rsidRPr="00C44184">
        <w:rPr>
          <w:rFonts w:ascii="Arial" w:hAnsi="Arial" w:cs="Arial"/>
          <w:w w:val="115"/>
        </w:rPr>
        <w:t>seguintes</w:t>
      </w:r>
      <w:r w:rsidRPr="00C44184">
        <w:rPr>
          <w:rFonts w:ascii="Arial" w:hAnsi="Arial" w:cs="Arial"/>
          <w:spacing w:val="-16"/>
          <w:w w:val="115"/>
        </w:rPr>
        <w:t xml:space="preserve"> </w:t>
      </w:r>
      <w:r w:rsidRPr="00C44184">
        <w:rPr>
          <w:rFonts w:ascii="Arial" w:hAnsi="Arial" w:cs="Arial"/>
          <w:w w:val="115"/>
        </w:rPr>
        <w:t>documentos</w:t>
      </w:r>
      <w:r w:rsidRPr="00C44184">
        <w:rPr>
          <w:rFonts w:ascii="Arial" w:hAnsi="Arial" w:cs="Arial"/>
          <w:spacing w:val="-16"/>
          <w:w w:val="115"/>
        </w:rPr>
        <w:t xml:space="preserve"> </w:t>
      </w:r>
      <w:r w:rsidRPr="00C44184">
        <w:rPr>
          <w:rFonts w:ascii="Arial" w:hAnsi="Arial" w:cs="Arial"/>
          <w:w w:val="115"/>
        </w:rPr>
        <w:t>para</w:t>
      </w:r>
      <w:r w:rsidRPr="00C44184">
        <w:rPr>
          <w:rFonts w:ascii="Arial" w:hAnsi="Arial" w:cs="Arial"/>
          <w:spacing w:val="-17"/>
          <w:w w:val="115"/>
        </w:rPr>
        <w:t xml:space="preserve"> </w:t>
      </w:r>
      <w:r w:rsidRPr="00C44184">
        <w:rPr>
          <w:rFonts w:ascii="Arial" w:hAnsi="Arial" w:cs="Arial"/>
          <w:w w:val="115"/>
        </w:rPr>
        <w:t>comprovação</w:t>
      </w:r>
      <w:r w:rsidRPr="00C44184">
        <w:rPr>
          <w:rFonts w:ascii="Arial" w:hAnsi="Arial" w:cs="Arial"/>
          <w:spacing w:val="-16"/>
          <w:w w:val="115"/>
        </w:rPr>
        <w:t xml:space="preserve"> </w:t>
      </w:r>
      <w:r w:rsidRPr="00C44184">
        <w:rPr>
          <w:rFonts w:ascii="Arial" w:hAnsi="Arial" w:cs="Arial"/>
          <w:w w:val="115"/>
        </w:rPr>
        <w:t>da</w:t>
      </w:r>
      <w:r w:rsidRPr="00C44184">
        <w:rPr>
          <w:rFonts w:ascii="Arial" w:hAnsi="Arial" w:cs="Arial"/>
          <w:spacing w:val="-16"/>
          <w:w w:val="115"/>
        </w:rPr>
        <w:t xml:space="preserve"> </w:t>
      </w:r>
      <w:r w:rsidRPr="00C44184">
        <w:rPr>
          <w:rFonts w:ascii="Arial" w:hAnsi="Arial" w:cs="Arial"/>
          <w:w w:val="115"/>
        </w:rPr>
        <w:t>sua</w:t>
      </w:r>
      <w:r w:rsidRPr="00C44184">
        <w:rPr>
          <w:rFonts w:ascii="Arial" w:hAnsi="Arial" w:cs="Arial"/>
          <w:spacing w:val="-16"/>
          <w:w w:val="115"/>
        </w:rPr>
        <w:t xml:space="preserve"> </w:t>
      </w:r>
      <w:r w:rsidRPr="00C44184">
        <w:rPr>
          <w:rFonts w:ascii="Arial" w:hAnsi="Arial" w:cs="Arial"/>
          <w:w w:val="115"/>
        </w:rPr>
        <w:t>habilitação</w:t>
      </w:r>
      <w:r w:rsidRPr="00C44184">
        <w:rPr>
          <w:rFonts w:ascii="Arial" w:hAnsi="Arial" w:cs="Arial"/>
          <w:spacing w:val="-16"/>
          <w:w w:val="115"/>
        </w:rPr>
        <w:t xml:space="preserve"> </w:t>
      </w:r>
      <w:r w:rsidRPr="00C44184">
        <w:rPr>
          <w:rFonts w:ascii="Arial" w:hAnsi="Arial" w:cs="Arial"/>
          <w:w w:val="115"/>
        </w:rPr>
        <w:t>jurídica/fiscal:</w:t>
      </w:r>
    </w:p>
    <w:p w:rsidR="00A37347" w:rsidRPr="00C44184" w:rsidRDefault="00A37347" w:rsidP="00A37347">
      <w:pPr>
        <w:pStyle w:val="PargrafodaLista"/>
        <w:numPr>
          <w:ilvl w:val="0"/>
          <w:numId w:val="11"/>
        </w:numPr>
        <w:tabs>
          <w:tab w:val="left" w:pos="310"/>
        </w:tabs>
        <w:spacing w:before="3"/>
        <w:ind w:left="310" w:hanging="170"/>
        <w:contextualSpacing w:val="0"/>
        <w:jc w:val="both"/>
        <w:rPr>
          <w:rFonts w:ascii="Arial" w:hAnsi="Arial" w:cs="Arial"/>
        </w:rPr>
      </w:pPr>
      <w:r w:rsidRPr="00C44184">
        <w:rPr>
          <w:rFonts w:ascii="Arial" w:hAnsi="Arial" w:cs="Arial"/>
          <w:w w:val="110"/>
        </w:rPr>
        <w:t>–</w:t>
      </w:r>
      <w:r w:rsidRPr="00C44184">
        <w:rPr>
          <w:rFonts w:ascii="Arial" w:hAnsi="Arial" w:cs="Arial"/>
          <w:spacing w:val="44"/>
          <w:w w:val="110"/>
        </w:rPr>
        <w:t xml:space="preserve"> </w:t>
      </w:r>
      <w:r w:rsidRPr="00C44184">
        <w:rPr>
          <w:rFonts w:ascii="Arial" w:hAnsi="Arial" w:cs="Arial"/>
          <w:w w:val="110"/>
        </w:rPr>
        <w:t>ata</w:t>
      </w:r>
      <w:r w:rsidRPr="00C44184">
        <w:rPr>
          <w:rFonts w:ascii="Arial" w:hAnsi="Arial" w:cs="Arial"/>
          <w:spacing w:val="42"/>
          <w:w w:val="110"/>
        </w:rPr>
        <w:t xml:space="preserve"> </w:t>
      </w:r>
      <w:r w:rsidRPr="00C44184">
        <w:rPr>
          <w:rFonts w:ascii="Arial" w:hAnsi="Arial" w:cs="Arial"/>
          <w:w w:val="110"/>
        </w:rPr>
        <w:t>de</w:t>
      </w:r>
      <w:r w:rsidRPr="00C44184">
        <w:rPr>
          <w:rFonts w:ascii="Arial" w:hAnsi="Arial" w:cs="Arial"/>
          <w:spacing w:val="44"/>
          <w:w w:val="110"/>
        </w:rPr>
        <w:t xml:space="preserve"> </w:t>
      </w:r>
      <w:r w:rsidRPr="00C44184">
        <w:rPr>
          <w:rFonts w:ascii="Arial" w:hAnsi="Arial" w:cs="Arial"/>
          <w:w w:val="110"/>
        </w:rPr>
        <w:t>fundação,</w:t>
      </w:r>
      <w:r w:rsidRPr="00C44184">
        <w:rPr>
          <w:rFonts w:ascii="Arial" w:hAnsi="Arial" w:cs="Arial"/>
          <w:spacing w:val="47"/>
          <w:w w:val="110"/>
        </w:rPr>
        <w:t xml:space="preserve"> </w:t>
      </w:r>
      <w:r w:rsidRPr="00C44184">
        <w:rPr>
          <w:rFonts w:ascii="Arial" w:hAnsi="Arial" w:cs="Arial"/>
          <w:w w:val="110"/>
        </w:rPr>
        <w:t>com</w:t>
      </w:r>
      <w:r w:rsidRPr="00C44184">
        <w:rPr>
          <w:rFonts w:ascii="Arial" w:hAnsi="Arial" w:cs="Arial"/>
          <w:spacing w:val="44"/>
          <w:w w:val="110"/>
        </w:rPr>
        <w:t xml:space="preserve"> </w:t>
      </w:r>
      <w:r w:rsidRPr="00C44184">
        <w:rPr>
          <w:rFonts w:ascii="Arial" w:hAnsi="Arial" w:cs="Arial"/>
          <w:w w:val="110"/>
        </w:rPr>
        <w:t>o</w:t>
      </w:r>
      <w:r w:rsidRPr="00C44184">
        <w:rPr>
          <w:rFonts w:ascii="Arial" w:hAnsi="Arial" w:cs="Arial"/>
          <w:spacing w:val="44"/>
          <w:w w:val="110"/>
        </w:rPr>
        <w:t xml:space="preserve"> </w:t>
      </w:r>
      <w:r w:rsidRPr="00C44184">
        <w:rPr>
          <w:rFonts w:ascii="Arial" w:hAnsi="Arial" w:cs="Arial"/>
          <w:w w:val="110"/>
        </w:rPr>
        <w:t>uso</w:t>
      </w:r>
      <w:r w:rsidRPr="00C44184">
        <w:rPr>
          <w:rFonts w:ascii="Arial" w:hAnsi="Arial" w:cs="Arial"/>
          <w:spacing w:val="43"/>
          <w:w w:val="110"/>
        </w:rPr>
        <w:t xml:space="preserve"> </w:t>
      </w:r>
      <w:r w:rsidRPr="00C44184">
        <w:rPr>
          <w:rFonts w:ascii="Arial" w:hAnsi="Arial" w:cs="Arial"/>
          <w:w w:val="110"/>
        </w:rPr>
        <w:t>obrigatório</w:t>
      </w:r>
      <w:r w:rsidRPr="00C44184">
        <w:rPr>
          <w:rFonts w:ascii="Arial" w:hAnsi="Arial" w:cs="Arial"/>
          <w:spacing w:val="43"/>
          <w:w w:val="110"/>
        </w:rPr>
        <w:t xml:space="preserve"> </w:t>
      </w:r>
      <w:r w:rsidRPr="00C44184">
        <w:rPr>
          <w:rFonts w:ascii="Arial" w:hAnsi="Arial" w:cs="Arial"/>
          <w:w w:val="110"/>
        </w:rPr>
        <w:t>da</w:t>
      </w:r>
      <w:r w:rsidRPr="00C44184">
        <w:rPr>
          <w:rFonts w:ascii="Arial" w:hAnsi="Arial" w:cs="Arial"/>
          <w:spacing w:val="42"/>
          <w:w w:val="110"/>
        </w:rPr>
        <w:t xml:space="preserve"> </w:t>
      </w:r>
      <w:r w:rsidRPr="00C44184">
        <w:rPr>
          <w:rFonts w:ascii="Arial" w:hAnsi="Arial" w:cs="Arial"/>
          <w:w w:val="110"/>
        </w:rPr>
        <w:t>expressão</w:t>
      </w:r>
      <w:r w:rsidRPr="00C44184">
        <w:rPr>
          <w:rFonts w:ascii="Arial" w:hAnsi="Arial" w:cs="Arial"/>
          <w:spacing w:val="43"/>
          <w:w w:val="110"/>
        </w:rPr>
        <w:t xml:space="preserve"> </w:t>
      </w:r>
      <w:r w:rsidRPr="00C44184">
        <w:rPr>
          <w:rFonts w:ascii="Arial" w:hAnsi="Arial" w:cs="Arial"/>
          <w:w w:val="110"/>
        </w:rPr>
        <w:t>“Cooperativa</w:t>
      </w:r>
      <w:r w:rsidRPr="00C44184">
        <w:rPr>
          <w:rFonts w:ascii="Arial" w:hAnsi="Arial" w:cs="Arial"/>
          <w:spacing w:val="42"/>
          <w:w w:val="110"/>
        </w:rPr>
        <w:t xml:space="preserve"> </w:t>
      </w:r>
      <w:r w:rsidRPr="00C44184">
        <w:rPr>
          <w:rFonts w:ascii="Arial" w:hAnsi="Arial" w:cs="Arial"/>
          <w:w w:val="110"/>
        </w:rPr>
        <w:t>de</w:t>
      </w:r>
      <w:r w:rsidRPr="00C44184">
        <w:rPr>
          <w:rFonts w:ascii="Arial" w:hAnsi="Arial" w:cs="Arial"/>
          <w:spacing w:val="44"/>
          <w:w w:val="110"/>
        </w:rPr>
        <w:t xml:space="preserve"> </w:t>
      </w:r>
      <w:r w:rsidRPr="00C44184">
        <w:rPr>
          <w:rFonts w:ascii="Arial" w:hAnsi="Arial" w:cs="Arial"/>
          <w:w w:val="110"/>
        </w:rPr>
        <w:t>Trabalho”</w:t>
      </w:r>
      <w:r w:rsidRPr="00C44184">
        <w:rPr>
          <w:rFonts w:ascii="Arial" w:hAnsi="Arial" w:cs="Arial"/>
          <w:spacing w:val="45"/>
          <w:w w:val="110"/>
        </w:rPr>
        <w:t xml:space="preserve"> </w:t>
      </w:r>
      <w:r w:rsidRPr="00C44184">
        <w:rPr>
          <w:rFonts w:ascii="Arial" w:hAnsi="Arial" w:cs="Arial"/>
          <w:spacing w:val="-5"/>
          <w:w w:val="110"/>
        </w:rPr>
        <w:t>na</w:t>
      </w:r>
    </w:p>
    <w:p w:rsidR="00A37347" w:rsidRPr="00C44184" w:rsidRDefault="00A37347" w:rsidP="00A37347">
      <w:pPr>
        <w:pStyle w:val="Corpodetexto"/>
        <w:spacing w:before="131"/>
        <w:rPr>
          <w:rFonts w:ascii="Arial" w:hAnsi="Arial" w:cs="Arial"/>
        </w:rPr>
      </w:pPr>
      <w:r w:rsidRPr="00C44184">
        <w:rPr>
          <w:rFonts w:ascii="Arial" w:hAnsi="Arial" w:cs="Arial"/>
          <w:w w:val="110"/>
        </w:rPr>
        <w:t>denominação</w:t>
      </w:r>
      <w:r w:rsidRPr="00C44184">
        <w:rPr>
          <w:rFonts w:ascii="Arial" w:hAnsi="Arial" w:cs="Arial"/>
          <w:spacing w:val="16"/>
          <w:w w:val="110"/>
        </w:rPr>
        <w:t xml:space="preserve"> </w:t>
      </w:r>
      <w:r w:rsidRPr="00C44184">
        <w:rPr>
          <w:rFonts w:ascii="Arial" w:hAnsi="Arial" w:cs="Arial"/>
          <w:w w:val="110"/>
        </w:rPr>
        <w:t>social</w:t>
      </w:r>
      <w:r w:rsidRPr="00C44184">
        <w:rPr>
          <w:rFonts w:ascii="Arial" w:hAnsi="Arial" w:cs="Arial"/>
          <w:spacing w:val="17"/>
          <w:w w:val="110"/>
        </w:rPr>
        <w:t xml:space="preserve"> </w:t>
      </w:r>
      <w:r w:rsidRPr="00C44184">
        <w:rPr>
          <w:rFonts w:ascii="Arial" w:hAnsi="Arial" w:cs="Arial"/>
          <w:w w:val="110"/>
        </w:rPr>
        <w:t>da</w:t>
      </w:r>
      <w:r w:rsidRPr="00C44184">
        <w:rPr>
          <w:rFonts w:ascii="Arial" w:hAnsi="Arial" w:cs="Arial"/>
          <w:spacing w:val="16"/>
          <w:w w:val="110"/>
        </w:rPr>
        <w:t xml:space="preserve"> </w:t>
      </w:r>
      <w:r w:rsidRPr="00C44184">
        <w:rPr>
          <w:rFonts w:ascii="Arial" w:hAnsi="Arial" w:cs="Arial"/>
          <w:spacing w:val="-2"/>
          <w:w w:val="110"/>
        </w:rPr>
        <w:t>cooperativa;</w:t>
      </w:r>
    </w:p>
    <w:p w:rsidR="00A37347" w:rsidRPr="00C44184" w:rsidRDefault="00A37347" w:rsidP="00A37347">
      <w:pPr>
        <w:pStyle w:val="PargrafodaLista"/>
        <w:numPr>
          <w:ilvl w:val="0"/>
          <w:numId w:val="11"/>
        </w:numPr>
        <w:tabs>
          <w:tab w:val="left" w:pos="338"/>
        </w:tabs>
        <w:spacing w:before="129"/>
        <w:ind w:left="338" w:hanging="198"/>
        <w:contextualSpacing w:val="0"/>
        <w:jc w:val="both"/>
        <w:rPr>
          <w:rFonts w:ascii="Arial" w:hAnsi="Arial" w:cs="Arial"/>
        </w:rPr>
      </w:pPr>
      <w:r w:rsidRPr="00C44184">
        <w:rPr>
          <w:rFonts w:ascii="Arial" w:hAnsi="Arial" w:cs="Arial"/>
          <w:w w:val="115"/>
        </w:rPr>
        <w:t>–</w:t>
      </w:r>
      <w:r w:rsidRPr="00C44184">
        <w:rPr>
          <w:rFonts w:ascii="Arial" w:hAnsi="Arial" w:cs="Arial"/>
          <w:spacing w:val="-15"/>
          <w:w w:val="115"/>
        </w:rPr>
        <w:t xml:space="preserve"> </w:t>
      </w:r>
      <w:r w:rsidRPr="00C44184">
        <w:rPr>
          <w:rFonts w:ascii="Arial" w:hAnsi="Arial" w:cs="Arial"/>
          <w:w w:val="115"/>
        </w:rPr>
        <w:t>estatuto</w:t>
      </w:r>
      <w:r w:rsidRPr="00C44184">
        <w:rPr>
          <w:rFonts w:ascii="Arial" w:hAnsi="Arial" w:cs="Arial"/>
          <w:spacing w:val="-15"/>
          <w:w w:val="115"/>
        </w:rPr>
        <w:t xml:space="preserve"> </w:t>
      </w:r>
      <w:r w:rsidRPr="00C44184">
        <w:rPr>
          <w:rFonts w:ascii="Arial" w:hAnsi="Arial" w:cs="Arial"/>
          <w:w w:val="115"/>
        </w:rPr>
        <w:t>(com</w:t>
      </w:r>
      <w:r w:rsidRPr="00C44184">
        <w:rPr>
          <w:rFonts w:ascii="Arial" w:hAnsi="Arial" w:cs="Arial"/>
          <w:spacing w:val="-14"/>
          <w:w w:val="115"/>
        </w:rPr>
        <w:t xml:space="preserve"> </w:t>
      </w:r>
      <w:r w:rsidRPr="00C44184">
        <w:rPr>
          <w:rFonts w:ascii="Arial" w:hAnsi="Arial" w:cs="Arial"/>
          <w:w w:val="115"/>
        </w:rPr>
        <w:t>ata</w:t>
      </w:r>
      <w:r w:rsidRPr="00C44184">
        <w:rPr>
          <w:rFonts w:ascii="Arial" w:hAnsi="Arial" w:cs="Arial"/>
          <w:spacing w:val="-15"/>
          <w:w w:val="115"/>
        </w:rPr>
        <w:t xml:space="preserve"> </w:t>
      </w:r>
      <w:r w:rsidRPr="00C44184">
        <w:rPr>
          <w:rFonts w:ascii="Arial" w:hAnsi="Arial" w:cs="Arial"/>
          <w:w w:val="115"/>
        </w:rPr>
        <w:t>da</w:t>
      </w:r>
      <w:r w:rsidRPr="00C44184">
        <w:rPr>
          <w:rFonts w:ascii="Arial" w:hAnsi="Arial" w:cs="Arial"/>
          <w:spacing w:val="-15"/>
          <w:w w:val="115"/>
        </w:rPr>
        <w:t xml:space="preserve"> </w:t>
      </w:r>
      <w:r w:rsidRPr="00C44184">
        <w:rPr>
          <w:rFonts w:ascii="Arial" w:hAnsi="Arial" w:cs="Arial"/>
          <w:w w:val="115"/>
        </w:rPr>
        <w:t>assembleia</w:t>
      </w:r>
      <w:r w:rsidRPr="00C44184">
        <w:rPr>
          <w:rFonts w:ascii="Arial" w:hAnsi="Arial" w:cs="Arial"/>
          <w:spacing w:val="-15"/>
          <w:w w:val="115"/>
        </w:rPr>
        <w:t xml:space="preserve"> </w:t>
      </w:r>
      <w:r w:rsidRPr="00C44184">
        <w:rPr>
          <w:rFonts w:ascii="Arial" w:hAnsi="Arial" w:cs="Arial"/>
          <w:w w:val="115"/>
        </w:rPr>
        <w:t>de</w:t>
      </w:r>
      <w:r w:rsidRPr="00C44184">
        <w:rPr>
          <w:rFonts w:ascii="Arial" w:hAnsi="Arial" w:cs="Arial"/>
          <w:spacing w:val="-14"/>
          <w:w w:val="115"/>
        </w:rPr>
        <w:t xml:space="preserve"> </w:t>
      </w:r>
      <w:r w:rsidRPr="00C44184">
        <w:rPr>
          <w:rFonts w:ascii="Arial" w:hAnsi="Arial" w:cs="Arial"/>
          <w:spacing w:val="-2"/>
          <w:w w:val="115"/>
        </w:rPr>
        <w:t>aprovação);</w:t>
      </w:r>
    </w:p>
    <w:p w:rsidR="00A37347" w:rsidRPr="00C44184" w:rsidRDefault="00A37347" w:rsidP="00A37347">
      <w:pPr>
        <w:pStyle w:val="PargrafodaLista"/>
        <w:numPr>
          <w:ilvl w:val="0"/>
          <w:numId w:val="11"/>
        </w:numPr>
        <w:tabs>
          <w:tab w:val="left" w:pos="402"/>
        </w:tabs>
        <w:spacing w:before="128"/>
        <w:ind w:left="402" w:hanging="262"/>
        <w:contextualSpacing w:val="0"/>
        <w:jc w:val="both"/>
        <w:rPr>
          <w:rFonts w:ascii="Arial" w:hAnsi="Arial" w:cs="Arial"/>
        </w:rPr>
      </w:pPr>
      <w:r w:rsidRPr="00C44184">
        <w:rPr>
          <w:rFonts w:ascii="Arial" w:hAnsi="Arial" w:cs="Arial"/>
          <w:w w:val="110"/>
        </w:rPr>
        <w:t>–</w:t>
      </w:r>
      <w:r w:rsidRPr="00C44184">
        <w:rPr>
          <w:rFonts w:ascii="Arial" w:hAnsi="Arial" w:cs="Arial"/>
          <w:spacing w:val="7"/>
          <w:w w:val="110"/>
        </w:rPr>
        <w:t xml:space="preserve"> </w:t>
      </w:r>
      <w:r w:rsidRPr="00C44184">
        <w:rPr>
          <w:rFonts w:ascii="Arial" w:hAnsi="Arial" w:cs="Arial"/>
          <w:w w:val="110"/>
        </w:rPr>
        <w:t>regimento</w:t>
      </w:r>
      <w:r w:rsidRPr="00C44184">
        <w:rPr>
          <w:rFonts w:ascii="Arial" w:hAnsi="Arial" w:cs="Arial"/>
          <w:spacing w:val="4"/>
          <w:w w:val="110"/>
        </w:rPr>
        <w:t xml:space="preserve"> </w:t>
      </w:r>
      <w:r w:rsidRPr="00C44184">
        <w:rPr>
          <w:rFonts w:ascii="Arial" w:hAnsi="Arial" w:cs="Arial"/>
          <w:w w:val="110"/>
        </w:rPr>
        <w:t>interno</w:t>
      </w:r>
      <w:r w:rsidRPr="00C44184">
        <w:rPr>
          <w:rFonts w:ascii="Arial" w:hAnsi="Arial" w:cs="Arial"/>
          <w:spacing w:val="5"/>
          <w:w w:val="110"/>
        </w:rPr>
        <w:t xml:space="preserve"> </w:t>
      </w:r>
      <w:r w:rsidRPr="00C44184">
        <w:rPr>
          <w:rFonts w:ascii="Arial" w:hAnsi="Arial" w:cs="Arial"/>
          <w:w w:val="110"/>
        </w:rPr>
        <w:t>(com</w:t>
      </w:r>
      <w:r w:rsidRPr="00C44184">
        <w:rPr>
          <w:rFonts w:ascii="Arial" w:hAnsi="Arial" w:cs="Arial"/>
          <w:spacing w:val="9"/>
          <w:w w:val="110"/>
        </w:rPr>
        <w:t xml:space="preserve"> </w:t>
      </w:r>
      <w:r w:rsidRPr="00C44184">
        <w:rPr>
          <w:rFonts w:ascii="Arial" w:hAnsi="Arial" w:cs="Arial"/>
          <w:w w:val="110"/>
        </w:rPr>
        <w:t>ata</w:t>
      </w:r>
      <w:r w:rsidRPr="00C44184">
        <w:rPr>
          <w:rFonts w:ascii="Arial" w:hAnsi="Arial" w:cs="Arial"/>
          <w:spacing w:val="6"/>
          <w:w w:val="110"/>
        </w:rPr>
        <w:t xml:space="preserve"> </w:t>
      </w:r>
      <w:r w:rsidRPr="00C44184">
        <w:rPr>
          <w:rFonts w:ascii="Arial" w:hAnsi="Arial" w:cs="Arial"/>
          <w:w w:val="110"/>
        </w:rPr>
        <w:t>da</w:t>
      </w:r>
      <w:r w:rsidRPr="00C44184">
        <w:rPr>
          <w:rFonts w:ascii="Arial" w:hAnsi="Arial" w:cs="Arial"/>
          <w:spacing w:val="8"/>
          <w:w w:val="110"/>
        </w:rPr>
        <w:t xml:space="preserve"> </w:t>
      </w:r>
      <w:r w:rsidRPr="00C44184">
        <w:rPr>
          <w:rFonts w:ascii="Arial" w:hAnsi="Arial" w:cs="Arial"/>
          <w:spacing w:val="-2"/>
          <w:w w:val="110"/>
        </w:rPr>
        <w:t>aprovação);</w:t>
      </w:r>
    </w:p>
    <w:p w:rsidR="00A37347" w:rsidRPr="00C44184" w:rsidRDefault="00A37347" w:rsidP="00A37347">
      <w:pPr>
        <w:pStyle w:val="PargrafodaLista"/>
        <w:numPr>
          <w:ilvl w:val="0"/>
          <w:numId w:val="11"/>
        </w:numPr>
        <w:tabs>
          <w:tab w:val="left" w:pos="424"/>
        </w:tabs>
        <w:spacing w:before="129"/>
        <w:ind w:left="424" w:hanging="284"/>
        <w:contextualSpacing w:val="0"/>
        <w:jc w:val="both"/>
        <w:rPr>
          <w:rFonts w:ascii="Arial" w:hAnsi="Arial" w:cs="Arial"/>
        </w:rPr>
      </w:pPr>
      <w:r w:rsidRPr="00C44184">
        <w:rPr>
          <w:rFonts w:ascii="Arial" w:hAnsi="Arial" w:cs="Arial"/>
          <w:w w:val="115"/>
        </w:rPr>
        <w:t>–</w:t>
      </w:r>
      <w:r w:rsidRPr="00C44184">
        <w:rPr>
          <w:rFonts w:ascii="Arial" w:hAnsi="Arial" w:cs="Arial"/>
          <w:spacing w:val="-20"/>
          <w:w w:val="115"/>
        </w:rPr>
        <w:t xml:space="preserve"> </w:t>
      </w:r>
      <w:r w:rsidRPr="00C44184">
        <w:rPr>
          <w:rFonts w:ascii="Arial" w:hAnsi="Arial" w:cs="Arial"/>
          <w:w w:val="115"/>
        </w:rPr>
        <w:t>regimento</w:t>
      </w:r>
      <w:r w:rsidRPr="00C44184">
        <w:rPr>
          <w:rFonts w:ascii="Arial" w:hAnsi="Arial" w:cs="Arial"/>
          <w:spacing w:val="-19"/>
          <w:w w:val="115"/>
        </w:rPr>
        <w:t xml:space="preserve"> </w:t>
      </w:r>
      <w:r w:rsidRPr="00C44184">
        <w:rPr>
          <w:rFonts w:ascii="Arial" w:hAnsi="Arial" w:cs="Arial"/>
          <w:w w:val="115"/>
        </w:rPr>
        <w:t>dos</w:t>
      </w:r>
      <w:r w:rsidRPr="00C44184">
        <w:rPr>
          <w:rFonts w:ascii="Arial" w:hAnsi="Arial" w:cs="Arial"/>
          <w:spacing w:val="-18"/>
          <w:w w:val="115"/>
        </w:rPr>
        <w:t xml:space="preserve"> </w:t>
      </w:r>
      <w:r w:rsidRPr="00C44184">
        <w:rPr>
          <w:rFonts w:ascii="Arial" w:hAnsi="Arial" w:cs="Arial"/>
          <w:w w:val="115"/>
        </w:rPr>
        <w:t>fundos</w:t>
      </w:r>
      <w:r w:rsidRPr="00C44184">
        <w:rPr>
          <w:rFonts w:ascii="Arial" w:hAnsi="Arial" w:cs="Arial"/>
          <w:spacing w:val="-18"/>
          <w:w w:val="115"/>
        </w:rPr>
        <w:t xml:space="preserve"> </w:t>
      </w:r>
      <w:r w:rsidRPr="00C44184">
        <w:rPr>
          <w:rFonts w:ascii="Arial" w:hAnsi="Arial" w:cs="Arial"/>
          <w:w w:val="115"/>
        </w:rPr>
        <w:t>instituídos</w:t>
      </w:r>
      <w:r w:rsidRPr="00C44184">
        <w:rPr>
          <w:rFonts w:ascii="Arial" w:hAnsi="Arial" w:cs="Arial"/>
          <w:spacing w:val="-18"/>
          <w:w w:val="115"/>
        </w:rPr>
        <w:t xml:space="preserve"> </w:t>
      </w:r>
      <w:r w:rsidRPr="00C44184">
        <w:rPr>
          <w:rFonts w:ascii="Arial" w:hAnsi="Arial" w:cs="Arial"/>
          <w:w w:val="115"/>
        </w:rPr>
        <w:t>pelos</w:t>
      </w:r>
      <w:r w:rsidRPr="00C44184">
        <w:rPr>
          <w:rFonts w:ascii="Arial" w:hAnsi="Arial" w:cs="Arial"/>
          <w:spacing w:val="-19"/>
          <w:w w:val="115"/>
        </w:rPr>
        <w:t xml:space="preserve"> </w:t>
      </w:r>
      <w:r w:rsidRPr="00C44184">
        <w:rPr>
          <w:rFonts w:ascii="Arial" w:hAnsi="Arial" w:cs="Arial"/>
          <w:w w:val="115"/>
        </w:rPr>
        <w:t>cooperados</w:t>
      </w:r>
      <w:r w:rsidRPr="00C44184">
        <w:rPr>
          <w:rFonts w:ascii="Arial" w:hAnsi="Arial" w:cs="Arial"/>
          <w:spacing w:val="-17"/>
          <w:w w:val="115"/>
        </w:rPr>
        <w:t xml:space="preserve"> </w:t>
      </w:r>
      <w:r w:rsidRPr="00C44184">
        <w:rPr>
          <w:rFonts w:ascii="Arial" w:hAnsi="Arial" w:cs="Arial"/>
          <w:w w:val="115"/>
        </w:rPr>
        <w:t>(com</w:t>
      </w:r>
      <w:r w:rsidRPr="00C44184">
        <w:rPr>
          <w:rFonts w:ascii="Arial" w:hAnsi="Arial" w:cs="Arial"/>
          <w:spacing w:val="-17"/>
          <w:w w:val="115"/>
        </w:rPr>
        <w:t xml:space="preserve"> </w:t>
      </w:r>
      <w:r w:rsidRPr="00C44184">
        <w:rPr>
          <w:rFonts w:ascii="Arial" w:hAnsi="Arial" w:cs="Arial"/>
          <w:w w:val="115"/>
        </w:rPr>
        <w:t>ata</w:t>
      </w:r>
      <w:r w:rsidRPr="00C44184">
        <w:rPr>
          <w:rFonts w:ascii="Arial" w:hAnsi="Arial" w:cs="Arial"/>
          <w:spacing w:val="-20"/>
          <w:w w:val="115"/>
        </w:rPr>
        <w:t xml:space="preserve"> </w:t>
      </w:r>
      <w:r w:rsidRPr="00C44184">
        <w:rPr>
          <w:rFonts w:ascii="Arial" w:hAnsi="Arial" w:cs="Arial"/>
          <w:w w:val="115"/>
        </w:rPr>
        <w:t>de</w:t>
      </w:r>
      <w:r w:rsidRPr="00C44184">
        <w:rPr>
          <w:rFonts w:ascii="Arial" w:hAnsi="Arial" w:cs="Arial"/>
          <w:spacing w:val="-17"/>
          <w:w w:val="115"/>
        </w:rPr>
        <w:t xml:space="preserve"> </w:t>
      </w:r>
      <w:r w:rsidRPr="00C44184">
        <w:rPr>
          <w:rFonts w:ascii="Arial" w:hAnsi="Arial" w:cs="Arial"/>
          <w:spacing w:val="-2"/>
          <w:w w:val="115"/>
        </w:rPr>
        <w:t>aprovação);</w:t>
      </w:r>
    </w:p>
    <w:p w:rsidR="00A37347" w:rsidRPr="00C44184" w:rsidRDefault="00A37347" w:rsidP="00A37347">
      <w:pPr>
        <w:pStyle w:val="PargrafodaLista"/>
        <w:numPr>
          <w:ilvl w:val="0"/>
          <w:numId w:val="11"/>
        </w:numPr>
        <w:tabs>
          <w:tab w:val="left" w:pos="420"/>
        </w:tabs>
        <w:spacing w:before="129" w:line="360" w:lineRule="auto"/>
        <w:ind w:left="140" w:right="284" w:firstLine="0"/>
        <w:contextualSpacing w:val="0"/>
        <w:jc w:val="both"/>
        <w:rPr>
          <w:rFonts w:ascii="Arial" w:hAnsi="Arial" w:cs="Arial"/>
        </w:rPr>
      </w:pPr>
      <w:r w:rsidRPr="00C44184">
        <w:rPr>
          <w:rFonts w:ascii="Arial" w:hAnsi="Arial" w:cs="Arial"/>
          <w:w w:val="115"/>
        </w:rPr>
        <w:t>-</w:t>
      </w:r>
      <w:r w:rsidRPr="00C44184">
        <w:rPr>
          <w:rFonts w:ascii="Arial" w:hAnsi="Arial" w:cs="Arial"/>
          <w:spacing w:val="39"/>
          <w:w w:val="115"/>
        </w:rPr>
        <w:t xml:space="preserve"> </w:t>
      </w:r>
      <w:r w:rsidRPr="00C44184">
        <w:rPr>
          <w:rFonts w:ascii="Arial" w:hAnsi="Arial" w:cs="Arial"/>
          <w:w w:val="115"/>
        </w:rPr>
        <w:t>registro</w:t>
      </w:r>
      <w:r w:rsidRPr="00C44184">
        <w:rPr>
          <w:rFonts w:ascii="Arial" w:hAnsi="Arial" w:cs="Arial"/>
          <w:spacing w:val="39"/>
          <w:w w:val="115"/>
        </w:rPr>
        <w:t xml:space="preserve"> </w:t>
      </w:r>
      <w:r w:rsidRPr="00C44184">
        <w:rPr>
          <w:rFonts w:ascii="Arial" w:hAnsi="Arial" w:cs="Arial"/>
          <w:w w:val="115"/>
        </w:rPr>
        <w:t>na</w:t>
      </w:r>
      <w:r w:rsidRPr="00C44184">
        <w:rPr>
          <w:rFonts w:ascii="Arial" w:hAnsi="Arial" w:cs="Arial"/>
          <w:spacing w:val="39"/>
          <w:w w:val="115"/>
        </w:rPr>
        <w:t xml:space="preserve"> </w:t>
      </w:r>
      <w:r w:rsidRPr="00C44184">
        <w:rPr>
          <w:rFonts w:ascii="Arial" w:hAnsi="Arial" w:cs="Arial"/>
          <w:w w:val="115"/>
        </w:rPr>
        <w:t>Organização</w:t>
      </w:r>
      <w:r w:rsidRPr="00C44184">
        <w:rPr>
          <w:rFonts w:ascii="Arial" w:hAnsi="Arial" w:cs="Arial"/>
          <w:spacing w:val="39"/>
          <w:w w:val="115"/>
        </w:rPr>
        <w:t xml:space="preserve"> </w:t>
      </w:r>
      <w:r w:rsidRPr="00C44184">
        <w:rPr>
          <w:rFonts w:ascii="Arial" w:hAnsi="Arial" w:cs="Arial"/>
          <w:w w:val="115"/>
        </w:rPr>
        <w:t>das</w:t>
      </w:r>
      <w:r w:rsidRPr="00C44184">
        <w:rPr>
          <w:rFonts w:ascii="Arial" w:hAnsi="Arial" w:cs="Arial"/>
          <w:spacing w:val="40"/>
          <w:w w:val="115"/>
        </w:rPr>
        <w:t xml:space="preserve"> </w:t>
      </w:r>
      <w:r w:rsidRPr="00C44184">
        <w:rPr>
          <w:rFonts w:ascii="Arial" w:hAnsi="Arial" w:cs="Arial"/>
          <w:w w:val="115"/>
        </w:rPr>
        <w:t>Cooperativas</w:t>
      </w:r>
      <w:r w:rsidRPr="00C44184">
        <w:rPr>
          <w:rFonts w:ascii="Arial" w:hAnsi="Arial" w:cs="Arial"/>
          <w:spacing w:val="40"/>
          <w:w w:val="115"/>
        </w:rPr>
        <w:t xml:space="preserve"> </w:t>
      </w:r>
      <w:r w:rsidRPr="00C44184">
        <w:rPr>
          <w:rFonts w:ascii="Arial" w:hAnsi="Arial" w:cs="Arial"/>
          <w:w w:val="115"/>
        </w:rPr>
        <w:t>Brasileiras</w:t>
      </w:r>
      <w:r w:rsidRPr="00C44184">
        <w:rPr>
          <w:rFonts w:ascii="Arial" w:hAnsi="Arial" w:cs="Arial"/>
          <w:spacing w:val="39"/>
          <w:w w:val="115"/>
        </w:rPr>
        <w:t xml:space="preserve"> </w:t>
      </w:r>
      <w:r w:rsidRPr="00C44184">
        <w:rPr>
          <w:rFonts w:ascii="Arial" w:hAnsi="Arial" w:cs="Arial"/>
          <w:w w:val="115"/>
        </w:rPr>
        <w:t>ou</w:t>
      </w:r>
      <w:r w:rsidRPr="00C44184">
        <w:rPr>
          <w:rFonts w:ascii="Arial" w:hAnsi="Arial" w:cs="Arial"/>
          <w:spacing w:val="37"/>
          <w:w w:val="115"/>
        </w:rPr>
        <w:t xml:space="preserve"> </w:t>
      </w:r>
      <w:r w:rsidRPr="00C44184">
        <w:rPr>
          <w:rFonts w:ascii="Arial" w:hAnsi="Arial" w:cs="Arial"/>
          <w:w w:val="115"/>
        </w:rPr>
        <w:t>na</w:t>
      </w:r>
      <w:r w:rsidRPr="00C44184">
        <w:rPr>
          <w:rFonts w:ascii="Arial" w:hAnsi="Arial" w:cs="Arial"/>
          <w:spacing w:val="39"/>
          <w:w w:val="115"/>
        </w:rPr>
        <w:t xml:space="preserve"> </w:t>
      </w:r>
      <w:r w:rsidRPr="00C44184">
        <w:rPr>
          <w:rFonts w:ascii="Arial" w:hAnsi="Arial" w:cs="Arial"/>
          <w:w w:val="115"/>
        </w:rPr>
        <w:t>entidade</w:t>
      </w:r>
      <w:r w:rsidRPr="00C44184">
        <w:rPr>
          <w:rFonts w:ascii="Arial" w:hAnsi="Arial" w:cs="Arial"/>
          <w:spacing w:val="40"/>
          <w:w w:val="115"/>
        </w:rPr>
        <w:t xml:space="preserve"> </w:t>
      </w:r>
      <w:r w:rsidRPr="00C44184">
        <w:rPr>
          <w:rFonts w:ascii="Arial" w:hAnsi="Arial" w:cs="Arial"/>
          <w:w w:val="115"/>
        </w:rPr>
        <w:t>estadual,</w:t>
      </w:r>
      <w:r w:rsidRPr="00C44184">
        <w:rPr>
          <w:rFonts w:ascii="Arial" w:hAnsi="Arial" w:cs="Arial"/>
          <w:spacing w:val="39"/>
          <w:w w:val="115"/>
        </w:rPr>
        <w:t xml:space="preserve"> </w:t>
      </w:r>
      <w:r w:rsidRPr="00C44184">
        <w:rPr>
          <w:rFonts w:ascii="Arial" w:hAnsi="Arial" w:cs="Arial"/>
          <w:w w:val="115"/>
        </w:rPr>
        <w:t>se houver,</w:t>
      </w:r>
      <w:r w:rsidRPr="00C44184">
        <w:rPr>
          <w:rFonts w:ascii="Arial" w:hAnsi="Arial" w:cs="Arial"/>
          <w:spacing w:val="-10"/>
          <w:w w:val="115"/>
        </w:rPr>
        <w:t xml:space="preserve"> </w:t>
      </w:r>
      <w:r w:rsidRPr="00C44184">
        <w:rPr>
          <w:rFonts w:ascii="Arial" w:hAnsi="Arial" w:cs="Arial"/>
          <w:w w:val="115"/>
        </w:rPr>
        <w:t>conforme</w:t>
      </w:r>
      <w:r w:rsidRPr="00C44184">
        <w:rPr>
          <w:rFonts w:ascii="Arial" w:hAnsi="Arial" w:cs="Arial"/>
          <w:spacing w:val="-9"/>
          <w:w w:val="115"/>
        </w:rPr>
        <w:t xml:space="preserve"> </w:t>
      </w:r>
      <w:r w:rsidRPr="00C44184">
        <w:rPr>
          <w:rFonts w:ascii="Arial" w:hAnsi="Arial" w:cs="Arial"/>
          <w:w w:val="115"/>
        </w:rPr>
        <w:t>previsto</w:t>
      </w:r>
      <w:r w:rsidRPr="00C44184">
        <w:rPr>
          <w:rFonts w:ascii="Arial" w:hAnsi="Arial" w:cs="Arial"/>
          <w:spacing w:val="-10"/>
          <w:w w:val="115"/>
        </w:rPr>
        <w:t xml:space="preserve"> </w:t>
      </w:r>
      <w:r w:rsidRPr="00C44184">
        <w:rPr>
          <w:rFonts w:ascii="Arial" w:hAnsi="Arial" w:cs="Arial"/>
          <w:w w:val="115"/>
        </w:rPr>
        <w:t>no</w:t>
      </w:r>
      <w:r w:rsidRPr="00C44184">
        <w:rPr>
          <w:rFonts w:ascii="Arial" w:hAnsi="Arial" w:cs="Arial"/>
          <w:spacing w:val="-10"/>
          <w:w w:val="115"/>
        </w:rPr>
        <w:t xml:space="preserve"> </w:t>
      </w:r>
      <w:r w:rsidRPr="00C44184">
        <w:rPr>
          <w:rFonts w:ascii="Arial" w:hAnsi="Arial" w:cs="Arial"/>
          <w:w w:val="115"/>
        </w:rPr>
        <w:t>artigo</w:t>
      </w:r>
      <w:r w:rsidRPr="00C44184">
        <w:rPr>
          <w:rFonts w:ascii="Arial" w:hAnsi="Arial" w:cs="Arial"/>
          <w:spacing w:val="-10"/>
          <w:w w:val="115"/>
        </w:rPr>
        <w:t xml:space="preserve"> </w:t>
      </w:r>
      <w:r w:rsidRPr="00C44184">
        <w:rPr>
          <w:rFonts w:ascii="Arial" w:hAnsi="Arial" w:cs="Arial"/>
          <w:w w:val="115"/>
        </w:rPr>
        <w:t>107</w:t>
      </w:r>
      <w:r w:rsidRPr="00C44184">
        <w:rPr>
          <w:rFonts w:ascii="Arial" w:hAnsi="Arial" w:cs="Arial"/>
          <w:spacing w:val="-9"/>
          <w:w w:val="115"/>
        </w:rPr>
        <w:t xml:space="preserve"> </w:t>
      </w:r>
      <w:r w:rsidRPr="00C44184">
        <w:rPr>
          <w:rFonts w:ascii="Arial" w:hAnsi="Arial" w:cs="Arial"/>
          <w:w w:val="115"/>
        </w:rPr>
        <w:t>da</w:t>
      </w:r>
      <w:r w:rsidRPr="00C44184">
        <w:rPr>
          <w:rFonts w:ascii="Arial" w:hAnsi="Arial" w:cs="Arial"/>
          <w:spacing w:val="-13"/>
          <w:w w:val="115"/>
        </w:rPr>
        <w:t xml:space="preserve"> </w:t>
      </w:r>
      <w:r w:rsidRPr="00C44184">
        <w:rPr>
          <w:rFonts w:ascii="Arial" w:hAnsi="Arial" w:cs="Arial"/>
          <w:w w:val="115"/>
        </w:rPr>
        <w:t>Lei</w:t>
      </w:r>
      <w:r w:rsidRPr="00C44184">
        <w:rPr>
          <w:rFonts w:ascii="Arial" w:hAnsi="Arial" w:cs="Arial"/>
          <w:spacing w:val="-9"/>
          <w:w w:val="115"/>
        </w:rPr>
        <w:t xml:space="preserve"> </w:t>
      </w:r>
      <w:r w:rsidRPr="00C44184">
        <w:rPr>
          <w:rFonts w:ascii="Arial" w:hAnsi="Arial" w:cs="Arial"/>
          <w:w w:val="115"/>
        </w:rPr>
        <w:t>Federal</w:t>
      </w:r>
      <w:r w:rsidRPr="00C44184">
        <w:rPr>
          <w:rFonts w:ascii="Arial" w:hAnsi="Arial" w:cs="Arial"/>
          <w:spacing w:val="-9"/>
          <w:w w:val="115"/>
        </w:rPr>
        <w:t xml:space="preserve"> </w:t>
      </w:r>
      <w:r w:rsidRPr="00C44184">
        <w:rPr>
          <w:rFonts w:ascii="Arial" w:hAnsi="Arial" w:cs="Arial"/>
          <w:w w:val="115"/>
        </w:rPr>
        <w:t>nº</w:t>
      </w:r>
      <w:r w:rsidRPr="00C44184">
        <w:rPr>
          <w:rFonts w:ascii="Arial" w:hAnsi="Arial" w:cs="Arial"/>
          <w:spacing w:val="-10"/>
          <w:w w:val="115"/>
        </w:rPr>
        <w:t xml:space="preserve"> </w:t>
      </w:r>
      <w:r w:rsidRPr="00C44184">
        <w:rPr>
          <w:rFonts w:ascii="Arial" w:hAnsi="Arial" w:cs="Arial"/>
          <w:w w:val="115"/>
        </w:rPr>
        <w:t>5.764/71;</w:t>
      </w:r>
    </w:p>
    <w:p w:rsidR="00A37347" w:rsidRPr="00C44184" w:rsidRDefault="00A37347" w:rsidP="00A37347">
      <w:pPr>
        <w:pStyle w:val="PargrafodaLista"/>
        <w:numPr>
          <w:ilvl w:val="0"/>
          <w:numId w:val="11"/>
        </w:numPr>
        <w:tabs>
          <w:tab w:val="left" w:pos="439"/>
        </w:tabs>
        <w:spacing w:before="1" w:line="360" w:lineRule="auto"/>
        <w:ind w:left="140" w:right="278" w:firstLine="0"/>
        <w:contextualSpacing w:val="0"/>
        <w:jc w:val="both"/>
        <w:rPr>
          <w:rFonts w:ascii="Arial" w:hAnsi="Arial" w:cs="Arial"/>
        </w:rPr>
      </w:pPr>
      <w:r w:rsidRPr="00C44184">
        <w:rPr>
          <w:rFonts w:ascii="Arial" w:hAnsi="Arial" w:cs="Arial"/>
          <w:w w:val="110"/>
        </w:rPr>
        <w:t>–</w:t>
      </w:r>
      <w:r w:rsidRPr="00C44184">
        <w:rPr>
          <w:rFonts w:ascii="Arial" w:hAnsi="Arial" w:cs="Arial"/>
          <w:spacing w:val="24"/>
          <w:w w:val="110"/>
        </w:rPr>
        <w:t xml:space="preserve"> </w:t>
      </w:r>
      <w:r w:rsidRPr="00C44184">
        <w:rPr>
          <w:rFonts w:ascii="Arial" w:hAnsi="Arial" w:cs="Arial"/>
          <w:w w:val="110"/>
        </w:rPr>
        <w:t>edital</w:t>
      </w:r>
      <w:r w:rsidRPr="00C44184">
        <w:rPr>
          <w:rFonts w:ascii="Arial" w:hAnsi="Arial" w:cs="Arial"/>
          <w:spacing w:val="26"/>
          <w:w w:val="110"/>
        </w:rPr>
        <w:t xml:space="preserve"> </w:t>
      </w:r>
      <w:r w:rsidRPr="00C44184">
        <w:rPr>
          <w:rFonts w:ascii="Arial" w:hAnsi="Arial" w:cs="Arial"/>
          <w:w w:val="110"/>
        </w:rPr>
        <w:t>de</w:t>
      </w:r>
      <w:r w:rsidRPr="00C44184">
        <w:rPr>
          <w:rFonts w:ascii="Arial" w:hAnsi="Arial" w:cs="Arial"/>
          <w:spacing w:val="23"/>
          <w:w w:val="110"/>
        </w:rPr>
        <w:t xml:space="preserve"> </w:t>
      </w:r>
      <w:r w:rsidRPr="00C44184">
        <w:rPr>
          <w:rFonts w:ascii="Arial" w:hAnsi="Arial" w:cs="Arial"/>
          <w:w w:val="110"/>
        </w:rPr>
        <w:t>convocação</w:t>
      </w:r>
      <w:r w:rsidRPr="00C44184">
        <w:rPr>
          <w:rFonts w:ascii="Arial" w:hAnsi="Arial" w:cs="Arial"/>
          <w:spacing w:val="23"/>
          <w:w w:val="110"/>
        </w:rPr>
        <w:t xml:space="preserve"> </w:t>
      </w:r>
      <w:r w:rsidRPr="00C44184">
        <w:rPr>
          <w:rFonts w:ascii="Arial" w:hAnsi="Arial" w:cs="Arial"/>
          <w:w w:val="110"/>
        </w:rPr>
        <w:t>de</w:t>
      </w:r>
      <w:r w:rsidRPr="00C44184">
        <w:rPr>
          <w:rFonts w:ascii="Arial" w:hAnsi="Arial" w:cs="Arial"/>
          <w:spacing w:val="26"/>
          <w:w w:val="110"/>
        </w:rPr>
        <w:t xml:space="preserve"> </w:t>
      </w:r>
      <w:r w:rsidRPr="00C44184">
        <w:rPr>
          <w:rFonts w:ascii="Arial" w:hAnsi="Arial" w:cs="Arial"/>
          <w:w w:val="110"/>
        </w:rPr>
        <w:t>assembleia</w:t>
      </w:r>
      <w:r w:rsidRPr="00C44184">
        <w:rPr>
          <w:rFonts w:ascii="Arial" w:hAnsi="Arial" w:cs="Arial"/>
          <w:spacing w:val="23"/>
          <w:w w:val="110"/>
        </w:rPr>
        <w:t xml:space="preserve"> </w:t>
      </w:r>
      <w:r w:rsidRPr="00C44184">
        <w:rPr>
          <w:rFonts w:ascii="Arial" w:hAnsi="Arial" w:cs="Arial"/>
          <w:w w:val="110"/>
        </w:rPr>
        <w:t>geral</w:t>
      </w:r>
      <w:r w:rsidRPr="00C44184">
        <w:rPr>
          <w:rFonts w:ascii="Arial" w:hAnsi="Arial" w:cs="Arial"/>
          <w:spacing w:val="22"/>
          <w:w w:val="110"/>
        </w:rPr>
        <w:t xml:space="preserve"> </w:t>
      </w:r>
      <w:r w:rsidRPr="00C44184">
        <w:rPr>
          <w:rFonts w:ascii="Arial" w:hAnsi="Arial" w:cs="Arial"/>
          <w:w w:val="110"/>
        </w:rPr>
        <w:t>e</w:t>
      </w:r>
      <w:r w:rsidRPr="00C44184">
        <w:rPr>
          <w:rFonts w:ascii="Arial" w:hAnsi="Arial" w:cs="Arial"/>
          <w:spacing w:val="26"/>
          <w:w w:val="110"/>
        </w:rPr>
        <w:t xml:space="preserve"> </w:t>
      </w:r>
      <w:r w:rsidRPr="00C44184">
        <w:rPr>
          <w:rFonts w:ascii="Arial" w:hAnsi="Arial" w:cs="Arial"/>
          <w:w w:val="110"/>
        </w:rPr>
        <w:t>ata</w:t>
      </w:r>
      <w:r w:rsidRPr="00C44184">
        <w:rPr>
          <w:rFonts w:ascii="Arial" w:hAnsi="Arial" w:cs="Arial"/>
          <w:spacing w:val="21"/>
          <w:w w:val="110"/>
        </w:rPr>
        <w:t xml:space="preserve"> </w:t>
      </w:r>
      <w:r w:rsidRPr="00C44184">
        <w:rPr>
          <w:rFonts w:ascii="Arial" w:hAnsi="Arial" w:cs="Arial"/>
          <w:w w:val="110"/>
        </w:rPr>
        <w:t>em</w:t>
      </w:r>
      <w:r w:rsidRPr="00C44184">
        <w:rPr>
          <w:rFonts w:ascii="Arial" w:hAnsi="Arial" w:cs="Arial"/>
          <w:spacing w:val="26"/>
          <w:w w:val="110"/>
        </w:rPr>
        <w:t xml:space="preserve"> </w:t>
      </w:r>
      <w:r w:rsidRPr="00C44184">
        <w:rPr>
          <w:rFonts w:ascii="Arial" w:hAnsi="Arial" w:cs="Arial"/>
          <w:w w:val="110"/>
        </w:rPr>
        <w:t>que</w:t>
      </w:r>
      <w:r w:rsidRPr="00C44184">
        <w:rPr>
          <w:rFonts w:ascii="Arial" w:hAnsi="Arial" w:cs="Arial"/>
          <w:spacing w:val="26"/>
          <w:w w:val="110"/>
        </w:rPr>
        <w:t xml:space="preserve"> </w:t>
      </w:r>
      <w:r w:rsidRPr="00C44184">
        <w:rPr>
          <w:rFonts w:ascii="Arial" w:hAnsi="Arial" w:cs="Arial"/>
          <w:w w:val="110"/>
        </w:rPr>
        <w:t>foram</w:t>
      </w:r>
      <w:r w:rsidRPr="00C44184">
        <w:rPr>
          <w:rFonts w:ascii="Arial" w:hAnsi="Arial" w:cs="Arial"/>
          <w:spacing w:val="26"/>
          <w:w w:val="110"/>
        </w:rPr>
        <w:t xml:space="preserve"> </w:t>
      </w:r>
      <w:r w:rsidRPr="00C44184">
        <w:rPr>
          <w:rFonts w:ascii="Arial" w:hAnsi="Arial" w:cs="Arial"/>
          <w:w w:val="110"/>
        </w:rPr>
        <w:t>eleitos</w:t>
      </w:r>
      <w:r w:rsidRPr="00C44184">
        <w:rPr>
          <w:rFonts w:ascii="Arial" w:hAnsi="Arial" w:cs="Arial"/>
          <w:spacing w:val="24"/>
          <w:w w:val="110"/>
        </w:rPr>
        <w:t xml:space="preserve"> </w:t>
      </w:r>
      <w:r w:rsidRPr="00C44184">
        <w:rPr>
          <w:rFonts w:ascii="Arial" w:hAnsi="Arial" w:cs="Arial"/>
          <w:w w:val="110"/>
        </w:rPr>
        <w:t>os</w:t>
      </w:r>
      <w:r w:rsidRPr="00C44184">
        <w:rPr>
          <w:rFonts w:ascii="Arial" w:hAnsi="Arial" w:cs="Arial"/>
          <w:spacing w:val="33"/>
          <w:w w:val="110"/>
        </w:rPr>
        <w:t xml:space="preserve"> </w:t>
      </w:r>
      <w:r w:rsidRPr="00C44184">
        <w:rPr>
          <w:rFonts w:ascii="Arial" w:hAnsi="Arial" w:cs="Arial"/>
          <w:w w:val="110"/>
        </w:rPr>
        <w:t>dirigentes</w:t>
      </w:r>
      <w:r w:rsidRPr="00C44184">
        <w:rPr>
          <w:rFonts w:ascii="Arial" w:hAnsi="Arial" w:cs="Arial"/>
          <w:spacing w:val="22"/>
          <w:w w:val="110"/>
        </w:rPr>
        <w:t xml:space="preserve"> </w:t>
      </w:r>
      <w:r w:rsidRPr="00C44184">
        <w:rPr>
          <w:rFonts w:ascii="Arial" w:hAnsi="Arial" w:cs="Arial"/>
          <w:w w:val="110"/>
        </w:rPr>
        <w:t xml:space="preserve">e </w:t>
      </w:r>
      <w:r w:rsidRPr="00C44184">
        <w:rPr>
          <w:rFonts w:ascii="Arial" w:hAnsi="Arial" w:cs="Arial"/>
          <w:spacing w:val="-2"/>
          <w:w w:val="110"/>
        </w:rPr>
        <w:t>conselheiros;</w:t>
      </w:r>
    </w:p>
    <w:p w:rsidR="00A37347" w:rsidRPr="00C44184" w:rsidRDefault="00A37347" w:rsidP="00A37347">
      <w:pPr>
        <w:pStyle w:val="PargrafodaLista"/>
        <w:numPr>
          <w:ilvl w:val="0"/>
          <w:numId w:val="11"/>
        </w:numPr>
        <w:tabs>
          <w:tab w:val="left" w:pos="490"/>
        </w:tabs>
        <w:spacing w:before="2"/>
        <w:ind w:left="490" w:hanging="350"/>
        <w:contextualSpacing w:val="0"/>
        <w:jc w:val="both"/>
        <w:rPr>
          <w:rFonts w:ascii="Arial" w:hAnsi="Arial" w:cs="Arial"/>
        </w:rPr>
      </w:pPr>
      <w:r w:rsidRPr="00C44184">
        <w:rPr>
          <w:rFonts w:ascii="Arial" w:hAnsi="Arial" w:cs="Arial"/>
          <w:w w:val="110"/>
        </w:rPr>
        <w:t>-</w:t>
      </w:r>
      <w:r w:rsidRPr="00C44184">
        <w:rPr>
          <w:rFonts w:ascii="Arial" w:hAnsi="Arial" w:cs="Arial"/>
          <w:spacing w:val="14"/>
          <w:w w:val="110"/>
        </w:rPr>
        <w:t xml:space="preserve"> </w:t>
      </w:r>
      <w:r w:rsidRPr="00C44184">
        <w:rPr>
          <w:rFonts w:ascii="Arial" w:hAnsi="Arial" w:cs="Arial"/>
          <w:w w:val="110"/>
        </w:rPr>
        <w:t>editais</w:t>
      </w:r>
      <w:r w:rsidRPr="00C44184">
        <w:rPr>
          <w:rFonts w:ascii="Arial" w:hAnsi="Arial" w:cs="Arial"/>
          <w:spacing w:val="16"/>
          <w:w w:val="110"/>
        </w:rPr>
        <w:t xml:space="preserve"> </w:t>
      </w:r>
      <w:r w:rsidRPr="00C44184">
        <w:rPr>
          <w:rFonts w:ascii="Arial" w:hAnsi="Arial" w:cs="Arial"/>
          <w:w w:val="110"/>
        </w:rPr>
        <w:t>de</w:t>
      </w:r>
      <w:r w:rsidRPr="00C44184">
        <w:rPr>
          <w:rFonts w:ascii="Arial" w:hAnsi="Arial" w:cs="Arial"/>
          <w:spacing w:val="17"/>
          <w:w w:val="110"/>
        </w:rPr>
        <w:t xml:space="preserve"> </w:t>
      </w:r>
      <w:r w:rsidRPr="00C44184">
        <w:rPr>
          <w:rFonts w:ascii="Arial" w:hAnsi="Arial" w:cs="Arial"/>
          <w:w w:val="110"/>
        </w:rPr>
        <w:t>convocação</w:t>
      </w:r>
      <w:r w:rsidRPr="00C44184">
        <w:rPr>
          <w:rFonts w:ascii="Arial" w:hAnsi="Arial" w:cs="Arial"/>
          <w:spacing w:val="15"/>
          <w:w w:val="110"/>
        </w:rPr>
        <w:t xml:space="preserve"> </w:t>
      </w:r>
      <w:r w:rsidRPr="00C44184">
        <w:rPr>
          <w:rFonts w:ascii="Arial" w:hAnsi="Arial" w:cs="Arial"/>
          <w:w w:val="110"/>
        </w:rPr>
        <w:t>das</w:t>
      </w:r>
      <w:r w:rsidRPr="00C44184">
        <w:rPr>
          <w:rFonts w:ascii="Arial" w:hAnsi="Arial" w:cs="Arial"/>
          <w:spacing w:val="16"/>
          <w:w w:val="110"/>
        </w:rPr>
        <w:t xml:space="preserve"> </w:t>
      </w:r>
      <w:r w:rsidRPr="00C44184">
        <w:rPr>
          <w:rFonts w:ascii="Arial" w:hAnsi="Arial" w:cs="Arial"/>
          <w:w w:val="110"/>
        </w:rPr>
        <w:t>três</w:t>
      </w:r>
      <w:r w:rsidRPr="00C44184">
        <w:rPr>
          <w:rFonts w:ascii="Arial" w:hAnsi="Arial" w:cs="Arial"/>
          <w:spacing w:val="16"/>
          <w:w w:val="110"/>
        </w:rPr>
        <w:t xml:space="preserve"> </w:t>
      </w:r>
      <w:r w:rsidRPr="00C44184">
        <w:rPr>
          <w:rFonts w:ascii="Arial" w:hAnsi="Arial" w:cs="Arial"/>
          <w:w w:val="110"/>
        </w:rPr>
        <w:t>últimas</w:t>
      </w:r>
      <w:r w:rsidRPr="00C44184">
        <w:rPr>
          <w:rFonts w:ascii="Arial" w:hAnsi="Arial" w:cs="Arial"/>
          <w:spacing w:val="15"/>
          <w:w w:val="110"/>
        </w:rPr>
        <w:t xml:space="preserve"> </w:t>
      </w:r>
      <w:r w:rsidRPr="00C44184">
        <w:rPr>
          <w:rFonts w:ascii="Arial" w:hAnsi="Arial" w:cs="Arial"/>
          <w:w w:val="110"/>
        </w:rPr>
        <w:t>assembleias</w:t>
      </w:r>
      <w:r w:rsidRPr="00C44184">
        <w:rPr>
          <w:rFonts w:ascii="Arial" w:hAnsi="Arial" w:cs="Arial"/>
          <w:spacing w:val="16"/>
          <w:w w:val="110"/>
        </w:rPr>
        <w:t xml:space="preserve"> </w:t>
      </w:r>
      <w:r w:rsidRPr="00C44184">
        <w:rPr>
          <w:rFonts w:ascii="Arial" w:hAnsi="Arial" w:cs="Arial"/>
          <w:w w:val="110"/>
        </w:rPr>
        <w:t>gerais</w:t>
      </w:r>
      <w:r w:rsidRPr="00C44184">
        <w:rPr>
          <w:rFonts w:ascii="Arial" w:hAnsi="Arial" w:cs="Arial"/>
          <w:spacing w:val="13"/>
          <w:w w:val="110"/>
        </w:rPr>
        <w:t xml:space="preserve"> </w:t>
      </w:r>
      <w:r w:rsidRPr="00C44184">
        <w:rPr>
          <w:rFonts w:ascii="Arial" w:hAnsi="Arial" w:cs="Arial"/>
          <w:spacing w:val="-2"/>
          <w:w w:val="110"/>
        </w:rPr>
        <w:t>extraordinárias;</w:t>
      </w:r>
    </w:p>
    <w:p w:rsidR="00A37347" w:rsidRPr="00C44184" w:rsidRDefault="00A37347" w:rsidP="00A37347">
      <w:pPr>
        <w:pStyle w:val="PargrafodaLista"/>
        <w:numPr>
          <w:ilvl w:val="0"/>
          <w:numId w:val="11"/>
        </w:numPr>
        <w:tabs>
          <w:tab w:val="left" w:pos="563"/>
        </w:tabs>
        <w:spacing w:before="157" w:line="360" w:lineRule="auto"/>
        <w:ind w:left="140" w:right="275" w:firstLine="0"/>
        <w:contextualSpacing w:val="0"/>
        <w:jc w:val="both"/>
        <w:rPr>
          <w:rFonts w:ascii="Arial" w:hAnsi="Arial" w:cs="Arial"/>
        </w:rPr>
      </w:pPr>
      <w:r w:rsidRPr="00C44184">
        <w:rPr>
          <w:rFonts w:ascii="Arial" w:hAnsi="Arial" w:cs="Arial"/>
          <w:w w:val="115"/>
        </w:rPr>
        <w:t>–</w:t>
      </w:r>
      <w:r w:rsidRPr="00C44184">
        <w:rPr>
          <w:rFonts w:ascii="Arial" w:hAnsi="Arial" w:cs="Arial"/>
          <w:spacing w:val="-8"/>
          <w:w w:val="115"/>
        </w:rPr>
        <w:t xml:space="preserve"> </w:t>
      </w:r>
      <w:r w:rsidRPr="00C44184">
        <w:rPr>
          <w:rFonts w:ascii="Arial" w:hAnsi="Arial" w:cs="Arial"/>
          <w:w w:val="115"/>
        </w:rPr>
        <w:t>ata</w:t>
      </w:r>
      <w:r w:rsidRPr="00C44184">
        <w:rPr>
          <w:rFonts w:ascii="Arial" w:hAnsi="Arial" w:cs="Arial"/>
          <w:spacing w:val="-9"/>
          <w:w w:val="115"/>
        </w:rPr>
        <w:t xml:space="preserve"> </w:t>
      </w:r>
      <w:r w:rsidRPr="00C44184">
        <w:rPr>
          <w:rFonts w:ascii="Arial" w:hAnsi="Arial" w:cs="Arial"/>
          <w:w w:val="115"/>
        </w:rPr>
        <w:t>da</w:t>
      </w:r>
      <w:r w:rsidRPr="00C44184">
        <w:rPr>
          <w:rFonts w:ascii="Arial" w:hAnsi="Arial" w:cs="Arial"/>
          <w:spacing w:val="-9"/>
          <w:w w:val="115"/>
        </w:rPr>
        <w:t xml:space="preserve"> </w:t>
      </w:r>
      <w:r w:rsidRPr="00C44184">
        <w:rPr>
          <w:rFonts w:ascii="Arial" w:hAnsi="Arial" w:cs="Arial"/>
          <w:w w:val="115"/>
        </w:rPr>
        <w:t>sessão</w:t>
      </w:r>
      <w:r w:rsidRPr="00C44184">
        <w:rPr>
          <w:rFonts w:ascii="Arial" w:hAnsi="Arial" w:cs="Arial"/>
          <w:spacing w:val="-10"/>
          <w:w w:val="115"/>
        </w:rPr>
        <w:t xml:space="preserve"> </w:t>
      </w:r>
      <w:r w:rsidRPr="00C44184">
        <w:rPr>
          <w:rFonts w:ascii="Arial" w:hAnsi="Arial" w:cs="Arial"/>
          <w:w w:val="115"/>
        </w:rPr>
        <w:t>em</w:t>
      </w:r>
      <w:r w:rsidRPr="00C44184">
        <w:rPr>
          <w:rFonts w:ascii="Arial" w:hAnsi="Arial" w:cs="Arial"/>
          <w:spacing w:val="-7"/>
          <w:w w:val="115"/>
        </w:rPr>
        <w:t xml:space="preserve"> </w:t>
      </w:r>
      <w:r w:rsidRPr="00C44184">
        <w:rPr>
          <w:rFonts w:ascii="Arial" w:hAnsi="Arial" w:cs="Arial"/>
          <w:w w:val="115"/>
        </w:rPr>
        <w:t>que</w:t>
      </w:r>
      <w:r w:rsidRPr="00C44184">
        <w:rPr>
          <w:rFonts w:ascii="Arial" w:hAnsi="Arial" w:cs="Arial"/>
          <w:spacing w:val="-7"/>
          <w:w w:val="115"/>
        </w:rPr>
        <w:t xml:space="preserve"> </w:t>
      </w:r>
      <w:r w:rsidRPr="00C44184">
        <w:rPr>
          <w:rFonts w:ascii="Arial" w:hAnsi="Arial" w:cs="Arial"/>
          <w:w w:val="115"/>
        </w:rPr>
        <w:t>os</w:t>
      </w:r>
      <w:r w:rsidRPr="00C44184">
        <w:rPr>
          <w:rFonts w:ascii="Arial" w:hAnsi="Arial" w:cs="Arial"/>
          <w:spacing w:val="-9"/>
          <w:w w:val="115"/>
        </w:rPr>
        <w:t xml:space="preserve"> </w:t>
      </w:r>
      <w:r w:rsidRPr="00C44184">
        <w:rPr>
          <w:rFonts w:ascii="Arial" w:hAnsi="Arial" w:cs="Arial"/>
          <w:w w:val="115"/>
        </w:rPr>
        <w:t>cooperados</w:t>
      </w:r>
      <w:r w:rsidRPr="00C44184">
        <w:rPr>
          <w:rFonts w:ascii="Arial" w:hAnsi="Arial" w:cs="Arial"/>
          <w:spacing w:val="-8"/>
          <w:w w:val="115"/>
        </w:rPr>
        <w:t xml:space="preserve"> </w:t>
      </w:r>
      <w:r w:rsidRPr="00C44184">
        <w:rPr>
          <w:rFonts w:ascii="Arial" w:hAnsi="Arial" w:cs="Arial"/>
          <w:w w:val="115"/>
        </w:rPr>
        <w:t>autorizaram</w:t>
      </w:r>
      <w:r w:rsidRPr="00C44184">
        <w:rPr>
          <w:rFonts w:ascii="Arial" w:hAnsi="Arial" w:cs="Arial"/>
          <w:spacing w:val="-7"/>
          <w:w w:val="115"/>
        </w:rPr>
        <w:t xml:space="preserve"> </w:t>
      </w:r>
      <w:r w:rsidRPr="00C44184">
        <w:rPr>
          <w:rFonts w:ascii="Arial" w:hAnsi="Arial" w:cs="Arial"/>
          <w:w w:val="115"/>
        </w:rPr>
        <w:t>a</w:t>
      </w:r>
      <w:r w:rsidRPr="00C44184">
        <w:rPr>
          <w:rFonts w:ascii="Arial" w:hAnsi="Arial" w:cs="Arial"/>
          <w:spacing w:val="-10"/>
          <w:w w:val="115"/>
        </w:rPr>
        <w:t xml:space="preserve"> </w:t>
      </w:r>
      <w:r w:rsidRPr="00C44184">
        <w:rPr>
          <w:rFonts w:ascii="Arial" w:hAnsi="Arial" w:cs="Arial"/>
          <w:w w:val="115"/>
        </w:rPr>
        <w:t>cooperativa</w:t>
      </w:r>
      <w:r w:rsidRPr="00C44184">
        <w:rPr>
          <w:rFonts w:ascii="Arial" w:hAnsi="Arial" w:cs="Arial"/>
          <w:spacing w:val="-9"/>
          <w:w w:val="115"/>
        </w:rPr>
        <w:t xml:space="preserve"> </w:t>
      </w:r>
      <w:r w:rsidRPr="00C44184">
        <w:rPr>
          <w:rFonts w:ascii="Arial" w:hAnsi="Arial" w:cs="Arial"/>
          <w:w w:val="115"/>
        </w:rPr>
        <w:t>a</w:t>
      </w:r>
      <w:r w:rsidRPr="00C44184">
        <w:rPr>
          <w:rFonts w:ascii="Arial" w:hAnsi="Arial" w:cs="Arial"/>
          <w:spacing w:val="-9"/>
          <w:w w:val="115"/>
        </w:rPr>
        <w:t xml:space="preserve"> </w:t>
      </w:r>
      <w:r w:rsidRPr="00C44184">
        <w:rPr>
          <w:rFonts w:ascii="Arial" w:hAnsi="Arial" w:cs="Arial"/>
          <w:w w:val="115"/>
        </w:rPr>
        <w:t>contratar</w:t>
      </w:r>
      <w:r w:rsidRPr="00C44184">
        <w:rPr>
          <w:rFonts w:ascii="Arial" w:hAnsi="Arial" w:cs="Arial"/>
          <w:spacing w:val="-7"/>
          <w:w w:val="115"/>
        </w:rPr>
        <w:t xml:space="preserve"> </w:t>
      </w:r>
      <w:r w:rsidRPr="00C44184">
        <w:rPr>
          <w:rFonts w:ascii="Arial" w:hAnsi="Arial" w:cs="Arial"/>
          <w:w w:val="115"/>
        </w:rPr>
        <w:t>o</w:t>
      </w:r>
      <w:r w:rsidRPr="00C44184">
        <w:rPr>
          <w:rFonts w:ascii="Arial" w:hAnsi="Arial" w:cs="Arial"/>
          <w:spacing w:val="-4"/>
          <w:w w:val="115"/>
        </w:rPr>
        <w:t xml:space="preserve"> </w:t>
      </w:r>
      <w:r w:rsidRPr="00C44184">
        <w:rPr>
          <w:rFonts w:ascii="Arial" w:hAnsi="Arial" w:cs="Arial"/>
          <w:w w:val="115"/>
        </w:rPr>
        <w:t>objeto deste certame, se vencedora;</w:t>
      </w:r>
    </w:p>
    <w:p w:rsidR="00A37347" w:rsidRPr="00C44184" w:rsidRDefault="00A37347" w:rsidP="00A37347">
      <w:pPr>
        <w:pStyle w:val="PargrafodaLista"/>
        <w:numPr>
          <w:ilvl w:val="0"/>
          <w:numId w:val="11"/>
        </w:numPr>
        <w:tabs>
          <w:tab w:val="left" w:pos="482"/>
        </w:tabs>
        <w:spacing w:before="1" w:line="360" w:lineRule="auto"/>
        <w:ind w:left="140" w:right="283" w:firstLine="0"/>
        <w:contextualSpacing w:val="0"/>
        <w:jc w:val="both"/>
        <w:rPr>
          <w:rFonts w:ascii="Arial" w:hAnsi="Arial" w:cs="Arial"/>
        </w:rPr>
      </w:pPr>
      <w:r w:rsidRPr="00C44184">
        <w:rPr>
          <w:rFonts w:ascii="Arial" w:hAnsi="Arial" w:cs="Arial"/>
          <w:w w:val="110"/>
        </w:rPr>
        <w:t>– relação dos cooperados que executarão o objeto, acompanhada dos documentos comprobatórios da data de ingresso de cada qual na cooperativa;</w:t>
      </w:r>
    </w:p>
    <w:p w:rsidR="00A37347" w:rsidRPr="00C44184" w:rsidRDefault="00A37347" w:rsidP="00A37347">
      <w:pPr>
        <w:pStyle w:val="PargrafodaLista"/>
        <w:numPr>
          <w:ilvl w:val="0"/>
          <w:numId w:val="11"/>
        </w:numPr>
        <w:tabs>
          <w:tab w:val="left" w:pos="370"/>
        </w:tabs>
        <w:spacing w:before="2" w:line="360" w:lineRule="auto"/>
        <w:ind w:left="140" w:right="283" w:firstLine="0"/>
        <w:contextualSpacing w:val="0"/>
        <w:jc w:val="both"/>
        <w:rPr>
          <w:rFonts w:ascii="Arial" w:hAnsi="Arial" w:cs="Arial"/>
        </w:rPr>
      </w:pPr>
      <w:r w:rsidRPr="00C44184">
        <w:rPr>
          <w:rFonts w:ascii="Arial" w:hAnsi="Arial" w:cs="Arial"/>
          <w:w w:val="115"/>
        </w:rPr>
        <w:t>–</w:t>
      </w:r>
      <w:r w:rsidRPr="00C44184">
        <w:rPr>
          <w:rFonts w:ascii="Arial" w:hAnsi="Arial" w:cs="Arial"/>
          <w:spacing w:val="-5"/>
          <w:w w:val="115"/>
        </w:rPr>
        <w:t xml:space="preserve"> </w:t>
      </w:r>
      <w:r w:rsidRPr="00C44184">
        <w:rPr>
          <w:rFonts w:ascii="Arial" w:hAnsi="Arial" w:cs="Arial"/>
          <w:w w:val="115"/>
        </w:rPr>
        <w:t>três</w:t>
      </w:r>
      <w:r w:rsidRPr="00C44184">
        <w:rPr>
          <w:rFonts w:ascii="Arial" w:hAnsi="Arial" w:cs="Arial"/>
          <w:spacing w:val="-4"/>
          <w:w w:val="115"/>
        </w:rPr>
        <w:t xml:space="preserve"> </w:t>
      </w:r>
      <w:r w:rsidRPr="00C44184">
        <w:rPr>
          <w:rFonts w:ascii="Arial" w:hAnsi="Arial" w:cs="Arial"/>
          <w:w w:val="115"/>
        </w:rPr>
        <w:t>registros</w:t>
      </w:r>
      <w:r w:rsidRPr="00C44184">
        <w:rPr>
          <w:rFonts w:ascii="Arial" w:hAnsi="Arial" w:cs="Arial"/>
          <w:spacing w:val="-5"/>
          <w:w w:val="115"/>
        </w:rPr>
        <w:t xml:space="preserve"> </w:t>
      </w:r>
      <w:r w:rsidRPr="00C44184">
        <w:rPr>
          <w:rFonts w:ascii="Arial" w:hAnsi="Arial" w:cs="Arial"/>
          <w:w w:val="115"/>
        </w:rPr>
        <w:t>de</w:t>
      </w:r>
      <w:r w:rsidRPr="00C44184">
        <w:rPr>
          <w:rFonts w:ascii="Arial" w:hAnsi="Arial" w:cs="Arial"/>
          <w:spacing w:val="-6"/>
          <w:w w:val="115"/>
        </w:rPr>
        <w:t xml:space="preserve"> </w:t>
      </w:r>
      <w:r w:rsidRPr="00C44184">
        <w:rPr>
          <w:rFonts w:ascii="Arial" w:hAnsi="Arial" w:cs="Arial"/>
          <w:w w:val="115"/>
        </w:rPr>
        <w:t>presença</w:t>
      </w:r>
      <w:r w:rsidRPr="00C44184">
        <w:rPr>
          <w:rFonts w:ascii="Arial" w:hAnsi="Arial" w:cs="Arial"/>
          <w:spacing w:val="-6"/>
          <w:w w:val="115"/>
        </w:rPr>
        <w:t xml:space="preserve"> </w:t>
      </w:r>
      <w:r w:rsidRPr="00C44184">
        <w:rPr>
          <w:rFonts w:ascii="Arial" w:hAnsi="Arial" w:cs="Arial"/>
          <w:w w:val="115"/>
        </w:rPr>
        <w:t>dos</w:t>
      </w:r>
      <w:r w:rsidRPr="00C44184">
        <w:rPr>
          <w:rFonts w:ascii="Arial" w:hAnsi="Arial" w:cs="Arial"/>
          <w:spacing w:val="-7"/>
          <w:w w:val="115"/>
        </w:rPr>
        <w:t xml:space="preserve"> </w:t>
      </w:r>
      <w:r w:rsidRPr="00C44184">
        <w:rPr>
          <w:rFonts w:ascii="Arial" w:hAnsi="Arial" w:cs="Arial"/>
          <w:w w:val="115"/>
        </w:rPr>
        <w:t>cooperados</w:t>
      </w:r>
      <w:r w:rsidRPr="00C44184">
        <w:rPr>
          <w:rFonts w:ascii="Arial" w:hAnsi="Arial" w:cs="Arial"/>
          <w:spacing w:val="-5"/>
          <w:w w:val="115"/>
        </w:rPr>
        <w:t xml:space="preserve"> </w:t>
      </w:r>
      <w:r w:rsidRPr="00C44184">
        <w:rPr>
          <w:rFonts w:ascii="Arial" w:hAnsi="Arial" w:cs="Arial"/>
          <w:w w:val="115"/>
        </w:rPr>
        <w:t>que</w:t>
      </w:r>
      <w:r w:rsidRPr="00C44184">
        <w:rPr>
          <w:rFonts w:ascii="Arial" w:hAnsi="Arial" w:cs="Arial"/>
          <w:spacing w:val="-4"/>
          <w:w w:val="115"/>
        </w:rPr>
        <w:t xml:space="preserve"> </w:t>
      </w:r>
      <w:r w:rsidRPr="00C44184">
        <w:rPr>
          <w:rFonts w:ascii="Arial" w:hAnsi="Arial" w:cs="Arial"/>
          <w:w w:val="115"/>
        </w:rPr>
        <w:t>executarão</w:t>
      </w:r>
      <w:r w:rsidRPr="00C44184">
        <w:rPr>
          <w:rFonts w:ascii="Arial" w:hAnsi="Arial" w:cs="Arial"/>
          <w:spacing w:val="-6"/>
          <w:w w:val="115"/>
        </w:rPr>
        <w:t xml:space="preserve"> </w:t>
      </w:r>
      <w:r w:rsidRPr="00C44184">
        <w:rPr>
          <w:rFonts w:ascii="Arial" w:hAnsi="Arial" w:cs="Arial"/>
          <w:w w:val="115"/>
        </w:rPr>
        <w:t>o</w:t>
      </w:r>
      <w:r w:rsidRPr="00C44184">
        <w:rPr>
          <w:rFonts w:ascii="Arial" w:hAnsi="Arial" w:cs="Arial"/>
          <w:spacing w:val="-8"/>
          <w:w w:val="115"/>
        </w:rPr>
        <w:t xml:space="preserve"> </w:t>
      </w:r>
      <w:r w:rsidRPr="00C44184">
        <w:rPr>
          <w:rFonts w:ascii="Arial" w:hAnsi="Arial" w:cs="Arial"/>
          <w:w w:val="115"/>
        </w:rPr>
        <w:t>contrato</w:t>
      </w:r>
      <w:r w:rsidRPr="00C44184">
        <w:rPr>
          <w:rFonts w:ascii="Arial" w:hAnsi="Arial" w:cs="Arial"/>
          <w:spacing w:val="-5"/>
          <w:w w:val="115"/>
        </w:rPr>
        <w:t xml:space="preserve"> </w:t>
      </w:r>
      <w:r w:rsidRPr="00C44184">
        <w:rPr>
          <w:rFonts w:ascii="Arial" w:hAnsi="Arial" w:cs="Arial"/>
          <w:w w:val="115"/>
        </w:rPr>
        <w:t>em</w:t>
      </w:r>
      <w:r w:rsidRPr="00C44184">
        <w:rPr>
          <w:rFonts w:ascii="Arial" w:hAnsi="Arial" w:cs="Arial"/>
          <w:spacing w:val="-4"/>
          <w:w w:val="115"/>
        </w:rPr>
        <w:t xml:space="preserve"> </w:t>
      </w:r>
      <w:r w:rsidRPr="00C44184">
        <w:rPr>
          <w:rFonts w:ascii="Arial" w:hAnsi="Arial" w:cs="Arial"/>
          <w:w w:val="115"/>
        </w:rPr>
        <w:t>assembleias gerais ou nas reuniões seccionais;</w:t>
      </w:r>
    </w:p>
    <w:p w:rsidR="00A37347" w:rsidRPr="00C44184" w:rsidRDefault="00A37347" w:rsidP="00A37347">
      <w:pPr>
        <w:pStyle w:val="PargrafodaLista"/>
        <w:numPr>
          <w:ilvl w:val="0"/>
          <w:numId w:val="11"/>
        </w:numPr>
        <w:tabs>
          <w:tab w:val="left" w:pos="429"/>
        </w:tabs>
        <w:spacing w:before="4" w:line="360" w:lineRule="auto"/>
        <w:ind w:left="140" w:right="282" w:firstLine="0"/>
        <w:contextualSpacing w:val="0"/>
        <w:jc w:val="both"/>
        <w:rPr>
          <w:rFonts w:ascii="Arial" w:hAnsi="Arial" w:cs="Arial"/>
        </w:rPr>
      </w:pPr>
      <w:r w:rsidRPr="00C44184">
        <w:rPr>
          <w:rFonts w:ascii="Arial" w:hAnsi="Arial" w:cs="Arial"/>
          <w:w w:val="110"/>
        </w:rPr>
        <w:t>- ata da sessão em que os cooperados elegeram comissão ou cooperado para realizar a coordenação da prestação de serviços realizada fora do estabelecimento da cooperativa, com mandato nunca superior a 1 (um) ano ou, no máximo, com prazo estipulado para a contratação, com</w:t>
      </w:r>
      <w:r w:rsidRPr="00C44184">
        <w:rPr>
          <w:rFonts w:ascii="Arial" w:hAnsi="Arial" w:cs="Arial"/>
          <w:spacing w:val="17"/>
          <w:w w:val="110"/>
        </w:rPr>
        <w:t xml:space="preserve"> </w:t>
      </w:r>
      <w:r w:rsidRPr="00C44184">
        <w:rPr>
          <w:rFonts w:ascii="Arial" w:hAnsi="Arial" w:cs="Arial"/>
          <w:w w:val="110"/>
        </w:rPr>
        <w:t>a definição dos requisitos para a sua</w:t>
      </w:r>
      <w:r w:rsidRPr="00C44184">
        <w:rPr>
          <w:rFonts w:ascii="Arial" w:hAnsi="Arial" w:cs="Arial"/>
          <w:spacing w:val="18"/>
          <w:w w:val="110"/>
        </w:rPr>
        <w:t xml:space="preserve"> </w:t>
      </w:r>
      <w:r w:rsidRPr="00C44184">
        <w:rPr>
          <w:rFonts w:ascii="Arial" w:hAnsi="Arial" w:cs="Arial"/>
          <w:w w:val="110"/>
        </w:rPr>
        <w:t>consecução, os valores contratados</w:t>
      </w:r>
      <w:r w:rsidRPr="00C44184">
        <w:rPr>
          <w:rFonts w:ascii="Arial" w:hAnsi="Arial" w:cs="Arial"/>
          <w:spacing w:val="40"/>
          <w:w w:val="110"/>
        </w:rPr>
        <w:t xml:space="preserve"> </w:t>
      </w:r>
      <w:r w:rsidRPr="00C44184">
        <w:rPr>
          <w:rFonts w:ascii="Arial" w:hAnsi="Arial" w:cs="Arial"/>
          <w:w w:val="110"/>
        </w:rPr>
        <w:t>e a retribuição pecuniária de cada sócio partícipe;</w:t>
      </w:r>
    </w:p>
    <w:p w:rsidR="00A37347" w:rsidRPr="00C44184" w:rsidRDefault="00A37347" w:rsidP="00A37347">
      <w:pPr>
        <w:pStyle w:val="PargrafodaLista"/>
        <w:numPr>
          <w:ilvl w:val="0"/>
          <w:numId w:val="11"/>
        </w:numPr>
        <w:tabs>
          <w:tab w:val="left" w:pos="530"/>
        </w:tabs>
        <w:spacing w:before="5" w:line="360" w:lineRule="auto"/>
        <w:ind w:left="140" w:right="278" w:firstLine="0"/>
        <w:contextualSpacing w:val="0"/>
        <w:jc w:val="both"/>
        <w:rPr>
          <w:rFonts w:ascii="Arial" w:hAnsi="Arial" w:cs="Arial"/>
        </w:rPr>
      </w:pPr>
      <w:r w:rsidRPr="00C44184">
        <w:rPr>
          <w:rFonts w:ascii="Arial" w:hAnsi="Arial" w:cs="Arial"/>
          <w:w w:val="110"/>
        </w:rPr>
        <w:t>-</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declaração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regularidade</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situação</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contribuinte</w:t>
      </w:r>
      <w:r w:rsidRPr="00C44184">
        <w:rPr>
          <w:rFonts w:ascii="Arial" w:hAnsi="Arial" w:cs="Arial"/>
          <w:spacing w:val="40"/>
          <w:w w:val="110"/>
        </w:rPr>
        <w:t xml:space="preserve"> </w:t>
      </w:r>
      <w:r w:rsidRPr="00C44184">
        <w:rPr>
          <w:rFonts w:ascii="Arial" w:hAnsi="Arial" w:cs="Arial"/>
          <w:w w:val="110"/>
        </w:rPr>
        <w:t>individual</w:t>
      </w:r>
      <w:r w:rsidRPr="00C44184">
        <w:rPr>
          <w:rFonts w:ascii="Arial" w:hAnsi="Arial" w:cs="Arial"/>
          <w:spacing w:val="40"/>
          <w:w w:val="110"/>
        </w:rPr>
        <w:t xml:space="preserve"> </w:t>
      </w:r>
      <w:r w:rsidRPr="00C44184">
        <w:rPr>
          <w:rFonts w:ascii="Arial" w:hAnsi="Arial" w:cs="Arial"/>
          <w:w w:val="110"/>
        </w:rPr>
        <w:t>–</w:t>
      </w:r>
      <w:r w:rsidRPr="00C44184">
        <w:rPr>
          <w:rFonts w:ascii="Arial" w:hAnsi="Arial" w:cs="Arial"/>
          <w:spacing w:val="40"/>
          <w:w w:val="110"/>
        </w:rPr>
        <w:t xml:space="preserve"> </w:t>
      </w:r>
      <w:r w:rsidRPr="00C44184">
        <w:rPr>
          <w:rFonts w:ascii="Arial" w:hAnsi="Arial" w:cs="Arial"/>
          <w:w w:val="110"/>
        </w:rPr>
        <w:t>DRSCI,</w:t>
      </w:r>
      <w:r w:rsidRPr="00C44184">
        <w:rPr>
          <w:rFonts w:ascii="Arial" w:hAnsi="Arial" w:cs="Arial"/>
          <w:spacing w:val="40"/>
          <w:w w:val="110"/>
        </w:rPr>
        <w:t xml:space="preserve"> </w:t>
      </w:r>
      <w:r w:rsidRPr="00C44184">
        <w:rPr>
          <w:rFonts w:ascii="Arial" w:hAnsi="Arial" w:cs="Arial"/>
          <w:w w:val="110"/>
        </w:rPr>
        <w:t>para cada um dos cooperados indicados;</w:t>
      </w:r>
    </w:p>
    <w:p w:rsidR="00A37347" w:rsidRPr="00C44184" w:rsidRDefault="00A37347" w:rsidP="00A37347">
      <w:pPr>
        <w:pStyle w:val="PargrafodaLista"/>
        <w:numPr>
          <w:ilvl w:val="0"/>
          <w:numId w:val="11"/>
        </w:numPr>
        <w:tabs>
          <w:tab w:val="left" w:pos="568"/>
        </w:tabs>
        <w:spacing w:before="1" w:line="360" w:lineRule="auto"/>
        <w:ind w:left="140" w:right="285" w:firstLine="0"/>
        <w:contextualSpacing w:val="0"/>
        <w:jc w:val="both"/>
        <w:rPr>
          <w:rFonts w:ascii="Arial" w:hAnsi="Arial" w:cs="Arial"/>
        </w:rPr>
      </w:pPr>
      <w:r w:rsidRPr="00C44184">
        <w:rPr>
          <w:rFonts w:ascii="Arial" w:hAnsi="Arial" w:cs="Arial"/>
          <w:w w:val="115"/>
        </w:rPr>
        <w:t>-</w:t>
      </w:r>
      <w:r w:rsidRPr="00C44184">
        <w:rPr>
          <w:rFonts w:ascii="Arial" w:hAnsi="Arial" w:cs="Arial"/>
          <w:spacing w:val="-8"/>
          <w:w w:val="115"/>
        </w:rPr>
        <w:t xml:space="preserve"> </w:t>
      </w:r>
      <w:r w:rsidRPr="00C44184">
        <w:rPr>
          <w:rFonts w:ascii="Arial" w:hAnsi="Arial" w:cs="Arial"/>
          <w:w w:val="115"/>
        </w:rPr>
        <w:t>A</w:t>
      </w:r>
      <w:r w:rsidRPr="00C44184">
        <w:rPr>
          <w:rFonts w:ascii="Arial" w:hAnsi="Arial" w:cs="Arial"/>
          <w:spacing w:val="-8"/>
          <w:w w:val="115"/>
        </w:rPr>
        <w:t xml:space="preserve"> </w:t>
      </w:r>
      <w:r w:rsidRPr="00C44184">
        <w:rPr>
          <w:rFonts w:ascii="Arial" w:hAnsi="Arial" w:cs="Arial"/>
          <w:w w:val="115"/>
        </w:rPr>
        <w:t>comprovação</w:t>
      </w:r>
      <w:r w:rsidRPr="00C44184">
        <w:rPr>
          <w:rFonts w:ascii="Arial" w:hAnsi="Arial" w:cs="Arial"/>
          <w:spacing w:val="-11"/>
          <w:w w:val="115"/>
        </w:rPr>
        <w:t xml:space="preserve"> </w:t>
      </w:r>
      <w:r w:rsidRPr="00C44184">
        <w:rPr>
          <w:rFonts w:ascii="Arial" w:hAnsi="Arial" w:cs="Arial"/>
          <w:w w:val="115"/>
        </w:rPr>
        <w:t>do</w:t>
      </w:r>
      <w:r w:rsidRPr="00C44184">
        <w:rPr>
          <w:rFonts w:ascii="Arial" w:hAnsi="Arial" w:cs="Arial"/>
          <w:spacing w:val="-9"/>
          <w:w w:val="115"/>
        </w:rPr>
        <w:t xml:space="preserve"> </w:t>
      </w:r>
      <w:r w:rsidRPr="00C44184">
        <w:rPr>
          <w:rFonts w:ascii="Arial" w:hAnsi="Arial" w:cs="Arial"/>
          <w:w w:val="115"/>
        </w:rPr>
        <w:t>capital</w:t>
      </w:r>
      <w:r w:rsidRPr="00C44184">
        <w:rPr>
          <w:rFonts w:ascii="Arial" w:hAnsi="Arial" w:cs="Arial"/>
          <w:spacing w:val="-7"/>
          <w:w w:val="115"/>
        </w:rPr>
        <w:t xml:space="preserve"> </w:t>
      </w:r>
      <w:r w:rsidRPr="00C44184">
        <w:rPr>
          <w:rFonts w:ascii="Arial" w:hAnsi="Arial" w:cs="Arial"/>
          <w:w w:val="115"/>
        </w:rPr>
        <w:t>social</w:t>
      </w:r>
      <w:r w:rsidRPr="00C44184">
        <w:rPr>
          <w:rFonts w:ascii="Arial" w:hAnsi="Arial" w:cs="Arial"/>
          <w:spacing w:val="-7"/>
          <w:w w:val="115"/>
        </w:rPr>
        <w:t xml:space="preserve"> </w:t>
      </w:r>
      <w:r w:rsidRPr="00C44184">
        <w:rPr>
          <w:rFonts w:ascii="Arial" w:hAnsi="Arial" w:cs="Arial"/>
          <w:w w:val="115"/>
        </w:rPr>
        <w:t>proporcional</w:t>
      </w:r>
      <w:r w:rsidRPr="00C44184">
        <w:rPr>
          <w:rFonts w:ascii="Arial" w:hAnsi="Arial" w:cs="Arial"/>
          <w:spacing w:val="-7"/>
          <w:w w:val="115"/>
        </w:rPr>
        <w:t xml:space="preserve"> </w:t>
      </w:r>
      <w:r w:rsidRPr="00C44184">
        <w:rPr>
          <w:rFonts w:ascii="Arial" w:hAnsi="Arial" w:cs="Arial"/>
          <w:w w:val="115"/>
        </w:rPr>
        <w:t>ao</w:t>
      </w:r>
      <w:r w:rsidRPr="00C44184">
        <w:rPr>
          <w:rFonts w:ascii="Arial" w:hAnsi="Arial" w:cs="Arial"/>
          <w:spacing w:val="-9"/>
          <w:w w:val="115"/>
        </w:rPr>
        <w:t xml:space="preserve"> </w:t>
      </w:r>
      <w:r w:rsidRPr="00C44184">
        <w:rPr>
          <w:rFonts w:ascii="Arial" w:hAnsi="Arial" w:cs="Arial"/>
          <w:w w:val="115"/>
        </w:rPr>
        <w:t>número</w:t>
      </w:r>
      <w:r w:rsidRPr="00C44184">
        <w:rPr>
          <w:rFonts w:ascii="Arial" w:hAnsi="Arial" w:cs="Arial"/>
          <w:spacing w:val="-8"/>
          <w:w w:val="115"/>
        </w:rPr>
        <w:t xml:space="preserve"> </w:t>
      </w:r>
      <w:r w:rsidRPr="00C44184">
        <w:rPr>
          <w:rFonts w:ascii="Arial" w:hAnsi="Arial" w:cs="Arial"/>
          <w:w w:val="115"/>
        </w:rPr>
        <w:t>de</w:t>
      </w:r>
      <w:r w:rsidRPr="00C44184">
        <w:rPr>
          <w:rFonts w:ascii="Arial" w:hAnsi="Arial" w:cs="Arial"/>
          <w:spacing w:val="-7"/>
          <w:w w:val="115"/>
        </w:rPr>
        <w:t xml:space="preserve"> </w:t>
      </w:r>
      <w:r w:rsidRPr="00C44184">
        <w:rPr>
          <w:rFonts w:ascii="Arial" w:hAnsi="Arial" w:cs="Arial"/>
          <w:w w:val="115"/>
        </w:rPr>
        <w:t>cooperados</w:t>
      </w:r>
      <w:r w:rsidRPr="00C44184">
        <w:rPr>
          <w:rFonts w:ascii="Arial" w:hAnsi="Arial" w:cs="Arial"/>
          <w:spacing w:val="-8"/>
          <w:w w:val="115"/>
        </w:rPr>
        <w:t xml:space="preserve"> </w:t>
      </w:r>
      <w:r w:rsidRPr="00C44184">
        <w:rPr>
          <w:rFonts w:ascii="Arial" w:hAnsi="Arial" w:cs="Arial"/>
          <w:w w:val="115"/>
        </w:rPr>
        <w:t>necessários à prestação do serviço;</w:t>
      </w:r>
    </w:p>
    <w:p w:rsidR="00A37347" w:rsidRPr="00C44184" w:rsidRDefault="00A37347" w:rsidP="00A37347">
      <w:pPr>
        <w:pStyle w:val="PargrafodaLista"/>
        <w:numPr>
          <w:ilvl w:val="0"/>
          <w:numId w:val="11"/>
        </w:numPr>
        <w:tabs>
          <w:tab w:val="left" w:pos="688"/>
        </w:tabs>
        <w:spacing w:before="2" w:line="360" w:lineRule="auto"/>
        <w:ind w:left="140" w:right="280" w:firstLine="0"/>
        <w:contextualSpacing w:val="0"/>
        <w:jc w:val="both"/>
        <w:rPr>
          <w:rFonts w:ascii="Arial" w:hAnsi="Arial" w:cs="Arial"/>
        </w:rPr>
      </w:pPr>
      <w:r w:rsidRPr="00C44184">
        <w:rPr>
          <w:rFonts w:ascii="Arial" w:hAnsi="Arial" w:cs="Arial"/>
          <w:w w:val="115"/>
        </w:rPr>
        <w:t>- A comprovação de integração das respectivas quotas-partes por parte dos cooperados que executarão o contrato;</w:t>
      </w:r>
    </w:p>
    <w:p w:rsidR="00A37347" w:rsidRPr="00C44184" w:rsidRDefault="00A37347" w:rsidP="00A37347">
      <w:pPr>
        <w:pStyle w:val="PargrafodaLista"/>
        <w:numPr>
          <w:ilvl w:val="0"/>
          <w:numId w:val="11"/>
        </w:numPr>
        <w:tabs>
          <w:tab w:val="left" w:pos="530"/>
        </w:tabs>
        <w:spacing w:before="2" w:line="360" w:lineRule="auto"/>
        <w:ind w:left="140" w:right="280" w:firstLine="0"/>
        <w:contextualSpacing w:val="0"/>
        <w:jc w:val="both"/>
        <w:rPr>
          <w:rFonts w:ascii="Arial" w:hAnsi="Arial" w:cs="Arial"/>
        </w:rPr>
      </w:pPr>
      <w:r w:rsidRPr="00C44184">
        <w:rPr>
          <w:rFonts w:ascii="Arial" w:hAnsi="Arial" w:cs="Arial"/>
          <w:w w:val="110"/>
        </w:rPr>
        <w:t>- A última auditoria contábil-financeira da cooperativa, conforme dispõe o art. 112 da Lei</w:t>
      </w:r>
      <w:r w:rsidRPr="00C44184">
        <w:rPr>
          <w:rFonts w:ascii="Arial" w:hAnsi="Arial" w:cs="Arial"/>
          <w:spacing w:val="40"/>
          <w:w w:val="110"/>
        </w:rPr>
        <w:t xml:space="preserve"> </w:t>
      </w:r>
      <w:r w:rsidRPr="00C44184">
        <w:rPr>
          <w:rFonts w:ascii="Arial" w:hAnsi="Arial" w:cs="Arial"/>
          <w:w w:val="110"/>
        </w:rPr>
        <w:t>n.</w:t>
      </w:r>
      <w:r w:rsidRPr="00C44184">
        <w:rPr>
          <w:rFonts w:ascii="Arial" w:hAnsi="Arial" w:cs="Arial"/>
          <w:spacing w:val="40"/>
          <w:w w:val="110"/>
        </w:rPr>
        <w:t xml:space="preserve"> </w:t>
      </w:r>
      <w:r w:rsidRPr="00C44184">
        <w:rPr>
          <w:rFonts w:ascii="Arial" w:hAnsi="Arial" w:cs="Arial"/>
          <w:w w:val="110"/>
        </w:rPr>
        <w:t>5.764/71</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uma</w:t>
      </w:r>
      <w:r w:rsidRPr="00C44184">
        <w:rPr>
          <w:rFonts w:ascii="Arial" w:hAnsi="Arial" w:cs="Arial"/>
          <w:spacing w:val="40"/>
          <w:w w:val="110"/>
        </w:rPr>
        <w:t xml:space="preserve"> </w:t>
      </w:r>
      <w:r w:rsidRPr="00C44184">
        <w:rPr>
          <w:rFonts w:ascii="Arial" w:hAnsi="Arial" w:cs="Arial"/>
          <w:w w:val="110"/>
        </w:rPr>
        <w:t>declaração,</w:t>
      </w:r>
      <w:r w:rsidRPr="00C44184">
        <w:rPr>
          <w:rFonts w:ascii="Arial" w:hAnsi="Arial" w:cs="Arial"/>
          <w:spacing w:val="40"/>
          <w:w w:val="110"/>
        </w:rPr>
        <w:t xml:space="preserve"> </w:t>
      </w:r>
      <w:r w:rsidRPr="00C44184">
        <w:rPr>
          <w:rFonts w:ascii="Arial" w:hAnsi="Arial" w:cs="Arial"/>
          <w:w w:val="110"/>
        </w:rPr>
        <w:t>sob</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penas</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lei,</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tal</w:t>
      </w:r>
      <w:r w:rsidRPr="00C44184">
        <w:rPr>
          <w:rFonts w:ascii="Arial" w:hAnsi="Arial" w:cs="Arial"/>
          <w:spacing w:val="40"/>
          <w:w w:val="110"/>
        </w:rPr>
        <w:t xml:space="preserve"> </w:t>
      </w:r>
      <w:r w:rsidRPr="00C44184">
        <w:rPr>
          <w:rFonts w:ascii="Arial" w:hAnsi="Arial" w:cs="Arial"/>
          <w:w w:val="110"/>
        </w:rPr>
        <w:t>auditoria</w:t>
      </w:r>
      <w:r w:rsidRPr="00C44184">
        <w:rPr>
          <w:rFonts w:ascii="Arial" w:hAnsi="Arial" w:cs="Arial"/>
          <w:spacing w:val="40"/>
          <w:w w:val="110"/>
        </w:rPr>
        <w:t xml:space="preserve"> </w:t>
      </w:r>
      <w:r w:rsidRPr="00C44184">
        <w:rPr>
          <w:rFonts w:ascii="Arial" w:hAnsi="Arial" w:cs="Arial"/>
          <w:w w:val="110"/>
        </w:rPr>
        <w:t>não</w:t>
      </w:r>
      <w:r w:rsidRPr="00C44184">
        <w:rPr>
          <w:rFonts w:ascii="Arial" w:hAnsi="Arial" w:cs="Arial"/>
          <w:spacing w:val="40"/>
          <w:w w:val="110"/>
        </w:rPr>
        <w:t xml:space="preserve"> </w:t>
      </w:r>
      <w:r w:rsidRPr="00C44184">
        <w:rPr>
          <w:rFonts w:ascii="Arial" w:hAnsi="Arial" w:cs="Arial"/>
          <w:w w:val="110"/>
        </w:rPr>
        <w:t>foi exigida pelo órgão fiscalizador.</w:t>
      </w:r>
    </w:p>
    <w:p w:rsidR="00A37347" w:rsidRPr="00C44184" w:rsidRDefault="00A37347" w:rsidP="00A37347">
      <w:pPr>
        <w:pStyle w:val="Corpodetexto"/>
        <w:spacing w:before="131"/>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17" w:name="_bookmark18"/>
      <w:bookmarkEnd w:id="17"/>
      <w:r w:rsidRPr="00C44184">
        <w:rPr>
          <w:rFonts w:ascii="Arial" w:hAnsi="Arial" w:cs="Arial"/>
          <w:color w:val="000000"/>
          <w:w w:val="110"/>
          <w:shd w:val="clear" w:color="auto" w:fill="D0CECE"/>
        </w:rPr>
        <w:t>REGULARIDADE</w:t>
      </w:r>
      <w:r w:rsidRPr="00C44184">
        <w:rPr>
          <w:rFonts w:ascii="Arial" w:hAnsi="Arial" w:cs="Arial"/>
          <w:color w:val="000000"/>
          <w:spacing w:val="-7"/>
          <w:w w:val="110"/>
          <w:shd w:val="clear" w:color="auto" w:fill="D0CECE"/>
        </w:rPr>
        <w:t xml:space="preserve"> </w:t>
      </w:r>
      <w:r w:rsidRPr="00C44184">
        <w:rPr>
          <w:rFonts w:ascii="Arial" w:hAnsi="Arial" w:cs="Arial"/>
          <w:color w:val="000000"/>
          <w:w w:val="110"/>
          <w:shd w:val="clear" w:color="auto" w:fill="D0CECE"/>
        </w:rPr>
        <w:t>FISCAL,</w:t>
      </w:r>
      <w:r w:rsidRPr="00C44184">
        <w:rPr>
          <w:rFonts w:ascii="Arial" w:hAnsi="Arial" w:cs="Arial"/>
          <w:color w:val="000000"/>
          <w:spacing w:val="-8"/>
          <w:w w:val="110"/>
          <w:shd w:val="clear" w:color="auto" w:fill="D0CECE"/>
        </w:rPr>
        <w:t xml:space="preserve"> </w:t>
      </w:r>
      <w:r w:rsidRPr="00C44184">
        <w:rPr>
          <w:rFonts w:ascii="Arial" w:hAnsi="Arial" w:cs="Arial"/>
          <w:color w:val="000000"/>
          <w:w w:val="110"/>
          <w:shd w:val="clear" w:color="auto" w:fill="D0CECE"/>
        </w:rPr>
        <w:t>SOCIAL</w:t>
      </w:r>
      <w:r w:rsidRPr="00C44184">
        <w:rPr>
          <w:rFonts w:ascii="Arial" w:hAnsi="Arial" w:cs="Arial"/>
          <w:color w:val="000000"/>
          <w:spacing w:val="-7"/>
          <w:w w:val="110"/>
          <w:shd w:val="clear" w:color="auto" w:fill="D0CECE"/>
        </w:rPr>
        <w:t xml:space="preserve"> </w:t>
      </w:r>
      <w:r w:rsidRPr="00C44184">
        <w:rPr>
          <w:rFonts w:ascii="Arial" w:hAnsi="Arial" w:cs="Arial"/>
          <w:color w:val="000000"/>
          <w:w w:val="110"/>
          <w:shd w:val="clear" w:color="auto" w:fill="D0CECE"/>
        </w:rPr>
        <w:t>E</w:t>
      </w:r>
      <w:r w:rsidRPr="00C44184">
        <w:rPr>
          <w:rFonts w:ascii="Arial" w:hAnsi="Arial" w:cs="Arial"/>
          <w:color w:val="000000"/>
          <w:spacing w:val="-7"/>
          <w:w w:val="110"/>
          <w:shd w:val="clear" w:color="auto" w:fill="D0CECE"/>
        </w:rPr>
        <w:t xml:space="preserve"> </w:t>
      </w:r>
      <w:r w:rsidRPr="00C44184">
        <w:rPr>
          <w:rFonts w:ascii="Arial" w:hAnsi="Arial" w:cs="Arial"/>
          <w:color w:val="000000"/>
          <w:spacing w:val="-2"/>
          <w:w w:val="110"/>
          <w:shd w:val="clear" w:color="auto" w:fill="D0CECE"/>
        </w:rPr>
        <w:t>TRABALHISTA</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9"/>
        <w:ind w:left="772" w:hanging="632"/>
        <w:contextualSpacing w:val="0"/>
        <w:jc w:val="both"/>
        <w:rPr>
          <w:rFonts w:ascii="Arial" w:hAnsi="Arial" w:cs="Arial"/>
        </w:rPr>
      </w:pPr>
      <w:r w:rsidRPr="00C44184">
        <w:rPr>
          <w:rFonts w:ascii="Arial" w:hAnsi="Arial" w:cs="Arial"/>
          <w:w w:val="110"/>
        </w:rPr>
        <w:t>Prova</w:t>
      </w:r>
      <w:r w:rsidRPr="00C44184">
        <w:rPr>
          <w:rFonts w:ascii="Arial" w:hAnsi="Arial" w:cs="Arial"/>
          <w:spacing w:val="13"/>
          <w:w w:val="110"/>
        </w:rPr>
        <w:t xml:space="preserve"> </w:t>
      </w:r>
      <w:r w:rsidRPr="00C44184">
        <w:rPr>
          <w:rFonts w:ascii="Arial" w:hAnsi="Arial" w:cs="Arial"/>
          <w:w w:val="110"/>
        </w:rPr>
        <w:t>de</w:t>
      </w:r>
      <w:r w:rsidRPr="00C44184">
        <w:rPr>
          <w:rFonts w:ascii="Arial" w:hAnsi="Arial" w:cs="Arial"/>
          <w:spacing w:val="15"/>
          <w:w w:val="110"/>
        </w:rPr>
        <w:t xml:space="preserve"> </w:t>
      </w:r>
      <w:r w:rsidRPr="00C44184">
        <w:rPr>
          <w:rFonts w:ascii="Arial" w:hAnsi="Arial" w:cs="Arial"/>
          <w:w w:val="110"/>
        </w:rPr>
        <w:t>inscrição</w:t>
      </w:r>
      <w:r w:rsidRPr="00C44184">
        <w:rPr>
          <w:rFonts w:ascii="Arial" w:hAnsi="Arial" w:cs="Arial"/>
          <w:spacing w:val="13"/>
          <w:w w:val="110"/>
        </w:rPr>
        <w:t xml:space="preserve"> </w:t>
      </w:r>
      <w:r w:rsidRPr="00C44184">
        <w:rPr>
          <w:rFonts w:ascii="Arial" w:hAnsi="Arial" w:cs="Arial"/>
          <w:w w:val="110"/>
        </w:rPr>
        <w:t>no</w:t>
      </w:r>
      <w:r w:rsidRPr="00C44184">
        <w:rPr>
          <w:rFonts w:ascii="Arial" w:hAnsi="Arial" w:cs="Arial"/>
          <w:spacing w:val="13"/>
          <w:w w:val="110"/>
        </w:rPr>
        <w:t xml:space="preserve"> </w:t>
      </w:r>
      <w:r w:rsidRPr="00C44184">
        <w:rPr>
          <w:rFonts w:ascii="Arial" w:hAnsi="Arial" w:cs="Arial"/>
          <w:w w:val="110"/>
        </w:rPr>
        <w:t>Cadastro</w:t>
      </w:r>
      <w:r w:rsidRPr="00C44184">
        <w:rPr>
          <w:rFonts w:ascii="Arial" w:hAnsi="Arial" w:cs="Arial"/>
          <w:spacing w:val="14"/>
          <w:w w:val="110"/>
        </w:rPr>
        <w:t xml:space="preserve"> </w:t>
      </w:r>
      <w:r w:rsidRPr="00C44184">
        <w:rPr>
          <w:rFonts w:ascii="Arial" w:hAnsi="Arial" w:cs="Arial"/>
          <w:w w:val="110"/>
        </w:rPr>
        <w:t>Nacional</w:t>
      </w:r>
      <w:r w:rsidRPr="00C44184">
        <w:rPr>
          <w:rFonts w:ascii="Arial" w:hAnsi="Arial" w:cs="Arial"/>
          <w:spacing w:val="15"/>
          <w:w w:val="110"/>
        </w:rPr>
        <w:t xml:space="preserve"> </w:t>
      </w:r>
      <w:r w:rsidRPr="00C44184">
        <w:rPr>
          <w:rFonts w:ascii="Arial" w:hAnsi="Arial" w:cs="Arial"/>
          <w:w w:val="110"/>
        </w:rPr>
        <w:t>da</w:t>
      </w:r>
      <w:r w:rsidRPr="00C44184">
        <w:rPr>
          <w:rFonts w:ascii="Arial" w:hAnsi="Arial" w:cs="Arial"/>
          <w:spacing w:val="13"/>
          <w:w w:val="110"/>
        </w:rPr>
        <w:t xml:space="preserve"> </w:t>
      </w:r>
      <w:r w:rsidRPr="00C44184">
        <w:rPr>
          <w:rFonts w:ascii="Arial" w:hAnsi="Arial" w:cs="Arial"/>
          <w:w w:val="110"/>
        </w:rPr>
        <w:t>Pessoa</w:t>
      </w:r>
      <w:r w:rsidRPr="00C44184">
        <w:rPr>
          <w:rFonts w:ascii="Arial" w:hAnsi="Arial" w:cs="Arial"/>
          <w:spacing w:val="13"/>
          <w:w w:val="110"/>
        </w:rPr>
        <w:t xml:space="preserve"> </w:t>
      </w:r>
      <w:r w:rsidRPr="00C44184">
        <w:rPr>
          <w:rFonts w:ascii="Arial" w:hAnsi="Arial" w:cs="Arial"/>
          <w:w w:val="110"/>
        </w:rPr>
        <w:t>Jurídica</w:t>
      </w:r>
      <w:r w:rsidRPr="00C44184">
        <w:rPr>
          <w:rFonts w:ascii="Arial" w:hAnsi="Arial" w:cs="Arial"/>
          <w:spacing w:val="13"/>
          <w:w w:val="110"/>
        </w:rPr>
        <w:t xml:space="preserve"> </w:t>
      </w:r>
      <w:r w:rsidRPr="00C44184">
        <w:rPr>
          <w:rFonts w:ascii="Arial" w:hAnsi="Arial" w:cs="Arial"/>
          <w:w w:val="110"/>
        </w:rPr>
        <w:t>do</w:t>
      </w:r>
      <w:r w:rsidRPr="00C44184">
        <w:rPr>
          <w:rFonts w:ascii="Arial" w:hAnsi="Arial" w:cs="Arial"/>
          <w:spacing w:val="13"/>
          <w:w w:val="110"/>
        </w:rPr>
        <w:t xml:space="preserve"> </w:t>
      </w:r>
      <w:r w:rsidRPr="00C44184">
        <w:rPr>
          <w:rFonts w:ascii="Arial" w:hAnsi="Arial" w:cs="Arial"/>
          <w:w w:val="110"/>
        </w:rPr>
        <w:t>Ministério</w:t>
      </w:r>
      <w:r w:rsidRPr="00C44184">
        <w:rPr>
          <w:rFonts w:ascii="Arial" w:hAnsi="Arial" w:cs="Arial"/>
          <w:spacing w:val="14"/>
          <w:w w:val="110"/>
        </w:rPr>
        <w:t xml:space="preserve"> </w:t>
      </w:r>
      <w:r w:rsidRPr="00C44184">
        <w:rPr>
          <w:rFonts w:ascii="Arial" w:hAnsi="Arial" w:cs="Arial"/>
          <w:w w:val="110"/>
        </w:rPr>
        <w:t>da</w:t>
      </w:r>
      <w:r w:rsidRPr="00C44184">
        <w:rPr>
          <w:rFonts w:ascii="Arial" w:hAnsi="Arial" w:cs="Arial"/>
          <w:spacing w:val="13"/>
          <w:w w:val="110"/>
        </w:rPr>
        <w:t xml:space="preserve"> </w:t>
      </w:r>
      <w:r w:rsidRPr="00C44184">
        <w:rPr>
          <w:rFonts w:ascii="Arial" w:hAnsi="Arial" w:cs="Arial"/>
          <w:spacing w:val="-2"/>
          <w:w w:val="110"/>
        </w:rPr>
        <w:t>Fazenda</w:t>
      </w:r>
    </w:p>
    <w:p w:rsidR="00A37347" w:rsidRPr="00C44184" w:rsidRDefault="00A37347" w:rsidP="00A37347">
      <w:pPr>
        <w:pStyle w:val="Corpodetexto"/>
        <w:spacing w:before="131"/>
        <w:jc w:val="left"/>
        <w:rPr>
          <w:rFonts w:ascii="Arial" w:hAnsi="Arial" w:cs="Arial"/>
        </w:rPr>
      </w:pPr>
      <w:r w:rsidRPr="00C44184">
        <w:rPr>
          <w:rFonts w:ascii="Arial" w:hAnsi="Arial" w:cs="Arial"/>
          <w:spacing w:val="-2"/>
        </w:rPr>
        <w:t>-CNPJ/MF;</w:t>
      </w:r>
    </w:p>
    <w:p w:rsidR="00A37347" w:rsidRPr="00C44184" w:rsidRDefault="00A37347" w:rsidP="00A37347">
      <w:pPr>
        <w:pStyle w:val="PargrafodaLista"/>
        <w:numPr>
          <w:ilvl w:val="1"/>
          <w:numId w:val="14"/>
        </w:numPr>
        <w:tabs>
          <w:tab w:val="left" w:pos="772"/>
        </w:tabs>
        <w:spacing w:before="128" w:line="360" w:lineRule="auto"/>
        <w:ind w:right="283" w:firstLine="0"/>
        <w:contextualSpacing w:val="0"/>
        <w:jc w:val="both"/>
        <w:rPr>
          <w:rFonts w:ascii="Arial" w:hAnsi="Arial" w:cs="Arial"/>
        </w:rPr>
      </w:pPr>
      <w:r w:rsidRPr="00C44184">
        <w:rPr>
          <w:rFonts w:ascii="Arial" w:hAnsi="Arial" w:cs="Arial"/>
          <w:w w:val="110"/>
        </w:rPr>
        <w:t xml:space="preserve">Prova de inscrição no </w:t>
      </w:r>
      <w:r w:rsidRPr="00C44184">
        <w:rPr>
          <w:rFonts w:ascii="Arial" w:hAnsi="Arial" w:cs="Arial"/>
          <w:b/>
          <w:w w:val="110"/>
        </w:rPr>
        <w:t xml:space="preserve">Cadastro de Contribuições Estadual </w:t>
      </w:r>
      <w:r w:rsidRPr="00C44184">
        <w:rPr>
          <w:rFonts w:ascii="Arial" w:hAnsi="Arial" w:cs="Arial"/>
          <w:w w:val="110"/>
        </w:rPr>
        <w:t xml:space="preserve">e/ou </w:t>
      </w:r>
      <w:r w:rsidRPr="00C44184">
        <w:rPr>
          <w:rFonts w:ascii="Arial" w:hAnsi="Arial" w:cs="Arial"/>
          <w:b/>
          <w:w w:val="110"/>
        </w:rPr>
        <w:t>Municipal</w:t>
      </w:r>
      <w:r w:rsidRPr="00C44184">
        <w:rPr>
          <w:rFonts w:ascii="Arial" w:hAnsi="Arial" w:cs="Arial"/>
          <w:w w:val="110"/>
        </w:rPr>
        <w:t>, conforme o caso, relativo ao domicílio ou sede do licitante, pertinente ao seu ramo de atividade e compatível com o objeto licitado;</w:t>
      </w:r>
    </w:p>
    <w:p w:rsidR="00A37347" w:rsidRPr="00C44184" w:rsidRDefault="00A37347" w:rsidP="00A37347">
      <w:pPr>
        <w:pStyle w:val="PargrafodaLista"/>
        <w:numPr>
          <w:ilvl w:val="1"/>
          <w:numId w:val="14"/>
        </w:numPr>
        <w:tabs>
          <w:tab w:val="left" w:pos="702"/>
        </w:tabs>
        <w:spacing w:before="157" w:line="360" w:lineRule="auto"/>
        <w:ind w:right="281" w:firstLine="0"/>
        <w:contextualSpacing w:val="0"/>
        <w:jc w:val="both"/>
        <w:rPr>
          <w:rFonts w:ascii="Arial" w:hAnsi="Arial" w:cs="Arial"/>
        </w:rPr>
      </w:pPr>
      <w:r w:rsidRPr="00C44184">
        <w:rPr>
          <w:rFonts w:ascii="Arial" w:hAnsi="Arial" w:cs="Arial"/>
          <w:w w:val="110"/>
        </w:rPr>
        <w:t xml:space="preserve">Prova de regularidade para com a </w:t>
      </w:r>
      <w:r w:rsidRPr="00C44184">
        <w:rPr>
          <w:rFonts w:ascii="Arial" w:hAnsi="Arial" w:cs="Arial"/>
          <w:b/>
          <w:w w:val="110"/>
        </w:rPr>
        <w:t>Seguridade Social e a Fazenda Federal</w:t>
      </w:r>
      <w:r w:rsidRPr="00C44184">
        <w:rPr>
          <w:rFonts w:ascii="Arial" w:hAnsi="Arial" w:cs="Arial"/>
          <w:w w:val="110"/>
        </w:rPr>
        <w:t>, através da apresentação da Certidão Conjunta Negativa de Débitos Relativos a Tributos Federais e à Dívida Ativa da União, ou Positiva com Efeito de Negativa, expedida pela Procuradoria- Geral</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Fazenda</w:t>
      </w:r>
      <w:r w:rsidRPr="00C44184">
        <w:rPr>
          <w:rFonts w:ascii="Arial" w:hAnsi="Arial" w:cs="Arial"/>
          <w:spacing w:val="40"/>
          <w:w w:val="110"/>
        </w:rPr>
        <w:t xml:space="preserve"> </w:t>
      </w:r>
      <w:r w:rsidRPr="00C44184">
        <w:rPr>
          <w:rFonts w:ascii="Arial" w:hAnsi="Arial" w:cs="Arial"/>
          <w:w w:val="110"/>
        </w:rPr>
        <w:t>Nacional</w:t>
      </w:r>
      <w:r w:rsidRPr="00C44184">
        <w:rPr>
          <w:rFonts w:ascii="Arial" w:hAnsi="Arial" w:cs="Arial"/>
          <w:spacing w:val="40"/>
          <w:w w:val="110"/>
        </w:rPr>
        <w:t xml:space="preserve"> </w:t>
      </w:r>
      <w:r w:rsidRPr="00C44184">
        <w:rPr>
          <w:rFonts w:ascii="Arial" w:hAnsi="Arial" w:cs="Arial"/>
          <w:w w:val="110"/>
        </w:rPr>
        <w:t>em</w:t>
      </w:r>
      <w:r w:rsidRPr="00C44184">
        <w:rPr>
          <w:rFonts w:ascii="Arial" w:hAnsi="Arial" w:cs="Arial"/>
          <w:spacing w:val="40"/>
          <w:w w:val="110"/>
        </w:rPr>
        <w:t xml:space="preserve"> </w:t>
      </w:r>
      <w:r w:rsidRPr="00C44184">
        <w:rPr>
          <w:rFonts w:ascii="Arial" w:hAnsi="Arial" w:cs="Arial"/>
          <w:w w:val="110"/>
        </w:rPr>
        <w:t>conjunto</w:t>
      </w:r>
      <w:r w:rsidRPr="00C44184">
        <w:rPr>
          <w:rFonts w:ascii="Arial" w:hAnsi="Arial" w:cs="Arial"/>
          <w:spacing w:val="40"/>
          <w:w w:val="110"/>
        </w:rPr>
        <w:t xml:space="preserve"> </w:t>
      </w:r>
      <w:r w:rsidRPr="00C44184">
        <w:rPr>
          <w:rFonts w:ascii="Arial" w:hAnsi="Arial" w:cs="Arial"/>
          <w:w w:val="110"/>
        </w:rPr>
        <w:t>com</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Secretaria</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Receita</w:t>
      </w:r>
      <w:r w:rsidRPr="00C44184">
        <w:rPr>
          <w:rFonts w:ascii="Arial" w:hAnsi="Arial" w:cs="Arial"/>
          <w:spacing w:val="40"/>
          <w:w w:val="110"/>
        </w:rPr>
        <w:t xml:space="preserve"> </w:t>
      </w:r>
      <w:r w:rsidRPr="00C44184">
        <w:rPr>
          <w:rFonts w:ascii="Arial" w:hAnsi="Arial" w:cs="Arial"/>
          <w:w w:val="110"/>
        </w:rPr>
        <w:t>Federal,</w:t>
      </w:r>
      <w:r w:rsidRPr="00C44184">
        <w:rPr>
          <w:rFonts w:ascii="Arial" w:hAnsi="Arial" w:cs="Arial"/>
          <w:spacing w:val="40"/>
          <w:w w:val="110"/>
        </w:rPr>
        <w:t xml:space="preserve"> </w:t>
      </w:r>
      <w:r w:rsidRPr="00C44184">
        <w:rPr>
          <w:rFonts w:ascii="Arial" w:hAnsi="Arial" w:cs="Arial"/>
          <w:w w:val="110"/>
        </w:rPr>
        <w:t>que abrange,</w:t>
      </w:r>
      <w:r w:rsidRPr="00C44184">
        <w:rPr>
          <w:rFonts w:ascii="Arial" w:hAnsi="Arial" w:cs="Arial"/>
          <w:spacing w:val="61"/>
          <w:w w:val="110"/>
        </w:rPr>
        <w:t xml:space="preserve"> </w:t>
      </w:r>
      <w:r w:rsidRPr="00C44184">
        <w:rPr>
          <w:rFonts w:ascii="Arial" w:hAnsi="Arial" w:cs="Arial"/>
          <w:w w:val="110"/>
        </w:rPr>
        <w:t>inclusive,</w:t>
      </w:r>
      <w:r w:rsidRPr="00C44184">
        <w:rPr>
          <w:rFonts w:ascii="Arial" w:hAnsi="Arial" w:cs="Arial"/>
          <w:spacing w:val="61"/>
          <w:w w:val="110"/>
        </w:rPr>
        <w:t xml:space="preserve"> </w:t>
      </w:r>
      <w:r w:rsidRPr="00C44184">
        <w:rPr>
          <w:rFonts w:ascii="Arial" w:hAnsi="Arial" w:cs="Arial"/>
          <w:w w:val="110"/>
        </w:rPr>
        <w:t>as</w:t>
      </w:r>
      <w:r w:rsidRPr="00C44184">
        <w:rPr>
          <w:rFonts w:ascii="Arial" w:hAnsi="Arial" w:cs="Arial"/>
          <w:spacing w:val="63"/>
          <w:w w:val="110"/>
        </w:rPr>
        <w:t xml:space="preserve"> </w:t>
      </w:r>
      <w:r w:rsidRPr="00C44184">
        <w:rPr>
          <w:rFonts w:ascii="Arial" w:hAnsi="Arial" w:cs="Arial"/>
          <w:w w:val="110"/>
        </w:rPr>
        <w:t>contribuições</w:t>
      </w:r>
      <w:r w:rsidRPr="00C44184">
        <w:rPr>
          <w:rFonts w:ascii="Arial" w:hAnsi="Arial" w:cs="Arial"/>
          <w:spacing w:val="63"/>
          <w:w w:val="110"/>
        </w:rPr>
        <w:t xml:space="preserve"> </w:t>
      </w:r>
      <w:r w:rsidRPr="00C44184">
        <w:rPr>
          <w:rFonts w:ascii="Arial" w:hAnsi="Arial" w:cs="Arial"/>
          <w:w w:val="110"/>
        </w:rPr>
        <w:t>sociais</w:t>
      </w:r>
      <w:r w:rsidRPr="00C44184">
        <w:rPr>
          <w:rFonts w:ascii="Arial" w:hAnsi="Arial" w:cs="Arial"/>
          <w:spacing w:val="63"/>
          <w:w w:val="110"/>
        </w:rPr>
        <w:t xml:space="preserve"> </w:t>
      </w:r>
      <w:r w:rsidRPr="00C44184">
        <w:rPr>
          <w:rFonts w:ascii="Arial" w:hAnsi="Arial" w:cs="Arial"/>
          <w:w w:val="110"/>
        </w:rPr>
        <w:t>previstas</w:t>
      </w:r>
      <w:r w:rsidRPr="00C44184">
        <w:rPr>
          <w:rFonts w:ascii="Arial" w:hAnsi="Arial" w:cs="Arial"/>
          <w:spacing w:val="63"/>
          <w:w w:val="110"/>
        </w:rPr>
        <w:t xml:space="preserve"> </w:t>
      </w:r>
      <w:r w:rsidRPr="00C44184">
        <w:rPr>
          <w:rFonts w:ascii="Arial" w:hAnsi="Arial" w:cs="Arial"/>
          <w:w w:val="110"/>
        </w:rPr>
        <w:t>nas</w:t>
      </w:r>
      <w:r w:rsidRPr="00C44184">
        <w:rPr>
          <w:rFonts w:ascii="Arial" w:hAnsi="Arial" w:cs="Arial"/>
          <w:spacing w:val="63"/>
          <w:w w:val="110"/>
        </w:rPr>
        <w:t xml:space="preserve"> </w:t>
      </w:r>
      <w:r w:rsidRPr="00C44184">
        <w:rPr>
          <w:rFonts w:ascii="Arial" w:hAnsi="Arial" w:cs="Arial"/>
          <w:w w:val="110"/>
        </w:rPr>
        <w:t>alíneas</w:t>
      </w:r>
      <w:r w:rsidRPr="00C44184">
        <w:rPr>
          <w:rFonts w:ascii="Arial" w:hAnsi="Arial" w:cs="Arial"/>
          <w:spacing w:val="69"/>
          <w:w w:val="110"/>
        </w:rPr>
        <w:t xml:space="preserve"> </w:t>
      </w:r>
      <w:r w:rsidRPr="00C44184">
        <w:rPr>
          <w:rFonts w:ascii="Arial" w:hAnsi="Arial" w:cs="Arial"/>
          <w:i/>
          <w:w w:val="110"/>
        </w:rPr>
        <w:t>a</w:t>
      </w:r>
      <w:r w:rsidRPr="00C44184">
        <w:rPr>
          <w:rFonts w:ascii="Arial" w:hAnsi="Arial" w:cs="Arial"/>
          <w:i/>
          <w:spacing w:val="59"/>
          <w:w w:val="110"/>
        </w:rPr>
        <w:t xml:space="preserve">  </w:t>
      </w:r>
      <w:r w:rsidRPr="00C44184">
        <w:rPr>
          <w:rFonts w:ascii="Arial" w:hAnsi="Arial" w:cs="Arial"/>
          <w:w w:val="110"/>
        </w:rPr>
        <w:t>a</w:t>
      </w:r>
      <w:r w:rsidRPr="00C44184">
        <w:rPr>
          <w:rFonts w:ascii="Arial" w:hAnsi="Arial" w:cs="Arial"/>
          <w:spacing w:val="61"/>
          <w:w w:val="110"/>
        </w:rPr>
        <w:t xml:space="preserve"> </w:t>
      </w:r>
      <w:r w:rsidRPr="00C44184">
        <w:rPr>
          <w:rFonts w:ascii="Arial" w:hAnsi="Arial" w:cs="Arial"/>
          <w:i/>
          <w:w w:val="110"/>
        </w:rPr>
        <w:t>d</w:t>
      </w:r>
      <w:r w:rsidRPr="00C44184">
        <w:rPr>
          <w:rFonts w:ascii="Arial" w:hAnsi="Arial" w:cs="Arial"/>
          <w:w w:val="110"/>
        </w:rPr>
        <w:t>,</w:t>
      </w:r>
      <w:r w:rsidRPr="00C44184">
        <w:rPr>
          <w:rFonts w:ascii="Arial" w:hAnsi="Arial" w:cs="Arial"/>
          <w:spacing w:val="64"/>
          <w:w w:val="110"/>
        </w:rPr>
        <w:t xml:space="preserve"> </w:t>
      </w:r>
      <w:r w:rsidRPr="00C44184">
        <w:rPr>
          <w:rFonts w:ascii="Arial" w:hAnsi="Arial" w:cs="Arial"/>
          <w:w w:val="110"/>
        </w:rPr>
        <w:t>do</w:t>
      </w:r>
      <w:r w:rsidRPr="00C44184">
        <w:rPr>
          <w:rFonts w:ascii="Arial" w:hAnsi="Arial" w:cs="Arial"/>
          <w:spacing w:val="64"/>
          <w:w w:val="110"/>
        </w:rPr>
        <w:t xml:space="preserve"> </w:t>
      </w:r>
      <w:r w:rsidRPr="00C44184">
        <w:rPr>
          <w:rFonts w:ascii="Arial" w:hAnsi="Arial" w:cs="Arial"/>
          <w:w w:val="110"/>
        </w:rPr>
        <w:t xml:space="preserve">parágrafo  </w:t>
      </w:r>
      <w:r w:rsidRPr="00C44184">
        <w:rPr>
          <w:rFonts w:ascii="Arial" w:hAnsi="Arial" w:cs="Arial"/>
          <w:w w:val="115"/>
        </w:rPr>
        <w:t>único, do artigo 11, da Lei Federal nº 8.212/91, comprovando a inexistência tanto de débitos</w:t>
      </w:r>
      <w:r w:rsidRPr="00C44184">
        <w:rPr>
          <w:rFonts w:ascii="Arial" w:hAnsi="Arial" w:cs="Arial"/>
          <w:spacing w:val="-6"/>
          <w:w w:val="115"/>
        </w:rPr>
        <w:t xml:space="preserve"> </w:t>
      </w:r>
      <w:r w:rsidRPr="00C44184">
        <w:rPr>
          <w:rFonts w:ascii="Arial" w:hAnsi="Arial" w:cs="Arial"/>
          <w:w w:val="115"/>
        </w:rPr>
        <w:t>inscritos</w:t>
      </w:r>
      <w:r w:rsidRPr="00C44184">
        <w:rPr>
          <w:rFonts w:ascii="Arial" w:hAnsi="Arial" w:cs="Arial"/>
          <w:spacing w:val="-6"/>
          <w:w w:val="115"/>
        </w:rPr>
        <w:t xml:space="preserve"> </w:t>
      </w:r>
      <w:r w:rsidRPr="00C44184">
        <w:rPr>
          <w:rFonts w:ascii="Arial" w:hAnsi="Arial" w:cs="Arial"/>
          <w:w w:val="115"/>
        </w:rPr>
        <w:t>quanto</w:t>
      </w:r>
      <w:r w:rsidRPr="00C44184">
        <w:rPr>
          <w:rFonts w:ascii="Arial" w:hAnsi="Arial" w:cs="Arial"/>
          <w:spacing w:val="-6"/>
          <w:w w:val="115"/>
        </w:rPr>
        <w:t xml:space="preserve"> </w:t>
      </w:r>
      <w:r w:rsidRPr="00C44184">
        <w:rPr>
          <w:rFonts w:ascii="Arial" w:hAnsi="Arial" w:cs="Arial"/>
          <w:w w:val="115"/>
        </w:rPr>
        <w:t>de</w:t>
      </w:r>
      <w:r w:rsidRPr="00C44184">
        <w:rPr>
          <w:rFonts w:ascii="Arial" w:hAnsi="Arial" w:cs="Arial"/>
          <w:spacing w:val="-5"/>
          <w:w w:val="115"/>
        </w:rPr>
        <w:t xml:space="preserve"> </w:t>
      </w:r>
      <w:r w:rsidRPr="00C44184">
        <w:rPr>
          <w:rFonts w:ascii="Arial" w:hAnsi="Arial" w:cs="Arial"/>
          <w:w w:val="115"/>
        </w:rPr>
        <w:t>não</w:t>
      </w:r>
      <w:r w:rsidRPr="00C44184">
        <w:rPr>
          <w:rFonts w:ascii="Arial" w:hAnsi="Arial" w:cs="Arial"/>
          <w:spacing w:val="-6"/>
          <w:w w:val="115"/>
        </w:rPr>
        <w:t xml:space="preserve"> </w:t>
      </w:r>
      <w:r w:rsidRPr="00C44184">
        <w:rPr>
          <w:rFonts w:ascii="Arial" w:hAnsi="Arial" w:cs="Arial"/>
          <w:w w:val="115"/>
        </w:rPr>
        <w:t>inscritos</w:t>
      </w:r>
      <w:r w:rsidRPr="00C44184">
        <w:rPr>
          <w:rFonts w:ascii="Arial" w:hAnsi="Arial" w:cs="Arial"/>
          <w:spacing w:val="-6"/>
          <w:w w:val="115"/>
        </w:rPr>
        <w:t xml:space="preserve"> </w:t>
      </w:r>
      <w:r w:rsidRPr="00C44184">
        <w:rPr>
          <w:rFonts w:ascii="Arial" w:hAnsi="Arial" w:cs="Arial"/>
          <w:w w:val="115"/>
        </w:rPr>
        <w:t>na</w:t>
      </w:r>
      <w:r w:rsidRPr="00C44184">
        <w:rPr>
          <w:rFonts w:ascii="Arial" w:hAnsi="Arial" w:cs="Arial"/>
          <w:spacing w:val="-6"/>
          <w:w w:val="115"/>
        </w:rPr>
        <w:t xml:space="preserve"> </w:t>
      </w:r>
      <w:r w:rsidRPr="00C44184">
        <w:rPr>
          <w:rFonts w:ascii="Arial" w:hAnsi="Arial" w:cs="Arial"/>
          <w:w w:val="115"/>
        </w:rPr>
        <w:t>Dívida</w:t>
      </w:r>
      <w:r w:rsidRPr="00C44184">
        <w:rPr>
          <w:rFonts w:ascii="Arial" w:hAnsi="Arial" w:cs="Arial"/>
          <w:spacing w:val="-6"/>
          <w:w w:val="115"/>
        </w:rPr>
        <w:t xml:space="preserve"> </w:t>
      </w:r>
      <w:r w:rsidRPr="00C44184">
        <w:rPr>
          <w:rFonts w:ascii="Arial" w:hAnsi="Arial" w:cs="Arial"/>
          <w:w w:val="115"/>
        </w:rPr>
        <w:t>Ativa</w:t>
      </w:r>
      <w:r w:rsidRPr="00C44184">
        <w:rPr>
          <w:rFonts w:ascii="Arial" w:hAnsi="Arial" w:cs="Arial"/>
          <w:spacing w:val="-6"/>
          <w:w w:val="115"/>
        </w:rPr>
        <w:t xml:space="preserve"> </w:t>
      </w:r>
      <w:r w:rsidRPr="00C44184">
        <w:rPr>
          <w:rFonts w:ascii="Arial" w:hAnsi="Arial" w:cs="Arial"/>
          <w:w w:val="115"/>
        </w:rPr>
        <w:t>da</w:t>
      </w:r>
      <w:r w:rsidRPr="00C44184">
        <w:rPr>
          <w:rFonts w:ascii="Arial" w:hAnsi="Arial" w:cs="Arial"/>
          <w:spacing w:val="-6"/>
          <w:w w:val="115"/>
        </w:rPr>
        <w:t xml:space="preserve"> </w:t>
      </w:r>
      <w:r w:rsidRPr="00C44184">
        <w:rPr>
          <w:rFonts w:ascii="Arial" w:hAnsi="Arial" w:cs="Arial"/>
          <w:w w:val="115"/>
        </w:rPr>
        <w:t>União;</w:t>
      </w:r>
    </w:p>
    <w:p w:rsidR="00A37347" w:rsidRPr="00C44184" w:rsidRDefault="00A37347" w:rsidP="00A37347">
      <w:pPr>
        <w:pStyle w:val="PargrafodaLista"/>
        <w:numPr>
          <w:ilvl w:val="1"/>
          <w:numId w:val="14"/>
        </w:numPr>
        <w:tabs>
          <w:tab w:val="left" w:pos="702"/>
        </w:tabs>
        <w:spacing w:before="1" w:line="362" w:lineRule="auto"/>
        <w:ind w:right="280" w:firstLine="0"/>
        <w:contextualSpacing w:val="0"/>
        <w:jc w:val="both"/>
        <w:rPr>
          <w:rFonts w:ascii="Arial" w:hAnsi="Arial" w:cs="Arial"/>
        </w:rPr>
      </w:pPr>
      <w:r w:rsidRPr="00C44184">
        <w:rPr>
          <w:rFonts w:ascii="Arial" w:hAnsi="Arial" w:cs="Arial"/>
          <w:w w:val="110"/>
        </w:rPr>
        <w:t xml:space="preserve">Prova de regularidade para com a Fazenda Municipal, através da apresentação de </w:t>
      </w:r>
      <w:r w:rsidRPr="00C44184">
        <w:rPr>
          <w:rFonts w:ascii="Arial" w:hAnsi="Arial" w:cs="Arial"/>
          <w:b/>
          <w:w w:val="110"/>
        </w:rPr>
        <w:t xml:space="preserve">Certidão de Regularidade de Tributos Municipais (ISS) </w:t>
      </w:r>
      <w:r w:rsidRPr="00C44184">
        <w:rPr>
          <w:rFonts w:ascii="Arial" w:hAnsi="Arial" w:cs="Arial"/>
          <w:w w:val="110"/>
        </w:rPr>
        <w:t xml:space="preserve">expedida pela Secretaria Municipal de Fazenda, e da </w:t>
      </w:r>
      <w:r w:rsidRPr="00C44184">
        <w:rPr>
          <w:rFonts w:ascii="Arial" w:hAnsi="Arial" w:cs="Arial"/>
          <w:b/>
          <w:w w:val="110"/>
        </w:rPr>
        <w:t xml:space="preserve">Certidão da Dívida Ativa Municipal </w:t>
      </w:r>
      <w:r w:rsidRPr="00C44184">
        <w:rPr>
          <w:rFonts w:ascii="Arial" w:hAnsi="Arial" w:cs="Arial"/>
          <w:w w:val="110"/>
        </w:rPr>
        <w:t>comprovando a inexistência de débitos inscritos, ou outra equivalente, tal como certidão positiva com efeito de negativa, na forma da lei, devidamente comprovadas documentalmente pela licitante;</w:t>
      </w:r>
    </w:p>
    <w:p w:rsidR="00A37347" w:rsidRPr="00C44184" w:rsidRDefault="00A37347" w:rsidP="00A37347">
      <w:pPr>
        <w:pStyle w:val="PargrafodaLista"/>
        <w:numPr>
          <w:ilvl w:val="1"/>
          <w:numId w:val="14"/>
        </w:numPr>
        <w:tabs>
          <w:tab w:val="left" w:pos="772"/>
        </w:tabs>
        <w:spacing w:line="362" w:lineRule="auto"/>
        <w:ind w:right="278" w:firstLine="0"/>
        <w:contextualSpacing w:val="0"/>
        <w:jc w:val="both"/>
        <w:rPr>
          <w:rFonts w:ascii="Arial" w:hAnsi="Arial" w:cs="Arial"/>
        </w:rPr>
      </w:pP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empresas</w:t>
      </w:r>
      <w:r w:rsidRPr="00C44184">
        <w:rPr>
          <w:rFonts w:ascii="Arial" w:hAnsi="Arial" w:cs="Arial"/>
          <w:spacing w:val="40"/>
          <w:w w:val="110"/>
        </w:rPr>
        <w:t xml:space="preserve"> </w:t>
      </w:r>
      <w:r w:rsidRPr="00C44184">
        <w:rPr>
          <w:rFonts w:ascii="Arial" w:hAnsi="Arial" w:cs="Arial"/>
          <w:w w:val="110"/>
        </w:rPr>
        <w:t>sediadas</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Município</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Rio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Janeiro,</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Certidão</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Dívida Ativa Municipal deverá ser a expedida pela Procuradoria-Geral do Município;</w:t>
      </w:r>
    </w:p>
    <w:p w:rsidR="00A37347" w:rsidRPr="00C44184" w:rsidRDefault="00A37347" w:rsidP="00A37347">
      <w:pPr>
        <w:pStyle w:val="PargrafodaLista"/>
        <w:numPr>
          <w:ilvl w:val="1"/>
          <w:numId w:val="14"/>
        </w:numPr>
        <w:tabs>
          <w:tab w:val="left" w:pos="772"/>
        </w:tabs>
        <w:spacing w:line="360" w:lineRule="auto"/>
        <w:ind w:right="279" w:firstLine="0"/>
        <w:contextualSpacing w:val="0"/>
        <w:jc w:val="both"/>
        <w:rPr>
          <w:rFonts w:ascii="Arial" w:hAnsi="Arial" w:cs="Arial"/>
        </w:rPr>
      </w:pPr>
      <w:r w:rsidRPr="00C44184">
        <w:rPr>
          <w:rFonts w:ascii="Arial" w:hAnsi="Arial" w:cs="Arial"/>
          <w:w w:val="115"/>
        </w:rPr>
        <w:t xml:space="preserve">Para as empresas não sediadas no Município do Rio de Janeiro, o(s) documento(s) emitido(s) pela(s) Fazenda(s) Municipal(is) do domicílio ou sede da licitante deverá(ão) </w:t>
      </w:r>
      <w:r w:rsidRPr="00C44184">
        <w:rPr>
          <w:rFonts w:ascii="Arial" w:hAnsi="Arial" w:cs="Arial"/>
          <w:spacing w:val="-2"/>
          <w:w w:val="115"/>
        </w:rPr>
        <w:t>comprovar</w:t>
      </w:r>
      <w:r w:rsidRPr="00C44184">
        <w:rPr>
          <w:rFonts w:ascii="Arial" w:hAnsi="Arial" w:cs="Arial"/>
          <w:spacing w:val="-10"/>
          <w:w w:val="115"/>
        </w:rPr>
        <w:t xml:space="preserve"> </w:t>
      </w:r>
      <w:r w:rsidRPr="00C44184">
        <w:rPr>
          <w:rFonts w:ascii="Arial" w:hAnsi="Arial" w:cs="Arial"/>
          <w:spacing w:val="-2"/>
          <w:w w:val="115"/>
        </w:rPr>
        <w:t>a</w:t>
      </w:r>
      <w:r w:rsidRPr="00C44184">
        <w:rPr>
          <w:rFonts w:ascii="Arial" w:hAnsi="Arial" w:cs="Arial"/>
          <w:spacing w:val="-11"/>
          <w:w w:val="115"/>
        </w:rPr>
        <w:t xml:space="preserve"> </w:t>
      </w:r>
      <w:r w:rsidRPr="00C44184">
        <w:rPr>
          <w:rFonts w:ascii="Arial" w:hAnsi="Arial" w:cs="Arial"/>
          <w:spacing w:val="-2"/>
          <w:w w:val="115"/>
        </w:rPr>
        <w:t>inexistência</w:t>
      </w:r>
      <w:r w:rsidRPr="00C44184">
        <w:rPr>
          <w:rFonts w:ascii="Arial" w:hAnsi="Arial" w:cs="Arial"/>
          <w:spacing w:val="-10"/>
          <w:w w:val="115"/>
        </w:rPr>
        <w:t xml:space="preserve"> </w:t>
      </w:r>
      <w:r w:rsidRPr="00C44184">
        <w:rPr>
          <w:rFonts w:ascii="Arial" w:hAnsi="Arial" w:cs="Arial"/>
          <w:spacing w:val="-2"/>
          <w:w w:val="115"/>
        </w:rPr>
        <w:t>tanto</w:t>
      </w:r>
      <w:r w:rsidRPr="00C44184">
        <w:rPr>
          <w:rFonts w:ascii="Arial" w:hAnsi="Arial" w:cs="Arial"/>
          <w:spacing w:val="-10"/>
          <w:w w:val="115"/>
        </w:rPr>
        <w:t xml:space="preserve"> </w:t>
      </w:r>
      <w:r w:rsidRPr="00C44184">
        <w:rPr>
          <w:rFonts w:ascii="Arial" w:hAnsi="Arial" w:cs="Arial"/>
          <w:spacing w:val="-2"/>
          <w:w w:val="115"/>
        </w:rPr>
        <w:t>de</w:t>
      </w:r>
      <w:r w:rsidRPr="00C44184">
        <w:rPr>
          <w:rFonts w:ascii="Arial" w:hAnsi="Arial" w:cs="Arial"/>
          <w:spacing w:val="-9"/>
          <w:w w:val="115"/>
        </w:rPr>
        <w:t xml:space="preserve"> </w:t>
      </w:r>
      <w:r w:rsidRPr="00C44184">
        <w:rPr>
          <w:rFonts w:ascii="Arial" w:hAnsi="Arial" w:cs="Arial"/>
          <w:spacing w:val="-2"/>
          <w:w w:val="115"/>
        </w:rPr>
        <w:t>débitos</w:t>
      </w:r>
      <w:r w:rsidRPr="00C44184">
        <w:rPr>
          <w:rFonts w:ascii="Arial" w:hAnsi="Arial" w:cs="Arial"/>
          <w:spacing w:val="-12"/>
          <w:w w:val="115"/>
        </w:rPr>
        <w:t xml:space="preserve"> </w:t>
      </w:r>
      <w:r w:rsidRPr="00C44184">
        <w:rPr>
          <w:rFonts w:ascii="Arial" w:hAnsi="Arial" w:cs="Arial"/>
          <w:spacing w:val="-2"/>
          <w:w w:val="115"/>
        </w:rPr>
        <w:t>inscritos</w:t>
      </w:r>
      <w:r w:rsidRPr="00C44184">
        <w:rPr>
          <w:rFonts w:ascii="Arial" w:hAnsi="Arial" w:cs="Arial"/>
          <w:spacing w:val="-10"/>
          <w:w w:val="115"/>
        </w:rPr>
        <w:t xml:space="preserve"> </w:t>
      </w:r>
      <w:r w:rsidRPr="00C44184">
        <w:rPr>
          <w:rFonts w:ascii="Arial" w:hAnsi="Arial" w:cs="Arial"/>
          <w:spacing w:val="-2"/>
          <w:w w:val="115"/>
        </w:rPr>
        <w:t>quanto</w:t>
      </w:r>
      <w:r w:rsidRPr="00C44184">
        <w:rPr>
          <w:rFonts w:ascii="Arial" w:hAnsi="Arial" w:cs="Arial"/>
          <w:spacing w:val="-10"/>
          <w:w w:val="115"/>
        </w:rPr>
        <w:t xml:space="preserve"> </w:t>
      </w:r>
      <w:r w:rsidRPr="00C44184">
        <w:rPr>
          <w:rFonts w:ascii="Arial" w:hAnsi="Arial" w:cs="Arial"/>
          <w:spacing w:val="-2"/>
          <w:w w:val="115"/>
        </w:rPr>
        <w:t>de</w:t>
      </w:r>
      <w:r w:rsidRPr="00C44184">
        <w:rPr>
          <w:rFonts w:ascii="Arial" w:hAnsi="Arial" w:cs="Arial"/>
          <w:spacing w:val="-9"/>
          <w:w w:val="115"/>
        </w:rPr>
        <w:t xml:space="preserve"> </w:t>
      </w:r>
      <w:r w:rsidRPr="00C44184">
        <w:rPr>
          <w:rFonts w:ascii="Arial" w:hAnsi="Arial" w:cs="Arial"/>
          <w:spacing w:val="-2"/>
          <w:w w:val="115"/>
        </w:rPr>
        <w:t>não</w:t>
      </w:r>
      <w:r w:rsidRPr="00C44184">
        <w:rPr>
          <w:rFonts w:ascii="Arial" w:hAnsi="Arial" w:cs="Arial"/>
          <w:spacing w:val="-10"/>
          <w:w w:val="115"/>
        </w:rPr>
        <w:t xml:space="preserve"> </w:t>
      </w:r>
      <w:r w:rsidRPr="00C44184">
        <w:rPr>
          <w:rFonts w:ascii="Arial" w:hAnsi="Arial" w:cs="Arial"/>
          <w:spacing w:val="-2"/>
          <w:w w:val="115"/>
        </w:rPr>
        <w:t>inscritos</w:t>
      </w:r>
      <w:r w:rsidRPr="00C44184">
        <w:rPr>
          <w:rFonts w:ascii="Arial" w:hAnsi="Arial" w:cs="Arial"/>
          <w:spacing w:val="-10"/>
          <w:w w:val="115"/>
        </w:rPr>
        <w:t xml:space="preserve"> </w:t>
      </w:r>
      <w:r w:rsidRPr="00C44184">
        <w:rPr>
          <w:rFonts w:ascii="Arial" w:hAnsi="Arial" w:cs="Arial"/>
          <w:spacing w:val="-2"/>
          <w:w w:val="115"/>
        </w:rPr>
        <w:t>na</w:t>
      </w:r>
      <w:r w:rsidRPr="00C44184">
        <w:rPr>
          <w:rFonts w:ascii="Arial" w:hAnsi="Arial" w:cs="Arial"/>
          <w:spacing w:val="-10"/>
          <w:w w:val="115"/>
        </w:rPr>
        <w:t xml:space="preserve"> </w:t>
      </w:r>
      <w:r w:rsidRPr="00C44184">
        <w:rPr>
          <w:rFonts w:ascii="Arial" w:hAnsi="Arial" w:cs="Arial"/>
          <w:spacing w:val="-2"/>
          <w:w w:val="115"/>
        </w:rPr>
        <w:t>Dívida</w:t>
      </w:r>
      <w:r w:rsidRPr="00C44184">
        <w:rPr>
          <w:rFonts w:ascii="Arial" w:hAnsi="Arial" w:cs="Arial"/>
          <w:spacing w:val="-10"/>
          <w:w w:val="115"/>
        </w:rPr>
        <w:t xml:space="preserve"> </w:t>
      </w:r>
      <w:r w:rsidRPr="00C44184">
        <w:rPr>
          <w:rFonts w:ascii="Arial" w:hAnsi="Arial" w:cs="Arial"/>
          <w:spacing w:val="-2"/>
          <w:w w:val="115"/>
        </w:rPr>
        <w:t xml:space="preserve">Ativa </w:t>
      </w:r>
      <w:r w:rsidRPr="00C44184">
        <w:rPr>
          <w:rFonts w:ascii="Arial" w:hAnsi="Arial" w:cs="Arial"/>
          <w:w w:val="115"/>
        </w:rPr>
        <w:t>ou demonstrar de outra forma documental tal situação fiscal, podendo, para tanto, estar(em) acompanhado(s) de legislação específica ou informação oficial do órgão fazendário. Ressalte-se que o Agente de Contratação poderá promover diligência para esclarecer a questão.</w:t>
      </w:r>
      <w:r w:rsidRPr="00363CA7">
        <w:rPr>
          <w:rFonts w:ascii="Arial" w:hAnsi="Arial" w:cs="Arial"/>
          <w:noProof/>
          <w:lang w:val="pt-BR" w:eastAsia="pt-BR"/>
        </w:rPr>
        <w:t xml:space="preserve"> </w:t>
      </w:r>
    </w:p>
    <w:p w:rsidR="00A37347" w:rsidRPr="00C44184" w:rsidRDefault="00A37347" w:rsidP="00A37347">
      <w:pPr>
        <w:pStyle w:val="PargrafodaLista"/>
        <w:numPr>
          <w:ilvl w:val="1"/>
          <w:numId w:val="14"/>
        </w:numPr>
        <w:tabs>
          <w:tab w:val="left" w:pos="772"/>
        </w:tabs>
        <w:spacing w:line="360" w:lineRule="auto"/>
        <w:ind w:right="286" w:firstLine="0"/>
        <w:contextualSpacing w:val="0"/>
        <w:jc w:val="both"/>
        <w:rPr>
          <w:rFonts w:ascii="Arial" w:hAnsi="Arial" w:cs="Arial"/>
        </w:rPr>
      </w:pPr>
      <w:r w:rsidRPr="00C44184">
        <w:rPr>
          <w:rFonts w:ascii="Arial" w:hAnsi="Arial" w:cs="Arial"/>
          <w:w w:val="110"/>
        </w:rPr>
        <w:t>Certificado de Regularidade de Situação perante o Fundo de Garantia por Tempo de Serviço - FGTS, expedido pela Caixa Econômica Federal – CEF;</w:t>
      </w:r>
    </w:p>
    <w:p w:rsidR="00A37347" w:rsidRPr="00C44184" w:rsidRDefault="00A37347" w:rsidP="00A37347">
      <w:pPr>
        <w:pStyle w:val="PargrafodaLista"/>
        <w:numPr>
          <w:ilvl w:val="1"/>
          <w:numId w:val="14"/>
        </w:numPr>
        <w:tabs>
          <w:tab w:val="left" w:pos="772"/>
        </w:tabs>
        <w:spacing w:line="360" w:lineRule="auto"/>
        <w:ind w:right="280" w:firstLine="0"/>
        <w:contextualSpacing w:val="0"/>
        <w:jc w:val="both"/>
        <w:rPr>
          <w:rFonts w:ascii="Arial" w:hAnsi="Arial" w:cs="Arial"/>
        </w:rPr>
      </w:pPr>
      <w:r w:rsidRPr="00C44184">
        <w:rPr>
          <w:rFonts w:ascii="Arial" w:hAnsi="Arial" w:cs="Arial"/>
          <w:w w:val="110"/>
        </w:rPr>
        <w:t>Prova de inexistência de débitos inadimplidos perante a Justiça do Trabalho,</w:t>
      </w:r>
      <w:r w:rsidRPr="00C44184">
        <w:rPr>
          <w:rFonts w:ascii="Arial" w:hAnsi="Arial" w:cs="Arial"/>
          <w:spacing w:val="40"/>
          <w:w w:val="110"/>
        </w:rPr>
        <w:t xml:space="preserve"> </w:t>
      </w:r>
      <w:r w:rsidRPr="00C44184">
        <w:rPr>
          <w:rFonts w:ascii="Arial" w:hAnsi="Arial" w:cs="Arial"/>
          <w:w w:val="110"/>
        </w:rPr>
        <w:t xml:space="preserve">mediante a apresentação de </w:t>
      </w:r>
      <w:r w:rsidRPr="00C44184">
        <w:rPr>
          <w:rFonts w:ascii="Arial" w:hAnsi="Arial" w:cs="Arial"/>
          <w:b/>
          <w:w w:val="110"/>
        </w:rPr>
        <w:t xml:space="preserve">Certidão Negativa de Débitos Trabalhistas (CNDT) </w:t>
      </w:r>
      <w:r w:rsidRPr="00C44184">
        <w:rPr>
          <w:rFonts w:ascii="Arial" w:hAnsi="Arial" w:cs="Arial"/>
          <w:w w:val="110"/>
        </w:rPr>
        <w:t>ou da Certidão Positiva de Débitos Trabalhistas com os mesmos efeitos da CNDT.</w:t>
      </w:r>
    </w:p>
    <w:p w:rsidR="00A37347" w:rsidRPr="00C44184" w:rsidRDefault="00A37347" w:rsidP="00A37347">
      <w:pPr>
        <w:pStyle w:val="PargrafodaLista"/>
        <w:numPr>
          <w:ilvl w:val="1"/>
          <w:numId w:val="14"/>
        </w:numPr>
        <w:tabs>
          <w:tab w:val="left" w:pos="772"/>
        </w:tabs>
        <w:spacing w:before="2" w:line="360" w:lineRule="auto"/>
        <w:ind w:right="276" w:firstLine="0"/>
        <w:contextualSpacing w:val="0"/>
        <w:jc w:val="both"/>
        <w:rPr>
          <w:rFonts w:ascii="Arial" w:hAnsi="Arial" w:cs="Arial"/>
        </w:rPr>
      </w:pPr>
      <w:r w:rsidRPr="00C44184">
        <w:rPr>
          <w:rFonts w:ascii="Arial" w:hAnsi="Arial" w:cs="Arial"/>
          <w:b/>
          <w:w w:val="110"/>
        </w:rPr>
        <w:lastRenderedPageBreak/>
        <w:t>Declaração</w:t>
      </w:r>
      <w:r w:rsidRPr="00C44184">
        <w:rPr>
          <w:rFonts w:ascii="Arial" w:hAnsi="Arial" w:cs="Arial"/>
          <w:b/>
          <w:spacing w:val="40"/>
          <w:w w:val="110"/>
        </w:rPr>
        <w:t xml:space="preserve"> </w:t>
      </w:r>
      <w:r w:rsidRPr="00C44184">
        <w:rPr>
          <w:rFonts w:ascii="Arial" w:hAnsi="Arial" w:cs="Arial"/>
          <w:b/>
          <w:w w:val="110"/>
        </w:rPr>
        <w:t>de</w:t>
      </w:r>
      <w:r w:rsidRPr="00C44184">
        <w:rPr>
          <w:rFonts w:ascii="Arial" w:hAnsi="Arial" w:cs="Arial"/>
          <w:b/>
          <w:spacing w:val="40"/>
          <w:w w:val="110"/>
        </w:rPr>
        <w:t xml:space="preserve"> </w:t>
      </w:r>
      <w:r w:rsidRPr="00C44184">
        <w:rPr>
          <w:rFonts w:ascii="Arial" w:hAnsi="Arial" w:cs="Arial"/>
          <w:b/>
          <w:w w:val="110"/>
        </w:rPr>
        <w:t>que</w:t>
      </w:r>
      <w:r w:rsidRPr="00C44184">
        <w:rPr>
          <w:rFonts w:ascii="Arial" w:hAnsi="Arial" w:cs="Arial"/>
          <w:b/>
          <w:spacing w:val="40"/>
          <w:w w:val="110"/>
        </w:rPr>
        <w:t xml:space="preserve"> </w:t>
      </w:r>
      <w:r w:rsidRPr="00C44184">
        <w:rPr>
          <w:rFonts w:ascii="Arial" w:hAnsi="Arial" w:cs="Arial"/>
          <w:b/>
          <w:w w:val="110"/>
        </w:rPr>
        <w:t>cumpre</w:t>
      </w:r>
      <w:r w:rsidRPr="00C44184">
        <w:rPr>
          <w:rFonts w:ascii="Arial" w:hAnsi="Arial" w:cs="Arial"/>
          <w:b/>
          <w:spacing w:val="40"/>
          <w:w w:val="110"/>
        </w:rPr>
        <w:t xml:space="preserve"> </w:t>
      </w:r>
      <w:r w:rsidRPr="00C44184">
        <w:rPr>
          <w:rFonts w:ascii="Arial" w:hAnsi="Arial" w:cs="Arial"/>
          <w:b/>
          <w:w w:val="110"/>
        </w:rPr>
        <w:t>as</w:t>
      </w:r>
      <w:r w:rsidRPr="00C44184">
        <w:rPr>
          <w:rFonts w:ascii="Arial" w:hAnsi="Arial" w:cs="Arial"/>
          <w:b/>
          <w:spacing w:val="40"/>
          <w:w w:val="110"/>
        </w:rPr>
        <w:t xml:space="preserve"> </w:t>
      </w:r>
      <w:r w:rsidRPr="00C44184">
        <w:rPr>
          <w:rFonts w:ascii="Arial" w:hAnsi="Arial" w:cs="Arial"/>
          <w:b/>
          <w:w w:val="110"/>
        </w:rPr>
        <w:t>exigências</w:t>
      </w:r>
      <w:r w:rsidRPr="00C44184">
        <w:rPr>
          <w:rFonts w:ascii="Arial" w:hAnsi="Arial" w:cs="Arial"/>
          <w:b/>
          <w:spacing w:val="40"/>
          <w:w w:val="110"/>
        </w:rPr>
        <w:t xml:space="preserve"> </w:t>
      </w:r>
      <w:r w:rsidRPr="00C44184">
        <w:rPr>
          <w:rFonts w:ascii="Arial" w:hAnsi="Arial" w:cs="Arial"/>
          <w:b/>
          <w:w w:val="110"/>
        </w:rPr>
        <w:t>de</w:t>
      </w:r>
      <w:r w:rsidRPr="00C44184">
        <w:rPr>
          <w:rFonts w:ascii="Arial" w:hAnsi="Arial" w:cs="Arial"/>
          <w:b/>
          <w:spacing w:val="40"/>
          <w:w w:val="110"/>
        </w:rPr>
        <w:t xml:space="preserve"> </w:t>
      </w:r>
      <w:r w:rsidRPr="00C44184">
        <w:rPr>
          <w:rFonts w:ascii="Arial" w:hAnsi="Arial" w:cs="Arial"/>
          <w:b/>
          <w:w w:val="110"/>
        </w:rPr>
        <w:t>reserva</w:t>
      </w:r>
      <w:r w:rsidRPr="00C44184">
        <w:rPr>
          <w:rFonts w:ascii="Arial" w:hAnsi="Arial" w:cs="Arial"/>
          <w:b/>
          <w:spacing w:val="40"/>
          <w:w w:val="110"/>
        </w:rPr>
        <w:t xml:space="preserve"> </w:t>
      </w:r>
      <w:r w:rsidRPr="00C44184">
        <w:rPr>
          <w:rFonts w:ascii="Arial" w:hAnsi="Arial" w:cs="Arial"/>
          <w:b/>
          <w:w w:val="110"/>
        </w:rPr>
        <w:t>de</w:t>
      </w:r>
      <w:r w:rsidRPr="00C44184">
        <w:rPr>
          <w:rFonts w:ascii="Arial" w:hAnsi="Arial" w:cs="Arial"/>
          <w:b/>
          <w:spacing w:val="40"/>
          <w:w w:val="110"/>
        </w:rPr>
        <w:t xml:space="preserve"> </w:t>
      </w:r>
      <w:r w:rsidRPr="00C44184">
        <w:rPr>
          <w:rFonts w:ascii="Arial" w:hAnsi="Arial" w:cs="Arial"/>
          <w:b/>
          <w:w w:val="110"/>
        </w:rPr>
        <w:t>cargos</w:t>
      </w:r>
      <w:r w:rsidRPr="00C44184">
        <w:rPr>
          <w:rFonts w:ascii="Arial" w:hAnsi="Arial" w:cs="Arial"/>
          <w:b/>
          <w:spacing w:val="40"/>
          <w:w w:val="110"/>
        </w:rPr>
        <w:t xml:space="preserve"> </w:t>
      </w: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pessoa</w:t>
      </w:r>
      <w:r w:rsidRPr="00C44184">
        <w:rPr>
          <w:rFonts w:ascii="Arial" w:hAnsi="Arial" w:cs="Arial"/>
          <w:spacing w:val="40"/>
          <w:w w:val="110"/>
        </w:rPr>
        <w:t xml:space="preserve"> </w:t>
      </w:r>
      <w:r w:rsidRPr="00C44184">
        <w:rPr>
          <w:rFonts w:ascii="Arial" w:hAnsi="Arial" w:cs="Arial"/>
          <w:w w:val="110"/>
        </w:rPr>
        <w:t>com deficiência e</w:t>
      </w:r>
      <w:r w:rsidRPr="00C44184">
        <w:rPr>
          <w:rFonts w:ascii="Arial" w:hAnsi="Arial" w:cs="Arial"/>
          <w:spacing w:val="28"/>
          <w:w w:val="110"/>
        </w:rPr>
        <w:t xml:space="preserve"> </w:t>
      </w:r>
      <w:r w:rsidRPr="00C44184">
        <w:rPr>
          <w:rFonts w:ascii="Arial" w:hAnsi="Arial" w:cs="Arial"/>
          <w:w w:val="110"/>
        </w:rPr>
        <w:t>para</w:t>
      </w:r>
      <w:r w:rsidRPr="00C44184">
        <w:rPr>
          <w:rFonts w:ascii="Arial" w:hAnsi="Arial" w:cs="Arial"/>
          <w:spacing w:val="26"/>
          <w:w w:val="110"/>
        </w:rPr>
        <w:t xml:space="preserve"> </w:t>
      </w:r>
      <w:r w:rsidRPr="00C44184">
        <w:rPr>
          <w:rFonts w:ascii="Arial" w:hAnsi="Arial" w:cs="Arial"/>
          <w:w w:val="110"/>
        </w:rPr>
        <w:t>reabilitado</w:t>
      </w:r>
      <w:r w:rsidRPr="00C44184">
        <w:rPr>
          <w:rFonts w:ascii="Arial" w:hAnsi="Arial" w:cs="Arial"/>
          <w:spacing w:val="26"/>
          <w:w w:val="110"/>
        </w:rPr>
        <w:t xml:space="preserve"> </w:t>
      </w:r>
      <w:r w:rsidRPr="00C44184">
        <w:rPr>
          <w:rFonts w:ascii="Arial" w:hAnsi="Arial" w:cs="Arial"/>
          <w:w w:val="110"/>
        </w:rPr>
        <w:t>da</w:t>
      </w:r>
      <w:r w:rsidRPr="00C44184">
        <w:rPr>
          <w:rFonts w:ascii="Arial" w:hAnsi="Arial" w:cs="Arial"/>
          <w:spacing w:val="26"/>
          <w:w w:val="110"/>
        </w:rPr>
        <w:t xml:space="preserve"> </w:t>
      </w:r>
      <w:r w:rsidRPr="00C44184">
        <w:rPr>
          <w:rFonts w:ascii="Arial" w:hAnsi="Arial" w:cs="Arial"/>
          <w:w w:val="110"/>
        </w:rPr>
        <w:t>Previdência</w:t>
      </w:r>
      <w:r w:rsidRPr="00C44184">
        <w:rPr>
          <w:rFonts w:ascii="Arial" w:hAnsi="Arial" w:cs="Arial"/>
          <w:spacing w:val="26"/>
          <w:w w:val="110"/>
        </w:rPr>
        <w:t xml:space="preserve"> </w:t>
      </w:r>
      <w:r w:rsidRPr="00C44184">
        <w:rPr>
          <w:rFonts w:ascii="Arial" w:hAnsi="Arial" w:cs="Arial"/>
          <w:w w:val="110"/>
        </w:rPr>
        <w:t>Social,</w:t>
      </w:r>
      <w:r w:rsidRPr="00C44184">
        <w:rPr>
          <w:rFonts w:ascii="Arial" w:hAnsi="Arial" w:cs="Arial"/>
          <w:spacing w:val="26"/>
          <w:w w:val="110"/>
        </w:rPr>
        <w:t xml:space="preserve"> </w:t>
      </w:r>
      <w:r w:rsidRPr="00C44184">
        <w:rPr>
          <w:rFonts w:ascii="Arial" w:hAnsi="Arial" w:cs="Arial"/>
          <w:w w:val="110"/>
        </w:rPr>
        <w:t>previstas</w:t>
      </w:r>
      <w:r w:rsidRPr="00C44184">
        <w:rPr>
          <w:rFonts w:ascii="Arial" w:hAnsi="Arial" w:cs="Arial"/>
          <w:spacing w:val="27"/>
          <w:w w:val="110"/>
        </w:rPr>
        <w:t xml:space="preserve"> </w:t>
      </w:r>
      <w:r w:rsidRPr="00C44184">
        <w:rPr>
          <w:rFonts w:ascii="Arial" w:hAnsi="Arial" w:cs="Arial"/>
          <w:w w:val="110"/>
        </w:rPr>
        <w:t>em</w:t>
      </w:r>
      <w:r w:rsidRPr="00C44184">
        <w:rPr>
          <w:rFonts w:ascii="Arial" w:hAnsi="Arial" w:cs="Arial"/>
          <w:spacing w:val="27"/>
          <w:w w:val="110"/>
        </w:rPr>
        <w:t xml:space="preserve"> </w:t>
      </w:r>
      <w:r w:rsidRPr="00C44184">
        <w:rPr>
          <w:rFonts w:ascii="Arial" w:hAnsi="Arial" w:cs="Arial"/>
          <w:w w:val="110"/>
        </w:rPr>
        <w:t>lei</w:t>
      </w:r>
      <w:r w:rsidRPr="00C44184">
        <w:rPr>
          <w:rFonts w:ascii="Arial" w:hAnsi="Arial" w:cs="Arial"/>
          <w:spacing w:val="25"/>
          <w:w w:val="110"/>
        </w:rPr>
        <w:t xml:space="preserve"> </w:t>
      </w:r>
      <w:r w:rsidRPr="00C44184">
        <w:rPr>
          <w:rFonts w:ascii="Arial" w:hAnsi="Arial" w:cs="Arial"/>
          <w:w w:val="110"/>
        </w:rPr>
        <w:t>e</w:t>
      </w:r>
      <w:r w:rsidRPr="00C44184">
        <w:rPr>
          <w:rFonts w:ascii="Arial" w:hAnsi="Arial" w:cs="Arial"/>
          <w:spacing w:val="28"/>
          <w:w w:val="110"/>
        </w:rPr>
        <w:t xml:space="preserve"> </w:t>
      </w:r>
      <w:r w:rsidRPr="00C44184">
        <w:rPr>
          <w:rFonts w:ascii="Arial" w:hAnsi="Arial" w:cs="Arial"/>
          <w:w w:val="110"/>
        </w:rPr>
        <w:t>em</w:t>
      </w:r>
      <w:r w:rsidRPr="00C44184">
        <w:rPr>
          <w:rFonts w:ascii="Arial" w:hAnsi="Arial" w:cs="Arial"/>
          <w:spacing w:val="27"/>
          <w:w w:val="110"/>
        </w:rPr>
        <w:t xml:space="preserve"> </w:t>
      </w:r>
      <w:r w:rsidRPr="00C44184">
        <w:rPr>
          <w:rFonts w:ascii="Arial" w:hAnsi="Arial" w:cs="Arial"/>
          <w:w w:val="110"/>
        </w:rPr>
        <w:t>outras</w:t>
      </w:r>
      <w:r w:rsidRPr="00C44184">
        <w:rPr>
          <w:rFonts w:ascii="Arial" w:hAnsi="Arial" w:cs="Arial"/>
          <w:spacing w:val="26"/>
          <w:w w:val="110"/>
        </w:rPr>
        <w:t xml:space="preserve"> </w:t>
      </w:r>
      <w:r w:rsidRPr="00C44184">
        <w:rPr>
          <w:rFonts w:ascii="Arial" w:hAnsi="Arial" w:cs="Arial"/>
          <w:w w:val="110"/>
        </w:rPr>
        <w:t xml:space="preserve">normas específicas, conforme previsto no inciso IV do artigo 62 da Lei Federal nº 14.133/2021. </w:t>
      </w:r>
      <w:r w:rsidR="00F03D56">
        <w:rPr>
          <w:rFonts w:ascii="Arial" w:hAnsi="Arial" w:cs="Arial"/>
          <w:w w:val="110"/>
        </w:rPr>
        <w:t>19</w:t>
      </w:r>
      <w:r w:rsidRPr="00C44184">
        <w:rPr>
          <w:rFonts w:ascii="Arial" w:hAnsi="Arial" w:cs="Arial"/>
          <w:w w:val="110"/>
        </w:rPr>
        <w:t>.10.</w:t>
      </w:r>
      <w:r w:rsidRPr="00C44184">
        <w:rPr>
          <w:rFonts w:ascii="Arial" w:hAnsi="Arial" w:cs="Arial"/>
          <w:b/>
          <w:w w:val="110"/>
        </w:rPr>
        <w:t>Declaração</w:t>
      </w:r>
      <w:r w:rsidRPr="00C44184">
        <w:rPr>
          <w:rFonts w:ascii="Arial" w:hAnsi="Arial" w:cs="Arial"/>
          <w:b/>
          <w:spacing w:val="39"/>
          <w:w w:val="110"/>
        </w:rPr>
        <w:t xml:space="preserve"> </w:t>
      </w:r>
      <w:r w:rsidRPr="00C44184">
        <w:rPr>
          <w:rFonts w:ascii="Arial" w:hAnsi="Arial" w:cs="Arial"/>
          <w:b/>
          <w:w w:val="110"/>
        </w:rPr>
        <w:t>firmada</w:t>
      </w:r>
      <w:r w:rsidRPr="00C44184">
        <w:rPr>
          <w:rFonts w:ascii="Arial" w:hAnsi="Arial" w:cs="Arial"/>
          <w:b/>
          <w:spacing w:val="38"/>
          <w:w w:val="110"/>
        </w:rPr>
        <w:t xml:space="preserve"> </w:t>
      </w:r>
      <w:r w:rsidRPr="00C44184">
        <w:rPr>
          <w:rFonts w:ascii="Arial" w:hAnsi="Arial" w:cs="Arial"/>
          <w:b/>
          <w:w w:val="110"/>
        </w:rPr>
        <w:t>pela</w:t>
      </w:r>
      <w:r w:rsidRPr="00C44184">
        <w:rPr>
          <w:rFonts w:ascii="Arial" w:hAnsi="Arial" w:cs="Arial"/>
          <w:b/>
          <w:spacing w:val="39"/>
          <w:w w:val="110"/>
        </w:rPr>
        <w:t xml:space="preserve"> </w:t>
      </w:r>
      <w:r w:rsidRPr="00C44184">
        <w:rPr>
          <w:rFonts w:ascii="Arial" w:hAnsi="Arial" w:cs="Arial"/>
          <w:b/>
          <w:w w:val="110"/>
        </w:rPr>
        <w:t>licitante,</w:t>
      </w:r>
      <w:r w:rsidRPr="00C44184">
        <w:rPr>
          <w:rFonts w:ascii="Arial" w:hAnsi="Arial" w:cs="Arial"/>
          <w:b/>
          <w:spacing w:val="38"/>
          <w:w w:val="110"/>
        </w:rPr>
        <w:t xml:space="preserve"> </w:t>
      </w:r>
      <w:r w:rsidRPr="00C44184">
        <w:rPr>
          <w:rFonts w:ascii="Arial" w:hAnsi="Arial" w:cs="Arial"/>
          <w:b/>
          <w:w w:val="110"/>
        </w:rPr>
        <w:t>expressando</w:t>
      </w:r>
      <w:r w:rsidRPr="00C44184">
        <w:rPr>
          <w:rFonts w:ascii="Arial" w:hAnsi="Arial" w:cs="Arial"/>
          <w:b/>
          <w:spacing w:val="39"/>
          <w:w w:val="110"/>
        </w:rPr>
        <w:t xml:space="preserve"> </w:t>
      </w:r>
      <w:r w:rsidRPr="00C44184">
        <w:rPr>
          <w:rFonts w:ascii="Arial" w:hAnsi="Arial" w:cs="Arial"/>
          <w:b/>
          <w:w w:val="110"/>
        </w:rPr>
        <w:t>não</w:t>
      </w:r>
      <w:r w:rsidRPr="00C44184">
        <w:rPr>
          <w:rFonts w:ascii="Arial" w:hAnsi="Arial" w:cs="Arial"/>
          <w:b/>
          <w:spacing w:val="39"/>
          <w:w w:val="110"/>
        </w:rPr>
        <w:t xml:space="preserve"> </w:t>
      </w:r>
      <w:r w:rsidRPr="00C44184">
        <w:rPr>
          <w:rFonts w:ascii="Arial" w:hAnsi="Arial" w:cs="Arial"/>
          <w:b/>
          <w:w w:val="110"/>
        </w:rPr>
        <w:t>empregar</w:t>
      </w:r>
      <w:r w:rsidRPr="00C44184">
        <w:rPr>
          <w:rFonts w:ascii="Arial" w:hAnsi="Arial" w:cs="Arial"/>
          <w:b/>
          <w:spacing w:val="38"/>
          <w:w w:val="110"/>
        </w:rPr>
        <w:t xml:space="preserve"> </w:t>
      </w:r>
      <w:r w:rsidRPr="00C44184">
        <w:rPr>
          <w:rFonts w:ascii="Arial" w:hAnsi="Arial" w:cs="Arial"/>
          <w:b/>
          <w:w w:val="110"/>
        </w:rPr>
        <w:t>menor</w:t>
      </w:r>
      <w:r w:rsidRPr="00C44184">
        <w:rPr>
          <w:rFonts w:ascii="Arial" w:hAnsi="Arial" w:cs="Arial"/>
          <w:b/>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dezoito anos</w:t>
      </w:r>
      <w:r w:rsidRPr="00C44184">
        <w:rPr>
          <w:rFonts w:ascii="Arial" w:hAnsi="Arial" w:cs="Arial"/>
          <w:spacing w:val="40"/>
          <w:w w:val="110"/>
        </w:rPr>
        <w:t xml:space="preserve"> </w:t>
      </w:r>
      <w:r w:rsidRPr="00C44184">
        <w:rPr>
          <w:rFonts w:ascii="Arial" w:hAnsi="Arial" w:cs="Arial"/>
          <w:w w:val="110"/>
        </w:rPr>
        <w:t>em</w:t>
      </w:r>
      <w:r w:rsidRPr="00C44184">
        <w:rPr>
          <w:rFonts w:ascii="Arial" w:hAnsi="Arial" w:cs="Arial"/>
          <w:spacing w:val="40"/>
          <w:w w:val="110"/>
        </w:rPr>
        <w:t xml:space="preserve"> </w:t>
      </w:r>
      <w:r w:rsidRPr="00C44184">
        <w:rPr>
          <w:rFonts w:ascii="Arial" w:hAnsi="Arial" w:cs="Arial"/>
          <w:w w:val="110"/>
        </w:rPr>
        <w:t>trabalho</w:t>
      </w:r>
      <w:r w:rsidRPr="00C44184">
        <w:rPr>
          <w:rFonts w:ascii="Arial" w:hAnsi="Arial" w:cs="Arial"/>
          <w:spacing w:val="40"/>
          <w:w w:val="110"/>
        </w:rPr>
        <w:t xml:space="preserve"> </w:t>
      </w:r>
      <w:r w:rsidRPr="00C44184">
        <w:rPr>
          <w:rFonts w:ascii="Arial" w:hAnsi="Arial" w:cs="Arial"/>
          <w:w w:val="110"/>
        </w:rPr>
        <w:t>noturno,</w:t>
      </w:r>
      <w:r w:rsidRPr="00C44184">
        <w:rPr>
          <w:rFonts w:ascii="Arial" w:hAnsi="Arial" w:cs="Arial"/>
          <w:spacing w:val="40"/>
          <w:w w:val="110"/>
        </w:rPr>
        <w:t xml:space="preserve"> </w:t>
      </w:r>
      <w:r w:rsidRPr="00C44184">
        <w:rPr>
          <w:rFonts w:ascii="Arial" w:hAnsi="Arial" w:cs="Arial"/>
          <w:w w:val="110"/>
        </w:rPr>
        <w:t>perigoso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insalubre</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menores</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dezesseis</w:t>
      </w:r>
      <w:r w:rsidRPr="00C44184">
        <w:rPr>
          <w:rFonts w:ascii="Arial" w:hAnsi="Arial" w:cs="Arial"/>
          <w:spacing w:val="40"/>
          <w:w w:val="110"/>
        </w:rPr>
        <w:t xml:space="preserve"> </w:t>
      </w:r>
      <w:r w:rsidRPr="00C44184">
        <w:rPr>
          <w:rFonts w:ascii="Arial" w:hAnsi="Arial" w:cs="Arial"/>
          <w:w w:val="110"/>
        </w:rPr>
        <w:t>anos,</w:t>
      </w:r>
      <w:r w:rsidRPr="00C44184">
        <w:rPr>
          <w:rFonts w:ascii="Arial" w:hAnsi="Arial" w:cs="Arial"/>
          <w:spacing w:val="40"/>
          <w:w w:val="110"/>
        </w:rPr>
        <w:t xml:space="preserve"> </w:t>
      </w:r>
      <w:r w:rsidRPr="00C44184">
        <w:rPr>
          <w:rFonts w:ascii="Arial" w:hAnsi="Arial" w:cs="Arial"/>
          <w:w w:val="110"/>
        </w:rPr>
        <w:t>salvo</w:t>
      </w:r>
      <w:r w:rsidRPr="00C44184">
        <w:rPr>
          <w:rFonts w:ascii="Arial" w:hAnsi="Arial" w:cs="Arial"/>
          <w:spacing w:val="40"/>
          <w:w w:val="110"/>
        </w:rPr>
        <w:t xml:space="preserve"> </w:t>
      </w:r>
      <w:r w:rsidRPr="00C44184">
        <w:rPr>
          <w:rFonts w:ascii="Arial" w:hAnsi="Arial" w:cs="Arial"/>
          <w:w w:val="110"/>
        </w:rPr>
        <w:t>a partir</w:t>
      </w:r>
      <w:r w:rsidRPr="00C44184">
        <w:rPr>
          <w:rFonts w:ascii="Arial" w:hAnsi="Arial" w:cs="Arial"/>
          <w:spacing w:val="27"/>
          <w:w w:val="110"/>
        </w:rPr>
        <w:t xml:space="preserve"> </w:t>
      </w:r>
      <w:r w:rsidRPr="00C44184">
        <w:rPr>
          <w:rFonts w:ascii="Arial" w:hAnsi="Arial" w:cs="Arial"/>
          <w:w w:val="110"/>
        </w:rPr>
        <w:t>de</w:t>
      </w:r>
      <w:r w:rsidRPr="00C44184">
        <w:rPr>
          <w:rFonts w:ascii="Arial" w:hAnsi="Arial" w:cs="Arial"/>
          <w:spacing w:val="27"/>
          <w:w w:val="110"/>
        </w:rPr>
        <w:t xml:space="preserve"> </w:t>
      </w:r>
      <w:r w:rsidRPr="00C44184">
        <w:rPr>
          <w:rFonts w:ascii="Arial" w:hAnsi="Arial" w:cs="Arial"/>
          <w:w w:val="110"/>
        </w:rPr>
        <w:t>quatorze</w:t>
      </w:r>
      <w:r w:rsidRPr="00C44184">
        <w:rPr>
          <w:rFonts w:ascii="Arial" w:hAnsi="Arial" w:cs="Arial"/>
          <w:spacing w:val="27"/>
          <w:w w:val="110"/>
        </w:rPr>
        <w:t xml:space="preserve"> </w:t>
      </w:r>
      <w:r w:rsidRPr="00C44184">
        <w:rPr>
          <w:rFonts w:ascii="Arial" w:hAnsi="Arial" w:cs="Arial"/>
          <w:w w:val="110"/>
        </w:rPr>
        <w:t>anos,</w:t>
      </w:r>
      <w:r w:rsidRPr="00C44184">
        <w:rPr>
          <w:rFonts w:ascii="Arial" w:hAnsi="Arial" w:cs="Arial"/>
          <w:spacing w:val="26"/>
          <w:w w:val="110"/>
        </w:rPr>
        <w:t xml:space="preserve"> </w:t>
      </w:r>
      <w:r w:rsidRPr="00C44184">
        <w:rPr>
          <w:rFonts w:ascii="Arial" w:hAnsi="Arial" w:cs="Arial"/>
          <w:w w:val="110"/>
        </w:rPr>
        <w:t>na</w:t>
      </w:r>
      <w:r w:rsidRPr="00C44184">
        <w:rPr>
          <w:rFonts w:ascii="Arial" w:hAnsi="Arial" w:cs="Arial"/>
          <w:spacing w:val="26"/>
          <w:w w:val="110"/>
        </w:rPr>
        <w:t xml:space="preserve"> </w:t>
      </w:r>
      <w:r w:rsidRPr="00C44184">
        <w:rPr>
          <w:rFonts w:ascii="Arial" w:hAnsi="Arial" w:cs="Arial"/>
          <w:w w:val="110"/>
        </w:rPr>
        <w:t>condição</w:t>
      </w:r>
      <w:r w:rsidRPr="00C44184">
        <w:rPr>
          <w:rFonts w:ascii="Arial" w:hAnsi="Arial" w:cs="Arial"/>
          <w:spacing w:val="26"/>
          <w:w w:val="110"/>
        </w:rPr>
        <w:t xml:space="preserve"> </w:t>
      </w:r>
      <w:r w:rsidRPr="00C44184">
        <w:rPr>
          <w:rFonts w:ascii="Arial" w:hAnsi="Arial" w:cs="Arial"/>
          <w:w w:val="110"/>
        </w:rPr>
        <w:t>de</w:t>
      </w:r>
      <w:r w:rsidRPr="00C44184">
        <w:rPr>
          <w:rFonts w:ascii="Arial" w:hAnsi="Arial" w:cs="Arial"/>
          <w:spacing w:val="27"/>
          <w:w w:val="110"/>
        </w:rPr>
        <w:t xml:space="preserve"> </w:t>
      </w:r>
      <w:r w:rsidRPr="00C44184">
        <w:rPr>
          <w:rFonts w:ascii="Arial" w:hAnsi="Arial" w:cs="Arial"/>
          <w:w w:val="110"/>
        </w:rPr>
        <w:t>aprendiz,</w:t>
      </w:r>
      <w:r w:rsidRPr="00C44184">
        <w:rPr>
          <w:rFonts w:ascii="Arial" w:hAnsi="Arial" w:cs="Arial"/>
          <w:spacing w:val="26"/>
          <w:w w:val="110"/>
        </w:rPr>
        <w:t xml:space="preserve"> </w:t>
      </w:r>
      <w:r w:rsidRPr="00C44184">
        <w:rPr>
          <w:rFonts w:ascii="Arial" w:hAnsi="Arial" w:cs="Arial"/>
          <w:w w:val="110"/>
        </w:rPr>
        <w:t>em</w:t>
      </w:r>
      <w:r w:rsidRPr="00C44184">
        <w:rPr>
          <w:rFonts w:ascii="Arial" w:hAnsi="Arial" w:cs="Arial"/>
          <w:spacing w:val="27"/>
          <w:w w:val="110"/>
        </w:rPr>
        <w:t xml:space="preserve"> </w:t>
      </w:r>
      <w:r w:rsidRPr="00C44184">
        <w:rPr>
          <w:rFonts w:ascii="Arial" w:hAnsi="Arial" w:cs="Arial"/>
          <w:w w:val="110"/>
        </w:rPr>
        <w:t>cumprimento</w:t>
      </w:r>
      <w:r w:rsidRPr="00C44184">
        <w:rPr>
          <w:rFonts w:ascii="Arial" w:hAnsi="Arial" w:cs="Arial"/>
          <w:spacing w:val="26"/>
          <w:w w:val="110"/>
        </w:rPr>
        <w:t xml:space="preserve"> </w:t>
      </w:r>
      <w:r w:rsidRPr="00C44184">
        <w:rPr>
          <w:rFonts w:ascii="Arial" w:hAnsi="Arial" w:cs="Arial"/>
          <w:w w:val="110"/>
        </w:rPr>
        <w:t>ao</w:t>
      </w:r>
      <w:r w:rsidRPr="00C44184">
        <w:rPr>
          <w:rFonts w:ascii="Arial" w:hAnsi="Arial" w:cs="Arial"/>
          <w:spacing w:val="26"/>
          <w:w w:val="110"/>
        </w:rPr>
        <w:t xml:space="preserve"> </w:t>
      </w:r>
      <w:r w:rsidRPr="00C44184">
        <w:rPr>
          <w:rFonts w:ascii="Arial" w:hAnsi="Arial" w:cs="Arial"/>
          <w:w w:val="110"/>
        </w:rPr>
        <w:t>disposto</w:t>
      </w:r>
      <w:r w:rsidRPr="00C44184">
        <w:rPr>
          <w:rFonts w:ascii="Arial" w:hAnsi="Arial" w:cs="Arial"/>
          <w:spacing w:val="26"/>
          <w:w w:val="110"/>
        </w:rPr>
        <w:t xml:space="preserve"> </w:t>
      </w:r>
      <w:r w:rsidRPr="00C44184">
        <w:rPr>
          <w:rFonts w:ascii="Arial" w:hAnsi="Arial" w:cs="Arial"/>
          <w:w w:val="110"/>
        </w:rPr>
        <w:t>no</w:t>
      </w:r>
      <w:r w:rsidRPr="00C44184">
        <w:rPr>
          <w:rFonts w:ascii="Arial" w:hAnsi="Arial" w:cs="Arial"/>
          <w:spacing w:val="26"/>
          <w:w w:val="110"/>
        </w:rPr>
        <w:t xml:space="preserve"> </w:t>
      </w:r>
      <w:r w:rsidRPr="00C44184">
        <w:rPr>
          <w:rFonts w:ascii="Arial" w:hAnsi="Arial" w:cs="Arial"/>
          <w:w w:val="110"/>
        </w:rPr>
        <w:t>inciso XXXIII</w:t>
      </w:r>
      <w:r w:rsidRPr="00C44184">
        <w:rPr>
          <w:rFonts w:ascii="Arial" w:hAnsi="Arial" w:cs="Arial"/>
          <w:spacing w:val="25"/>
          <w:w w:val="110"/>
        </w:rPr>
        <w:t xml:space="preserve"> </w:t>
      </w:r>
      <w:r w:rsidRPr="00C44184">
        <w:rPr>
          <w:rFonts w:ascii="Arial" w:hAnsi="Arial" w:cs="Arial"/>
          <w:w w:val="110"/>
        </w:rPr>
        <w:t>do</w:t>
      </w:r>
      <w:r w:rsidRPr="00C44184">
        <w:rPr>
          <w:rFonts w:ascii="Arial" w:hAnsi="Arial" w:cs="Arial"/>
          <w:spacing w:val="24"/>
          <w:w w:val="110"/>
        </w:rPr>
        <w:t xml:space="preserve"> </w:t>
      </w:r>
      <w:r w:rsidRPr="00C44184">
        <w:rPr>
          <w:rFonts w:ascii="Arial" w:hAnsi="Arial" w:cs="Arial"/>
          <w:w w:val="110"/>
        </w:rPr>
        <w:t>artigo</w:t>
      </w:r>
      <w:r w:rsidRPr="00C44184">
        <w:rPr>
          <w:rFonts w:ascii="Arial" w:hAnsi="Arial" w:cs="Arial"/>
          <w:spacing w:val="21"/>
          <w:w w:val="110"/>
        </w:rPr>
        <w:t xml:space="preserve"> </w:t>
      </w:r>
      <w:r w:rsidRPr="00C44184">
        <w:rPr>
          <w:rFonts w:ascii="Arial" w:hAnsi="Arial" w:cs="Arial"/>
          <w:w w:val="110"/>
        </w:rPr>
        <w:t>7º</w:t>
      </w:r>
      <w:r w:rsidRPr="00C44184">
        <w:rPr>
          <w:rFonts w:ascii="Arial" w:hAnsi="Arial" w:cs="Arial"/>
          <w:spacing w:val="24"/>
          <w:w w:val="110"/>
        </w:rPr>
        <w:t xml:space="preserve"> </w:t>
      </w:r>
      <w:r w:rsidRPr="00C44184">
        <w:rPr>
          <w:rFonts w:ascii="Arial" w:hAnsi="Arial" w:cs="Arial"/>
          <w:w w:val="110"/>
        </w:rPr>
        <w:t>da</w:t>
      </w:r>
      <w:r w:rsidRPr="00C44184">
        <w:rPr>
          <w:rFonts w:ascii="Arial" w:hAnsi="Arial" w:cs="Arial"/>
          <w:spacing w:val="21"/>
          <w:w w:val="110"/>
        </w:rPr>
        <w:t xml:space="preserve"> </w:t>
      </w:r>
      <w:r w:rsidRPr="00C44184">
        <w:rPr>
          <w:rFonts w:ascii="Arial" w:hAnsi="Arial" w:cs="Arial"/>
          <w:w w:val="110"/>
        </w:rPr>
        <w:t>Constituição</w:t>
      </w:r>
      <w:r w:rsidRPr="00C44184">
        <w:rPr>
          <w:rFonts w:ascii="Arial" w:hAnsi="Arial" w:cs="Arial"/>
          <w:spacing w:val="24"/>
          <w:w w:val="110"/>
        </w:rPr>
        <w:t xml:space="preserve"> </w:t>
      </w:r>
      <w:r w:rsidRPr="00C44184">
        <w:rPr>
          <w:rFonts w:ascii="Arial" w:hAnsi="Arial" w:cs="Arial"/>
          <w:w w:val="110"/>
        </w:rPr>
        <w:t>Federal/1988</w:t>
      </w:r>
      <w:r w:rsidRPr="00C44184">
        <w:rPr>
          <w:rFonts w:ascii="Arial" w:hAnsi="Arial" w:cs="Arial"/>
          <w:spacing w:val="26"/>
          <w:w w:val="110"/>
        </w:rPr>
        <w:t xml:space="preserve"> </w:t>
      </w:r>
      <w:r w:rsidRPr="00C44184">
        <w:rPr>
          <w:rFonts w:ascii="Arial" w:hAnsi="Arial" w:cs="Arial"/>
          <w:w w:val="110"/>
        </w:rPr>
        <w:t>e</w:t>
      </w:r>
      <w:r w:rsidRPr="00C44184">
        <w:rPr>
          <w:rFonts w:ascii="Arial" w:hAnsi="Arial" w:cs="Arial"/>
          <w:spacing w:val="24"/>
          <w:w w:val="110"/>
        </w:rPr>
        <w:t xml:space="preserve"> </w:t>
      </w:r>
      <w:r w:rsidRPr="00C44184">
        <w:rPr>
          <w:rFonts w:ascii="Arial" w:hAnsi="Arial" w:cs="Arial"/>
          <w:w w:val="110"/>
        </w:rPr>
        <w:t>de</w:t>
      </w:r>
      <w:r w:rsidRPr="00C44184">
        <w:rPr>
          <w:rFonts w:ascii="Arial" w:hAnsi="Arial" w:cs="Arial"/>
          <w:spacing w:val="26"/>
          <w:w w:val="110"/>
        </w:rPr>
        <w:t xml:space="preserve"> </w:t>
      </w:r>
      <w:r w:rsidRPr="00C44184">
        <w:rPr>
          <w:rFonts w:ascii="Arial" w:hAnsi="Arial" w:cs="Arial"/>
          <w:w w:val="110"/>
        </w:rPr>
        <w:t>acordo</w:t>
      </w:r>
      <w:r w:rsidRPr="00C44184">
        <w:rPr>
          <w:rFonts w:ascii="Arial" w:hAnsi="Arial" w:cs="Arial"/>
          <w:spacing w:val="24"/>
          <w:w w:val="110"/>
        </w:rPr>
        <w:t xml:space="preserve"> </w:t>
      </w:r>
      <w:r w:rsidRPr="00C44184">
        <w:rPr>
          <w:rFonts w:ascii="Arial" w:hAnsi="Arial" w:cs="Arial"/>
          <w:w w:val="110"/>
        </w:rPr>
        <w:t>com</w:t>
      </w:r>
      <w:r w:rsidRPr="00C44184">
        <w:rPr>
          <w:rFonts w:ascii="Arial" w:hAnsi="Arial" w:cs="Arial"/>
          <w:spacing w:val="26"/>
          <w:w w:val="110"/>
        </w:rPr>
        <w:t xml:space="preserve"> </w:t>
      </w:r>
      <w:r w:rsidRPr="00C44184">
        <w:rPr>
          <w:rFonts w:ascii="Arial" w:hAnsi="Arial" w:cs="Arial"/>
          <w:w w:val="110"/>
        </w:rPr>
        <w:t>o</w:t>
      </w:r>
      <w:r w:rsidRPr="00C44184">
        <w:rPr>
          <w:rFonts w:ascii="Arial" w:hAnsi="Arial" w:cs="Arial"/>
          <w:spacing w:val="21"/>
          <w:w w:val="110"/>
        </w:rPr>
        <w:t xml:space="preserve"> </w:t>
      </w:r>
      <w:r w:rsidRPr="00C44184">
        <w:rPr>
          <w:rFonts w:ascii="Arial" w:hAnsi="Arial" w:cs="Arial"/>
          <w:w w:val="110"/>
        </w:rPr>
        <w:t>inciso</w:t>
      </w:r>
      <w:r w:rsidRPr="00C44184">
        <w:rPr>
          <w:rFonts w:ascii="Arial" w:hAnsi="Arial" w:cs="Arial"/>
          <w:spacing w:val="25"/>
          <w:w w:val="110"/>
        </w:rPr>
        <w:t xml:space="preserve"> </w:t>
      </w:r>
      <w:r w:rsidRPr="00C44184">
        <w:rPr>
          <w:rFonts w:ascii="Arial" w:hAnsi="Arial" w:cs="Arial"/>
          <w:w w:val="110"/>
        </w:rPr>
        <w:t>VI</w:t>
      </w:r>
      <w:r w:rsidRPr="00C44184">
        <w:rPr>
          <w:rFonts w:ascii="Arial" w:hAnsi="Arial" w:cs="Arial"/>
          <w:spacing w:val="25"/>
          <w:w w:val="110"/>
        </w:rPr>
        <w:t xml:space="preserve"> </w:t>
      </w:r>
      <w:r w:rsidRPr="00C44184">
        <w:rPr>
          <w:rFonts w:ascii="Arial" w:hAnsi="Arial" w:cs="Arial"/>
          <w:w w:val="110"/>
        </w:rPr>
        <w:t>do</w:t>
      </w:r>
      <w:r w:rsidRPr="00C44184">
        <w:rPr>
          <w:rFonts w:ascii="Arial" w:hAnsi="Arial" w:cs="Arial"/>
          <w:spacing w:val="24"/>
          <w:w w:val="110"/>
        </w:rPr>
        <w:t xml:space="preserve"> </w:t>
      </w:r>
      <w:r w:rsidRPr="00C44184">
        <w:rPr>
          <w:rFonts w:ascii="Arial" w:hAnsi="Arial" w:cs="Arial"/>
          <w:w w:val="110"/>
        </w:rPr>
        <w:t>artigo</w:t>
      </w:r>
      <w:r w:rsidRPr="00C44184">
        <w:rPr>
          <w:rFonts w:ascii="Arial" w:hAnsi="Arial" w:cs="Arial"/>
          <w:spacing w:val="24"/>
          <w:w w:val="110"/>
        </w:rPr>
        <w:t xml:space="preserve"> </w:t>
      </w:r>
      <w:r w:rsidRPr="00C44184">
        <w:rPr>
          <w:rFonts w:ascii="Arial" w:hAnsi="Arial" w:cs="Arial"/>
          <w:w w:val="110"/>
        </w:rPr>
        <w:t>68 da</w:t>
      </w:r>
      <w:r w:rsidRPr="00C44184">
        <w:rPr>
          <w:rFonts w:ascii="Arial" w:hAnsi="Arial" w:cs="Arial"/>
          <w:spacing w:val="80"/>
          <w:w w:val="110"/>
        </w:rPr>
        <w:t xml:space="preserve"> </w:t>
      </w:r>
      <w:r w:rsidRPr="00C44184">
        <w:rPr>
          <w:rFonts w:ascii="Arial" w:hAnsi="Arial" w:cs="Arial"/>
          <w:w w:val="110"/>
        </w:rPr>
        <w:t>Lei</w:t>
      </w:r>
      <w:r w:rsidRPr="00C44184">
        <w:rPr>
          <w:rFonts w:ascii="Arial" w:hAnsi="Arial" w:cs="Arial"/>
          <w:spacing w:val="80"/>
          <w:w w:val="110"/>
        </w:rPr>
        <w:t xml:space="preserve"> </w:t>
      </w:r>
      <w:r w:rsidRPr="00C44184">
        <w:rPr>
          <w:rFonts w:ascii="Arial" w:hAnsi="Arial" w:cs="Arial"/>
          <w:w w:val="110"/>
        </w:rPr>
        <w:t>Federal</w:t>
      </w:r>
      <w:r w:rsidRPr="00C44184">
        <w:rPr>
          <w:rFonts w:ascii="Arial" w:hAnsi="Arial" w:cs="Arial"/>
          <w:spacing w:val="80"/>
          <w:w w:val="110"/>
        </w:rPr>
        <w:t xml:space="preserve"> </w:t>
      </w:r>
      <w:r w:rsidRPr="00C44184">
        <w:rPr>
          <w:rFonts w:ascii="Arial" w:hAnsi="Arial" w:cs="Arial"/>
          <w:w w:val="110"/>
        </w:rPr>
        <w:t>14.133/21,</w:t>
      </w:r>
      <w:r w:rsidRPr="00C44184">
        <w:rPr>
          <w:rFonts w:ascii="Arial" w:hAnsi="Arial" w:cs="Arial"/>
          <w:spacing w:val="80"/>
          <w:w w:val="110"/>
        </w:rPr>
        <w:t xml:space="preserve"> </w:t>
      </w:r>
      <w:r w:rsidRPr="00C44184">
        <w:rPr>
          <w:rFonts w:ascii="Arial" w:hAnsi="Arial" w:cs="Arial"/>
          <w:w w:val="110"/>
        </w:rPr>
        <w:t>acrescido</w:t>
      </w:r>
      <w:r w:rsidRPr="00C44184">
        <w:rPr>
          <w:rFonts w:ascii="Arial" w:hAnsi="Arial" w:cs="Arial"/>
          <w:spacing w:val="80"/>
          <w:w w:val="110"/>
        </w:rPr>
        <w:t xml:space="preserve"> </w:t>
      </w:r>
      <w:r w:rsidRPr="00C44184">
        <w:rPr>
          <w:rFonts w:ascii="Arial" w:hAnsi="Arial" w:cs="Arial"/>
          <w:w w:val="110"/>
        </w:rPr>
        <w:t>pela</w:t>
      </w:r>
      <w:r w:rsidRPr="00C44184">
        <w:rPr>
          <w:rFonts w:ascii="Arial" w:hAnsi="Arial" w:cs="Arial"/>
          <w:spacing w:val="80"/>
          <w:w w:val="110"/>
        </w:rPr>
        <w:t xml:space="preserve"> </w:t>
      </w:r>
      <w:r w:rsidRPr="00C44184">
        <w:rPr>
          <w:rFonts w:ascii="Arial" w:hAnsi="Arial" w:cs="Arial"/>
          <w:w w:val="110"/>
        </w:rPr>
        <w:t>Lei</w:t>
      </w:r>
      <w:r w:rsidRPr="00C44184">
        <w:rPr>
          <w:rFonts w:ascii="Arial" w:hAnsi="Arial" w:cs="Arial"/>
          <w:spacing w:val="80"/>
          <w:w w:val="110"/>
        </w:rPr>
        <w:t xml:space="preserve"> </w:t>
      </w:r>
      <w:r w:rsidRPr="00C44184">
        <w:rPr>
          <w:rFonts w:ascii="Arial" w:hAnsi="Arial" w:cs="Arial"/>
          <w:w w:val="110"/>
        </w:rPr>
        <w:t>Federal</w:t>
      </w:r>
      <w:r w:rsidRPr="00C44184">
        <w:rPr>
          <w:rFonts w:ascii="Arial" w:hAnsi="Arial" w:cs="Arial"/>
          <w:spacing w:val="80"/>
          <w:w w:val="110"/>
        </w:rPr>
        <w:t xml:space="preserve"> </w:t>
      </w:r>
      <w:r w:rsidRPr="00C44184">
        <w:rPr>
          <w:rFonts w:ascii="Arial" w:hAnsi="Arial" w:cs="Arial"/>
          <w:w w:val="110"/>
        </w:rPr>
        <w:t>9.854/99,</w:t>
      </w:r>
      <w:r w:rsidRPr="00C44184">
        <w:rPr>
          <w:rFonts w:ascii="Arial" w:hAnsi="Arial" w:cs="Arial"/>
          <w:spacing w:val="80"/>
          <w:w w:val="110"/>
        </w:rPr>
        <w:t xml:space="preserve"> </w:t>
      </w:r>
      <w:r w:rsidRPr="00C44184">
        <w:rPr>
          <w:rFonts w:ascii="Arial" w:hAnsi="Arial" w:cs="Arial"/>
          <w:w w:val="110"/>
        </w:rPr>
        <w:t>regulamentada</w:t>
      </w:r>
      <w:r w:rsidRPr="00C44184">
        <w:rPr>
          <w:rFonts w:ascii="Arial" w:hAnsi="Arial" w:cs="Arial"/>
          <w:spacing w:val="80"/>
          <w:w w:val="110"/>
        </w:rPr>
        <w:t xml:space="preserve"> </w:t>
      </w:r>
      <w:r w:rsidRPr="00C44184">
        <w:rPr>
          <w:rFonts w:ascii="Arial" w:hAnsi="Arial" w:cs="Arial"/>
          <w:w w:val="110"/>
        </w:rPr>
        <w:t>pelo Decreto nº 4.358/02.</w:t>
      </w:r>
    </w:p>
    <w:p w:rsidR="00A37347" w:rsidRPr="00C44184" w:rsidRDefault="00F03D56" w:rsidP="00A37347">
      <w:pPr>
        <w:pStyle w:val="Corpodetexto"/>
        <w:spacing w:before="10"/>
        <w:jc w:val="left"/>
        <w:rPr>
          <w:rFonts w:ascii="Arial" w:hAnsi="Arial" w:cs="Arial"/>
        </w:rPr>
      </w:pPr>
      <w:r>
        <w:rPr>
          <w:rFonts w:ascii="Arial" w:hAnsi="Arial" w:cs="Arial"/>
          <w:w w:val="115"/>
        </w:rPr>
        <w:t>19</w:t>
      </w:r>
      <w:r w:rsidR="00A37347" w:rsidRPr="00C44184">
        <w:rPr>
          <w:rFonts w:ascii="Arial" w:hAnsi="Arial" w:cs="Arial"/>
          <w:w w:val="115"/>
        </w:rPr>
        <w:t>.11.</w:t>
      </w:r>
      <w:r w:rsidR="00A37347" w:rsidRPr="00C44184">
        <w:rPr>
          <w:rFonts w:ascii="Arial" w:hAnsi="Arial" w:cs="Arial"/>
          <w:spacing w:val="-9"/>
          <w:w w:val="115"/>
        </w:rPr>
        <w:t xml:space="preserve"> </w:t>
      </w:r>
      <w:r w:rsidR="00A37347" w:rsidRPr="00C44184">
        <w:rPr>
          <w:rFonts w:ascii="Arial" w:hAnsi="Arial" w:cs="Arial"/>
          <w:w w:val="115"/>
        </w:rPr>
        <w:t>As</w:t>
      </w:r>
      <w:r w:rsidR="00A37347" w:rsidRPr="00C44184">
        <w:rPr>
          <w:rFonts w:ascii="Arial" w:hAnsi="Arial" w:cs="Arial"/>
          <w:spacing w:val="33"/>
          <w:w w:val="115"/>
        </w:rPr>
        <w:t xml:space="preserve"> </w:t>
      </w:r>
      <w:r w:rsidR="00A37347" w:rsidRPr="00C44184">
        <w:rPr>
          <w:rFonts w:ascii="Arial" w:hAnsi="Arial" w:cs="Arial"/>
          <w:w w:val="115"/>
        </w:rPr>
        <w:t>exigências</w:t>
      </w:r>
      <w:r w:rsidR="00A37347" w:rsidRPr="00C44184">
        <w:rPr>
          <w:rFonts w:ascii="Arial" w:hAnsi="Arial" w:cs="Arial"/>
          <w:spacing w:val="33"/>
          <w:w w:val="115"/>
        </w:rPr>
        <w:t xml:space="preserve"> </w:t>
      </w:r>
      <w:r w:rsidR="00A37347" w:rsidRPr="00C44184">
        <w:rPr>
          <w:rFonts w:ascii="Arial" w:hAnsi="Arial" w:cs="Arial"/>
          <w:w w:val="115"/>
        </w:rPr>
        <w:t>relativas</w:t>
      </w:r>
      <w:r w:rsidR="00A37347" w:rsidRPr="00C44184">
        <w:rPr>
          <w:rFonts w:ascii="Arial" w:hAnsi="Arial" w:cs="Arial"/>
          <w:spacing w:val="33"/>
          <w:w w:val="115"/>
        </w:rPr>
        <w:t xml:space="preserve"> </w:t>
      </w:r>
      <w:r w:rsidR="00A37347" w:rsidRPr="00C44184">
        <w:rPr>
          <w:rFonts w:ascii="Arial" w:hAnsi="Arial" w:cs="Arial"/>
          <w:w w:val="115"/>
        </w:rPr>
        <w:t>ao</w:t>
      </w:r>
      <w:r w:rsidR="00A37347" w:rsidRPr="00C44184">
        <w:rPr>
          <w:rFonts w:ascii="Arial" w:hAnsi="Arial" w:cs="Arial"/>
          <w:spacing w:val="32"/>
          <w:w w:val="115"/>
        </w:rPr>
        <w:t xml:space="preserve"> </w:t>
      </w:r>
      <w:r w:rsidR="00A37347" w:rsidRPr="00C44184">
        <w:rPr>
          <w:rFonts w:ascii="Arial" w:hAnsi="Arial" w:cs="Arial"/>
          <w:w w:val="115"/>
        </w:rPr>
        <w:t>fornecimento</w:t>
      </w:r>
      <w:r w:rsidR="00A37347" w:rsidRPr="00C44184">
        <w:rPr>
          <w:rFonts w:ascii="Arial" w:hAnsi="Arial" w:cs="Arial"/>
          <w:spacing w:val="30"/>
          <w:w w:val="115"/>
        </w:rPr>
        <w:t xml:space="preserve"> </w:t>
      </w:r>
      <w:r w:rsidR="00A37347" w:rsidRPr="00C44184">
        <w:rPr>
          <w:rFonts w:ascii="Arial" w:hAnsi="Arial" w:cs="Arial"/>
          <w:w w:val="115"/>
        </w:rPr>
        <w:t>das</w:t>
      </w:r>
      <w:r w:rsidR="00A37347" w:rsidRPr="00C44184">
        <w:rPr>
          <w:rFonts w:ascii="Arial" w:hAnsi="Arial" w:cs="Arial"/>
          <w:spacing w:val="33"/>
          <w:w w:val="115"/>
        </w:rPr>
        <w:t xml:space="preserve"> </w:t>
      </w:r>
      <w:r w:rsidR="00A37347" w:rsidRPr="00C44184">
        <w:rPr>
          <w:rFonts w:ascii="Arial" w:hAnsi="Arial" w:cs="Arial"/>
          <w:w w:val="115"/>
        </w:rPr>
        <w:t>declarações</w:t>
      </w:r>
      <w:r w:rsidR="00A37347" w:rsidRPr="00C44184">
        <w:rPr>
          <w:rFonts w:ascii="Arial" w:hAnsi="Arial" w:cs="Arial"/>
          <w:spacing w:val="33"/>
          <w:w w:val="115"/>
        </w:rPr>
        <w:t xml:space="preserve"> </w:t>
      </w:r>
      <w:r w:rsidR="00A37347" w:rsidRPr="00C44184">
        <w:rPr>
          <w:rFonts w:ascii="Arial" w:hAnsi="Arial" w:cs="Arial"/>
          <w:w w:val="115"/>
        </w:rPr>
        <w:t>previstas</w:t>
      </w:r>
      <w:r w:rsidR="00A37347" w:rsidRPr="00C44184">
        <w:rPr>
          <w:rFonts w:ascii="Arial" w:hAnsi="Arial" w:cs="Arial"/>
          <w:spacing w:val="33"/>
          <w:w w:val="115"/>
        </w:rPr>
        <w:t xml:space="preserve"> </w:t>
      </w:r>
      <w:r w:rsidR="00A37347" w:rsidRPr="00C44184">
        <w:rPr>
          <w:rFonts w:ascii="Arial" w:hAnsi="Arial" w:cs="Arial"/>
          <w:w w:val="115"/>
        </w:rPr>
        <w:t>nos</w:t>
      </w:r>
      <w:r w:rsidR="00A37347" w:rsidRPr="00C44184">
        <w:rPr>
          <w:rFonts w:ascii="Arial" w:hAnsi="Arial" w:cs="Arial"/>
          <w:spacing w:val="33"/>
          <w:w w:val="115"/>
        </w:rPr>
        <w:t xml:space="preserve"> </w:t>
      </w:r>
      <w:r w:rsidR="00A37347" w:rsidRPr="00C44184">
        <w:rPr>
          <w:rFonts w:ascii="Arial" w:hAnsi="Arial" w:cs="Arial"/>
          <w:spacing w:val="-2"/>
          <w:w w:val="115"/>
        </w:rPr>
        <w:t>subitens</w:t>
      </w:r>
    </w:p>
    <w:p w:rsidR="00A37347" w:rsidRPr="00C44184" w:rsidRDefault="00A37347" w:rsidP="00A37347">
      <w:pPr>
        <w:pStyle w:val="Corpodetexto"/>
        <w:spacing w:before="92" w:line="360" w:lineRule="auto"/>
        <w:jc w:val="left"/>
        <w:rPr>
          <w:rFonts w:ascii="Arial" w:hAnsi="Arial" w:cs="Arial"/>
        </w:rPr>
      </w:pPr>
      <w:r w:rsidRPr="00C44184">
        <w:rPr>
          <w:rFonts w:ascii="Arial" w:hAnsi="Arial" w:cs="Arial"/>
          <w:noProof/>
          <w:lang w:val="pt-BR" w:eastAsia="pt-BR"/>
        </w:rPr>
        <mc:AlternateContent>
          <mc:Choice Requires="wps">
            <w:drawing>
              <wp:anchor distT="0" distB="0" distL="0" distR="0" simplePos="0" relativeHeight="251662336" behindDoc="1" locked="0" layoutInCell="1" allowOverlap="1" wp14:anchorId="7D0B135B" wp14:editId="2CF290A2">
                <wp:simplePos x="0" y="0"/>
                <wp:positionH relativeFrom="page">
                  <wp:posOffset>701040</wp:posOffset>
                </wp:positionH>
                <wp:positionV relativeFrom="paragraph">
                  <wp:posOffset>327313</wp:posOffset>
                </wp:positionV>
                <wp:extent cx="6430010" cy="24384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0010" cy="243840"/>
                        </a:xfrm>
                        <a:custGeom>
                          <a:avLst/>
                          <a:gdLst/>
                          <a:ahLst/>
                          <a:cxnLst/>
                          <a:rect l="l" t="t" r="r" b="b"/>
                          <a:pathLst>
                            <a:path w="6430010" h="243840">
                              <a:moveTo>
                                <a:pt x="6429502" y="0"/>
                              </a:moveTo>
                              <a:lnTo>
                                <a:pt x="0" y="0"/>
                              </a:lnTo>
                              <a:lnTo>
                                <a:pt x="0" y="243839"/>
                              </a:lnTo>
                              <a:lnTo>
                                <a:pt x="6429502" y="243839"/>
                              </a:lnTo>
                              <a:lnTo>
                                <a:pt x="642950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F8FF44B" id="Graphic 12" o:spid="_x0000_s1026" style="position:absolute;margin-left:55.2pt;margin-top:25.75pt;width:506.3pt;height:19.2pt;z-index:-251654144;visibility:visible;mso-wrap-style:square;mso-wrap-distance-left:0;mso-wrap-distance-top:0;mso-wrap-distance-right:0;mso-wrap-distance-bottom:0;mso-position-horizontal:absolute;mso-position-horizontal-relative:page;mso-position-vertical:absolute;mso-position-vertical-relative:text;v-text-anchor:top" coordsize="6430010,24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" path="m6429502,l,,,243839r6429502,l6429502,xe" stroked="f">
                <v:path arrowok="t"/>
                <w10:wrap anchorx="page"/>
              </v:shape>
            </w:pict>
          </mc:Fallback>
        </mc:AlternateContent>
      </w:r>
      <w:r w:rsidR="00F03D56">
        <w:rPr>
          <w:rFonts w:ascii="Arial" w:hAnsi="Arial" w:cs="Arial"/>
          <w:w w:val="115"/>
        </w:rPr>
        <w:t>19</w:t>
      </w:r>
      <w:r w:rsidRPr="00C44184">
        <w:rPr>
          <w:rFonts w:ascii="Arial" w:hAnsi="Arial" w:cs="Arial"/>
          <w:w w:val="115"/>
        </w:rPr>
        <w:t>.9</w:t>
      </w:r>
      <w:r w:rsidRPr="00C44184">
        <w:rPr>
          <w:rFonts w:ascii="Arial" w:hAnsi="Arial" w:cs="Arial"/>
          <w:spacing w:val="40"/>
          <w:w w:val="115"/>
        </w:rPr>
        <w:t xml:space="preserve"> </w:t>
      </w:r>
      <w:r w:rsidRPr="00C44184">
        <w:rPr>
          <w:rFonts w:ascii="Arial" w:hAnsi="Arial" w:cs="Arial"/>
          <w:w w:val="115"/>
        </w:rPr>
        <w:t>e</w:t>
      </w:r>
      <w:r w:rsidRPr="00C44184">
        <w:rPr>
          <w:rFonts w:ascii="Arial" w:hAnsi="Arial" w:cs="Arial"/>
          <w:spacing w:val="40"/>
          <w:w w:val="115"/>
        </w:rPr>
        <w:t xml:space="preserve"> </w:t>
      </w:r>
      <w:r w:rsidR="00F03D56">
        <w:rPr>
          <w:rFonts w:ascii="Arial" w:hAnsi="Arial" w:cs="Arial"/>
          <w:w w:val="115"/>
        </w:rPr>
        <w:t>19</w:t>
      </w:r>
      <w:r w:rsidRPr="00C44184">
        <w:rPr>
          <w:rFonts w:ascii="Arial" w:hAnsi="Arial" w:cs="Arial"/>
          <w:w w:val="115"/>
        </w:rPr>
        <w:t>.10</w:t>
      </w:r>
      <w:r w:rsidRPr="00C44184">
        <w:rPr>
          <w:rFonts w:ascii="Arial" w:hAnsi="Arial" w:cs="Arial"/>
          <w:spacing w:val="40"/>
          <w:w w:val="115"/>
        </w:rPr>
        <w:t xml:space="preserve"> </w:t>
      </w:r>
      <w:r w:rsidRPr="00C44184">
        <w:rPr>
          <w:rFonts w:ascii="Arial" w:hAnsi="Arial" w:cs="Arial"/>
          <w:w w:val="115"/>
        </w:rPr>
        <w:t>serão</w:t>
      </w:r>
      <w:r w:rsidRPr="00C44184">
        <w:rPr>
          <w:rFonts w:ascii="Arial" w:hAnsi="Arial" w:cs="Arial"/>
          <w:spacing w:val="40"/>
          <w:w w:val="115"/>
        </w:rPr>
        <w:t xml:space="preserve"> </w:t>
      </w:r>
      <w:r w:rsidRPr="00C44184">
        <w:rPr>
          <w:rFonts w:ascii="Arial" w:hAnsi="Arial" w:cs="Arial"/>
          <w:w w:val="115"/>
        </w:rPr>
        <w:t>consideradas</w:t>
      </w:r>
      <w:r w:rsidRPr="00C44184">
        <w:rPr>
          <w:rFonts w:ascii="Arial" w:hAnsi="Arial" w:cs="Arial"/>
          <w:spacing w:val="40"/>
          <w:w w:val="115"/>
        </w:rPr>
        <w:t xml:space="preserve"> </w:t>
      </w:r>
      <w:r w:rsidRPr="00C44184">
        <w:rPr>
          <w:rFonts w:ascii="Arial" w:hAnsi="Arial" w:cs="Arial"/>
          <w:w w:val="115"/>
        </w:rPr>
        <w:t>atendidas</w:t>
      </w:r>
      <w:r w:rsidRPr="00C44184">
        <w:rPr>
          <w:rFonts w:ascii="Arial" w:hAnsi="Arial" w:cs="Arial"/>
          <w:spacing w:val="40"/>
          <w:w w:val="115"/>
        </w:rPr>
        <w:t xml:space="preserve"> </w:t>
      </w:r>
      <w:r w:rsidRPr="00C44184">
        <w:rPr>
          <w:rFonts w:ascii="Arial" w:hAnsi="Arial" w:cs="Arial"/>
          <w:w w:val="115"/>
        </w:rPr>
        <w:t>por</w:t>
      </w:r>
      <w:r w:rsidRPr="00C44184">
        <w:rPr>
          <w:rFonts w:ascii="Arial" w:hAnsi="Arial" w:cs="Arial"/>
          <w:spacing w:val="40"/>
          <w:w w:val="115"/>
        </w:rPr>
        <w:t xml:space="preserve"> </w:t>
      </w:r>
      <w:r w:rsidRPr="00C44184">
        <w:rPr>
          <w:rFonts w:ascii="Arial" w:hAnsi="Arial" w:cs="Arial"/>
          <w:w w:val="115"/>
        </w:rPr>
        <w:t>meio</w:t>
      </w:r>
      <w:r w:rsidRPr="00C44184">
        <w:rPr>
          <w:rFonts w:ascii="Arial" w:hAnsi="Arial" w:cs="Arial"/>
          <w:spacing w:val="40"/>
          <w:w w:val="115"/>
        </w:rPr>
        <w:t xml:space="preserve"> </w:t>
      </w:r>
      <w:r w:rsidRPr="00C44184">
        <w:rPr>
          <w:rFonts w:ascii="Arial" w:hAnsi="Arial" w:cs="Arial"/>
          <w:w w:val="115"/>
        </w:rPr>
        <w:t>de</w:t>
      </w:r>
      <w:r w:rsidRPr="00C44184">
        <w:rPr>
          <w:rFonts w:ascii="Arial" w:hAnsi="Arial" w:cs="Arial"/>
          <w:spacing w:val="40"/>
          <w:w w:val="115"/>
        </w:rPr>
        <w:t xml:space="preserve"> </w:t>
      </w:r>
      <w:r w:rsidRPr="00C44184">
        <w:rPr>
          <w:rFonts w:ascii="Arial" w:hAnsi="Arial" w:cs="Arial"/>
          <w:w w:val="115"/>
        </w:rPr>
        <w:t>verificação</w:t>
      </w:r>
      <w:r w:rsidRPr="00C44184">
        <w:rPr>
          <w:rFonts w:ascii="Arial" w:hAnsi="Arial" w:cs="Arial"/>
          <w:spacing w:val="40"/>
          <w:w w:val="115"/>
        </w:rPr>
        <w:t xml:space="preserve"> </w:t>
      </w:r>
      <w:r w:rsidRPr="00C44184">
        <w:rPr>
          <w:rFonts w:ascii="Arial" w:hAnsi="Arial" w:cs="Arial"/>
          <w:w w:val="115"/>
        </w:rPr>
        <w:t>do</w:t>
      </w:r>
      <w:r w:rsidRPr="00C44184">
        <w:rPr>
          <w:rFonts w:ascii="Arial" w:hAnsi="Arial" w:cs="Arial"/>
          <w:spacing w:val="40"/>
          <w:w w:val="115"/>
        </w:rPr>
        <w:t xml:space="preserve"> </w:t>
      </w:r>
      <w:r w:rsidRPr="00C44184">
        <w:rPr>
          <w:rFonts w:ascii="Arial" w:hAnsi="Arial" w:cs="Arial"/>
          <w:w w:val="115"/>
        </w:rPr>
        <w:t>seu</w:t>
      </w:r>
      <w:r w:rsidRPr="00C44184">
        <w:rPr>
          <w:rFonts w:ascii="Arial" w:hAnsi="Arial" w:cs="Arial"/>
          <w:spacing w:val="40"/>
          <w:w w:val="115"/>
        </w:rPr>
        <w:t xml:space="preserve"> </w:t>
      </w:r>
      <w:r w:rsidRPr="00C44184">
        <w:rPr>
          <w:rFonts w:ascii="Arial" w:hAnsi="Arial" w:cs="Arial"/>
          <w:w w:val="115"/>
        </w:rPr>
        <w:t>envio</w:t>
      </w:r>
      <w:r w:rsidRPr="00C44184">
        <w:rPr>
          <w:rFonts w:ascii="Arial" w:hAnsi="Arial" w:cs="Arial"/>
          <w:spacing w:val="40"/>
          <w:w w:val="115"/>
        </w:rPr>
        <w:t xml:space="preserve"> </w:t>
      </w:r>
      <w:r w:rsidRPr="00C44184">
        <w:rPr>
          <w:rFonts w:ascii="Arial" w:hAnsi="Arial" w:cs="Arial"/>
          <w:w w:val="115"/>
        </w:rPr>
        <w:t>no sistema eletrônico Compras.gov.br-SIASG.</w:t>
      </w:r>
    </w:p>
    <w:p w:rsidR="00A37347" w:rsidRPr="00C44184" w:rsidRDefault="00A37347" w:rsidP="00A37347">
      <w:pPr>
        <w:pStyle w:val="Ttulo1"/>
        <w:numPr>
          <w:ilvl w:val="0"/>
          <w:numId w:val="14"/>
        </w:numPr>
        <w:tabs>
          <w:tab w:val="left" w:pos="566"/>
          <w:tab w:val="left" w:pos="10237"/>
        </w:tabs>
        <w:spacing w:before="157"/>
        <w:ind w:left="566" w:hanging="426"/>
        <w:rPr>
          <w:rFonts w:ascii="Arial" w:hAnsi="Arial" w:cs="Arial"/>
        </w:rPr>
      </w:pPr>
      <w:bookmarkStart w:id="18" w:name="_bookmark19"/>
      <w:bookmarkEnd w:id="18"/>
      <w:r w:rsidRPr="00C44184">
        <w:rPr>
          <w:rFonts w:ascii="Arial" w:hAnsi="Arial" w:cs="Arial"/>
          <w:color w:val="000000"/>
          <w:w w:val="105"/>
          <w:shd w:val="clear" w:color="auto" w:fill="D9D9D9"/>
        </w:rPr>
        <w:t>QUALIFICAÇÃO</w:t>
      </w:r>
      <w:r w:rsidRPr="00C44184">
        <w:rPr>
          <w:rFonts w:ascii="Arial" w:hAnsi="Arial" w:cs="Arial"/>
          <w:color w:val="000000"/>
          <w:spacing w:val="36"/>
          <w:w w:val="110"/>
          <w:shd w:val="clear" w:color="auto" w:fill="D9D9D9"/>
        </w:rPr>
        <w:t xml:space="preserve"> </w:t>
      </w:r>
      <w:r w:rsidRPr="00C44184">
        <w:rPr>
          <w:rFonts w:ascii="Arial" w:hAnsi="Arial" w:cs="Arial"/>
          <w:color w:val="000000"/>
          <w:spacing w:val="-2"/>
          <w:w w:val="110"/>
          <w:shd w:val="clear" w:color="auto" w:fill="D9D9D9"/>
        </w:rPr>
        <w:t>TÉCNICA</w:t>
      </w:r>
      <w:r w:rsidRPr="00C44184">
        <w:rPr>
          <w:rFonts w:ascii="Arial" w:hAnsi="Arial" w:cs="Arial"/>
          <w:color w:val="000000"/>
          <w:shd w:val="clear" w:color="auto" w:fill="D9D9D9"/>
        </w:rPr>
        <w:tab/>
      </w:r>
    </w:p>
    <w:p w:rsidR="00A37347" w:rsidRPr="00C44184" w:rsidRDefault="00A37347" w:rsidP="00A37347">
      <w:pPr>
        <w:pStyle w:val="PargrafodaLista"/>
        <w:numPr>
          <w:ilvl w:val="1"/>
          <w:numId w:val="14"/>
        </w:numPr>
        <w:tabs>
          <w:tab w:val="left" w:pos="772"/>
        </w:tabs>
        <w:spacing w:before="128" w:line="360" w:lineRule="auto"/>
        <w:ind w:right="279" w:firstLine="0"/>
        <w:contextualSpacing w:val="0"/>
        <w:jc w:val="both"/>
        <w:rPr>
          <w:rFonts w:ascii="Arial" w:hAnsi="Arial" w:cs="Arial"/>
        </w:rPr>
      </w:pPr>
      <w:r w:rsidRPr="00C44184">
        <w:rPr>
          <w:rFonts w:ascii="Arial" w:hAnsi="Arial" w:cs="Arial"/>
          <w:w w:val="110"/>
        </w:rPr>
        <w:t>Registro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inscrição</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Conselho</w:t>
      </w:r>
      <w:r w:rsidRPr="00C44184">
        <w:rPr>
          <w:rFonts w:ascii="Arial" w:hAnsi="Arial" w:cs="Arial"/>
          <w:spacing w:val="40"/>
          <w:w w:val="110"/>
        </w:rPr>
        <w:t xml:space="preserve"> </w:t>
      </w:r>
      <w:r w:rsidRPr="00C44184">
        <w:rPr>
          <w:rFonts w:ascii="Arial" w:hAnsi="Arial" w:cs="Arial"/>
          <w:w w:val="110"/>
        </w:rPr>
        <w:t>Regional</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Engenharia</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Arquitetura</w:t>
      </w:r>
      <w:r w:rsidRPr="00C44184">
        <w:rPr>
          <w:rFonts w:ascii="Arial" w:hAnsi="Arial" w:cs="Arial"/>
          <w:spacing w:val="40"/>
          <w:w w:val="110"/>
        </w:rPr>
        <w:t xml:space="preserve"> </w:t>
      </w:r>
      <w:r w:rsidRPr="00C44184">
        <w:rPr>
          <w:rFonts w:ascii="Arial" w:hAnsi="Arial" w:cs="Arial"/>
          <w:w w:val="110"/>
        </w:rPr>
        <w:t>(CREA-RJ) ou no Conselho de Arquitetura e Urbanismo (CAU-RJ), em plena validade. Caso a licitante seja de outro estado da federação, será necessário o visto do Conselho do Rio de Janeiro, quando da assinatura do contrato.</w:t>
      </w:r>
    </w:p>
    <w:p w:rsidR="00A37347" w:rsidRPr="00C44184" w:rsidRDefault="00A37347" w:rsidP="00A37347">
      <w:pPr>
        <w:pStyle w:val="PargrafodaLista"/>
        <w:numPr>
          <w:ilvl w:val="1"/>
          <w:numId w:val="14"/>
        </w:numPr>
        <w:tabs>
          <w:tab w:val="left" w:pos="772"/>
        </w:tabs>
        <w:spacing w:before="4" w:line="362" w:lineRule="auto"/>
        <w:ind w:right="278" w:firstLine="0"/>
        <w:contextualSpacing w:val="0"/>
        <w:jc w:val="both"/>
        <w:rPr>
          <w:rFonts w:ascii="Arial" w:hAnsi="Arial" w:cs="Arial"/>
        </w:rPr>
      </w:pPr>
      <w:r w:rsidRPr="00C44184">
        <w:rPr>
          <w:rFonts w:ascii="Arial" w:hAnsi="Arial" w:cs="Arial"/>
          <w:w w:val="110"/>
        </w:rPr>
        <w:t>Comprovação de capacidade técnica, por meio da apresentação de, no mínimo, 1</w:t>
      </w:r>
      <w:r w:rsidRPr="00C44184">
        <w:rPr>
          <w:rFonts w:ascii="Arial" w:hAnsi="Arial" w:cs="Arial"/>
          <w:spacing w:val="40"/>
          <w:w w:val="110"/>
        </w:rPr>
        <w:t xml:space="preserve"> </w:t>
      </w:r>
      <w:r w:rsidRPr="00C44184">
        <w:rPr>
          <w:rFonts w:ascii="Arial" w:hAnsi="Arial" w:cs="Arial"/>
          <w:w w:val="110"/>
        </w:rPr>
        <w:t>(um) atestado fornecido por pessoa jurídica de direito público ou privado,</w:t>
      </w:r>
      <w:r w:rsidR="00AA6C24" w:rsidRPr="00AA6C24">
        <w:rPr>
          <w:rFonts w:ascii="Arial" w:hAnsi="Arial" w:cs="Arial"/>
        </w:rPr>
        <w:t xml:space="preserve"> </w:t>
      </w:r>
      <w:r w:rsidR="00AA6C24" w:rsidRPr="001B3FFC">
        <w:rPr>
          <w:rFonts w:ascii="Arial" w:hAnsi="Arial" w:cs="Arial"/>
        </w:rPr>
        <w:t>regularmente emitidos pelo conselho profissional competente, quando for o caso,</w:t>
      </w:r>
      <w:r w:rsidRPr="00C44184">
        <w:rPr>
          <w:rFonts w:ascii="Arial" w:hAnsi="Arial" w:cs="Arial"/>
          <w:w w:val="110"/>
        </w:rPr>
        <w:t xml:space="preserve"> que comprove</w:t>
      </w:r>
      <w:r w:rsidRPr="00C44184">
        <w:rPr>
          <w:rFonts w:ascii="Arial" w:hAnsi="Arial" w:cs="Arial"/>
          <w:spacing w:val="80"/>
          <w:w w:val="110"/>
        </w:rPr>
        <w:t xml:space="preserve"> </w:t>
      </w:r>
      <w:r w:rsidRPr="00C44184">
        <w:rPr>
          <w:rFonts w:ascii="Arial" w:hAnsi="Arial" w:cs="Arial"/>
          <w:w w:val="110"/>
        </w:rPr>
        <w:t xml:space="preserve">ter a licitante cumprido, de forma satisfatória, a execução de objeto compatível ou com complexidade superior ao especificado no </w:t>
      </w:r>
      <w:r w:rsidR="00F3695A">
        <w:rPr>
          <w:rFonts w:ascii="Arial" w:hAnsi="Arial" w:cs="Arial"/>
          <w:b/>
          <w:w w:val="110"/>
        </w:rPr>
        <w:t>PROJETO BÁSICO</w:t>
      </w:r>
      <w:r w:rsidRPr="001710DA">
        <w:rPr>
          <w:rFonts w:ascii="Arial" w:hAnsi="Arial" w:cs="Arial"/>
          <w:b/>
          <w:w w:val="110"/>
        </w:rPr>
        <w:t xml:space="preserve"> – </w:t>
      </w:r>
      <w:r w:rsidR="00C141F5" w:rsidRPr="001710DA">
        <w:rPr>
          <w:rFonts w:ascii="Arial" w:hAnsi="Arial" w:cs="Arial"/>
          <w:b/>
          <w:w w:val="110"/>
        </w:rPr>
        <w:t xml:space="preserve">ANEXO </w:t>
      </w:r>
      <w:r w:rsidR="00C141F5">
        <w:rPr>
          <w:rFonts w:ascii="Arial" w:hAnsi="Arial" w:cs="Arial"/>
          <w:b/>
          <w:w w:val="110"/>
        </w:rPr>
        <w:t>I</w:t>
      </w:r>
      <w:r w:rsidR="00C141F5" w:rsidRPr="001710DA">
        <w:rPr>
          <w:rFonts w:ascii="Arial" w:hAnsi="Arial" w:cs="Arial"/>
          <w:b/>
          <w:w w:val="110"/>
        </w:rPr>
        <w:t>I</w:t>
      </w:r>
      <w:r w:rsidRPr="00C44184">
        <w:rPr>
          <w:rFonts w:ascii="Arial" w:hAnsi="Arial" w:cs="Arial"/>
          <w:w w:val="110"/>
        </w:rPr>
        <w:t xml:space="preserve"> deste edital, com clara menção da execução bem sucedida, relativamente ao cumprimento de prazos, especificações e qualidade do mesmo.</w:t>
      </w:r>
    </w:p>
    <w:p w:rsidR="00A37347" w:rsidRPr="00C44184" w:rsidRDefault="00A37347" w:rsidP="00A37347">
      <w:pPr>
        <w:pStyle w:val="PargrafodaLista"/>
        <w:numPr>
          <w:ilvl w:val="2"/>
          <w:numId w:val="14"/>
        </w:numPr>
        <w:tabs>
          <w:tab w:val="left" w:pos="988"/>
        </w:tabs>
        <w:spacing w:line="360" w:lineRule="auto"/>
        <w:ind w:right="145" w:firstLine="0"/>
        <w:contextualSpacing w:val="0"/>
        <w:jc w:val="both"/>
        <w:rPr>
          <w:rFonts w:ascii="Arial" w:hAnsi="Arial" w:cs="Arial"/>
        </w:rPr>
      </w:pPr>
      <w:r w:rsidRPr="00C44184">
        <w:rPr>
          <w:rFonts w:ascii="Arial" w:hAnsi="Arial" w:cs="Arial"/>
          <w:w w:val="115"/>
        </w:rPr>
        <w:t>Não será admitida a apresentação de atestado de capacidade técnica emitido por empresa ou empresas do mesmo grupo econômico em favor da licitante participante, no caso desta também pertencer ao grupo econômico.</w:t>
      </w:r>
    </w:p>
    <w:p w:rsidR="00A37347" w:rsidRPr="00F56924" w:rsidRDefault="00A37347" w:rsidP="00A37347">
      <w:pPr>
        <w:pStyle w:val="PargrafodaLista"/>
        <w:numPr>
          <w:ilvl w:val="1"/>
          <w:numId w:val="14"/>
        </w:numPr>
        <w:tabs>
          <w:tab w:val="left" w:pos="772"/>
        </w:tabs>
        <w:spacing w:line="360" w:lineRule="auto"/>
        <w:ind w:right="279" w:firstLine="0"/>
        <w:contextualSpacing w:val="0"/>
        <w:jc w:val="both"/>
        <w:rPr>
          <w:rFonts w:ascii="Arial" w:hAnsi="Arial" w:cs="Arial"/>
        </w:rPr>
      </w:pPr>
      <w:r w:rsidRPr="00C44184">
        <w:rPr>
          <w:rFonts w:ascii="Arial" w:hAnsi="Arial" w:cs="Arial"/>
          <w:w w:val="115"/>
        </w:rPr>
        <w:t xml:space="preserve">Comprovação de capacidade técnico-profissional, demonstrada mediante comprovação pelo licitante de que possui em seu quadro pessoal, profissional com formação em Engenharia Civil ou Arquitetura, devidamente reconhecido pelo CREA ou CAU, e que seja detentor de no mínimo 1 (uma) Certidão de Acervo Técnico (CAT) por execução de serviços de características semelhantes ao objeto da presente licitação, </w:t>
      </w:r>
      <w:r w:rsidRPr="00C44184">
        <w:rPr>
          <w:rFonts w:ascii="Arial" w:hAnsi="Arial" w:cs="Arial"/>
          <w:w w:val="115"/>
        </w:rPr>
        <w:lastRenderedPageBreak/>
        <w:t>considerando-se</w:t>
      </w:r>
      <w:r w:rsidRPr="00C44184">
        <w:rPr>
          <w:rFonts w:ascii="Arial" w:hAnsi="Arial" w:cs="Arial"/>
          <w:spacing w:val="-9"/>
          <w:w w:val="115"/>
        </w:rPr>
        <w:t xml:space="preserve"> </w:t>
      </w:r>
      <w:r w:rsidRPr="00C44184">
        <w:rPr>
          <w:rFonts w:ascii="Arial" w:hAnsi="Arial" w:cs="Arial"/>
          <w:w w:val="115"/>
        </w:rPr>
        <w:t>as</w:t>
      </w:r>
      <w:r w:rsidRPr="00C44184">
        <w:rPr>
          <w:rFonts w:ascii="Arial" w:hAnsi="Arial" w:cs="Arial"/>
          <w:spacing w:val="-10"/>
          <w:w w:val="115"/>
        </w:rPr>
        <w:t xml:space="preserve"> </w:t>
      </w:r>
      <w:r w:rsidRPr="00C44184">
        <w:rPr>
          <w:rFonts w:ascii="Arial" w:hAnsi="Arial" w:cs="Arial"/>
          <w:w w:val="115"/>
        </w:rPr>
        <w:t>parcelas</w:t>
      </w:r>
      <w:r w:rsidRPr="00C44184">
        <w:rPr>
          <w:rFonts w:ascii="Arial" w:hAnsi="Arial" w:cs="Arial"/>
          <w:spacing w:val="-10"/>
          <w:w w:val="115"/>
        </w:rPr>
        <w:t xml:space="preserve"> </w:t>
      </w:r>
      <w:r w:rsidRPr="00C44184">
        <w:rPr>
          <w:rFonts w:ascii="Arial" w:hAnsi="Arial" w:cs="Arial"/>
          <w:w w:val="115"/>
        </w:rPr>
        <w:t>de</w:t>
      </w:r>
      <w:r w:rsidRPr="00C44184">
        <w:rPr>
          <w:rFonts w:ascii="Arial" w:hAnsi="Arial" w:cs="Arial"/>
          <w:spacing w:val="-12"/>
          <w:w w:val="115"/>
        </w:rPr>
        <w:t xml:space="preserve"> </w:t>
      </w:r>
      <w:r w:rsidRPr="00C44184">
        <w:rPr>
          <w:rFonts w:ascii="Arial" w:hAnsi="Arial" w:cs="Arial"/>
          <w:w w:val="115"/>
        </w:rPr>
        <w:t>maior</w:t>
      </w:r>
      <w:r w:rsidRPr="00C44184">
        <w:rPr>
          <w:rFonts w:ascii="Arial" w:hAnsi="Arial" w:cs="Arial"/>
          <w:spacing w:val="-10"/>
          <w:w w:val="115"/>
        </w:rPr>
        <w:t xml:space="preserve"> </w:t>
      </w:r>
      <w:r w:rsidRPr="00C44184">
        <w:rPr>
          <w:rFonts w:ascii="Arial" w:hAnsi="Arial" w:cs="Arial"/>
          <w:w w:val="115"/>
        </w:rPr>
        <w:t>relevância</w:t>
      </w:r>
      <w:r w:rsidRPr="00C44184">
        <w:rPr>
          <w:rFonts w:ascii="Arial" w:hAnsi="Arial" w:cs="Arial"/>
          <w:spacing w:val="-10"/>
          <w:w w:val="115"/>
        </w:rPr>
        <w:t xml:space="preserve"> </w:t>
      </w:r>
      <w:r w:rsidRPr="00C44184">
        <w:rPr>
          <w:rFonts w:ascii="Arial" w:hAnsi="Arial" w:cs="Arial"/>
          <w:w w:val="115"/>
        </w:rPr>
        <w:t>definidas</w:t>
      </w:r>
      <w:r w:rsidRPr="00C44184">
        <w:rPr>
          <w:rFonts w:ascii="Arial" w:hAnsi="Arial" w:cs="Arial"/>
          <w:spacing w:val="-10"/>
          <w:w w:val="115"/>
        </w:rPr>
        <w:t xml:space="preserve"> </w:t>
      </w:r>
      <w:r w:rsidRPr="00C44184">
        <w:rPr>
          <w:rFonts w:ascii="Arial" w:hAnsi="Arial" w:cs="Arial"/>
          <w:w w:val="115"/>
        </w:rPr>
        <w:t>para</w:t>
      </w:r>
      <w:r w:rsidRPr="00C44184">
        <w:rPr>
          <w:rFonts w:ascii="Arial" w:hAnsi="Arial" w:cs="Arial"/>
          <w:spacing w:val="-13"/>
          <w:w w:val="115"/>
        </w:rPr>
        <w:t xml:space="preserve"> </w:t>
      </w:r>
      <w:r w:rsidRPr="00C44184">
        <w:rPr>
          <w:rFonts w:ascii="Arial" w:hAnsi="Arial" w:cs="Arial"/>
          <w:w w:val="115"/>
        </w:rPr>
        <w:t>a</w:t>
      </w:r>
      <w:r w:rsidRPr="00C44184">
        <w:rPr>
          <w:rFonts w:ascii="Arial" w:hAnsi="Arial" w:cs="Arial"/>
          <w:spacing w:val="-10"/>
          <w:w w:val="115"/>
        </w:rPr>
        <w:t xml:space="preserve"> </w:t>
      </w:r>
      <w:r w:rsidR="0042370B">
        <w:rPr>
          <w:rFonts w:ascii="Arial" w:hAnsi="Arial" w:cs="Arial"/>
          <w:w w:val="115"/>
        </w:rPr>
        <w:t>contratação, como segue:</w:t>
      </w:r>
    </w:p>
    <w:tbl>
      <w:tblPr>
        <w:tblStyle w:val="Tabelacomgrade"/>
        <w:tblW w:w="10064" w:type="dxa"/>
        <w:tblInd w:w="140" w:type="dxa"/>
        <w:tblLook w:val="04A0" w:firstRow="1" w:lastRow="0" w:firstColumn="1" w:lastColumn="0" w:noHBand="0" w:noVBand="1"/>
      </w:tblPr>
      <w:tblGrid>
        <w:gridCol w:w="5950"/>
        <w:gridCol w:w="1842"/>
        <w:gridCol w:w="2272"/>
      </w:tblGrid>
      <w:tr w:rsidR="00F56924" w:rsidRPr="008C1579" w:rsidTr="001C6BFF">
        <w:trPr>
          <w:trHeight w:val="355"/>
        </w:trPr>
        <w:tc>
          <w:tcPr>
            <w:tcW w:w="5950" w:type="dxa"/>
            <w:hideMark/>
          </w:tcPr>
          <w:p w:rsidR="00F56924" w:rsidRPr="00E04C2D" w:rsidRDefault="00F56924" w:rsidP="00F54D25">
            <w:pPr>
              <w:jc w:val="center"/>
              <w:rPr>
                <w:rFonts w:cs="Arial"/>
                <w:b/>
                <w:bCs/>
                <w:sz w:val="20"/>
                <w:szCs w:val="20"/>
                <w:lang w:eastAsia="pt-BR"/>
              </w:rPr>
            </w:pPr>
            <w:r w:rsidRPr="00E04C2D">
              <w:rPr>
                <w:rFonts w:cs="Arial"/>
                <w:b/>
                <w:bCs/>
                <w:sz w:val="20"/>
                <w:szCs w:val="20"/>
                <w:lang w:eastAsia="pt-BR"/>
              </w:rPr>
              <w:t xml:space="preserve">Descrição Item </w:t>
            </w:r>
          </w:p>
        </w:tc>
        <w:tc>
          <w:tcPr>
            <w:tcW w:w="1842" w:type="dxa"/>
            <w:hideMark/>
          </w:tcPr>
          <w:p w:rsidR="00F56924" w:rsidRPr="008330FB" w:rsidRDefault="00F56924" w:rsidP="00F54D25">
            <w:pPr>
              <w:jc w:val="center"/>
              <w:rPr>
                <w:rFonts w:cs="Arial"/>
                <w:b/>
                <w:bCs/>
                <w:sz w:val="18"/>
                <w:szCs w:val="18"/>
                <w:lang w:eastAsia="pt-BR"/>
              </w:rPr>
            </w:pPr>
            <w:r w:rsidRPr="008330FB">
              <w:rPr>
                <w:rFonts w:cs="Arial"/>
                <w:b/>
                <w:bCs/>
                <w:sz w:val="18"/>
                <w:szCs w:val="18"/>
                <w:lang w:eastAsia="pt-BR"/>
              </w:rPr>
              <w:t>Quantitativo da Planilha Orçamentária</w:t>
            </w:r>
          </w:p>
        </w:tc>
        <w:tc>
          <w:tcPr>
            <w:tcW w:w="2267" w:type="dxa"/>
            <w:hideMark/>
          </w:tcPr>
          <w:p w:rsidR="00F56924" w:rsidRPr="008330FB" w:rsidRDefault="00F56924" w:rsidP="00F54D25">
            <w:pPr>
              <w:jc w:val="center"/>
              <w:rPr>
                <w:rFonts w:cs="Arial"/>
                <w:b/>
                <w:bCs/>
                <w:sz w:val="18"/>
                <w:szCs w:val="18"/>
                <w:lang w:eastAsia="pt-BR"/>
              </w:rPr>
            </w:pPr>
            <w:r w:rsidRPr="008330FB">
              <w:rPr>
                <w:rFonts w:cs="Arial"/>
                <w:b/>
                <w:bCs/>
                <w:sz w:val="18"/>
                <w:szCs w:val="18"/>
                <w:lang w:eastAsia="pt-BR"/>
              </w:rPr>
              <w:t>Quantitativo de Ponderação 50%</w:t>
            </w:r>
          </w:p>
        </w:tc>
      </w:tr>
      <w:tr w:rsidR="00F56924" w:rsidRPr="008C1579" w:rsidTr="001C6BFF">
        <w:trPr>
          <w:trHeight w:val="421"/>
        </w:trPr>
        <w:tc>
          <w:tcPr>
            <w:tcW w:w="5950" w:type="dxa"/>
          </w:tcPr>
          <w:p w:rsidR="00F56924" w:rsidRPr="00F56924" w:rsidRDefault="00F56924" w:rsidP="00F56924">
            <w:pPr>
              <w:jc w:val="both"/>
              <w:rPr>
                <w:rFonts w:ascii="Arial" w:hAnsi="Arial" w:cs="Arial"/>
                <w:b/>
                <w:sz w:val="20"/>
                <w:szCs w:val="20"/>
                <w:lang w:eastAsia="pt-BR"/>
              </w:rPr>
            </w:pPr>
            <w:r w:rsidRPr="00F56924">
              <w:rPr>
                <w:rFonts w:ascii="Arial" w:hAnsi="Arial" w:cs="Arial"/>
                <w:b/>
                <w:sz w:val="20"/>
                <w:szCs w:val="20"/>
                <w:lang w:eastAsia="pt-BR"/>
              </w:rPr>
              <w:t>CONCRETO ARMADO,- (ESTRUTURA DE EDIFICAÇÃO)</w:t>
            </w:r>
          </w:p>
        </w:tc>
        <w:tc>
          <w:tcPr>
            <w:tcW w:w="1842" w:type="dxa"/>
          </w:tcPr>
          <w:p w:rsidR="00F56924" w:rsidRPr="00F56924" w:rsidRDefault="00F56924" w:rsidP="00F56924">
            <w:pPr>
              <w:jc w:val="center"/>
              <w:rPr>
                <w:rFonts w:ascii="Arial" w:hAnsi="Arial" w:cs="Arial"/>
                <w:sz w:val="20"/>
                <w:szCs w:val="20"/>
                <w:lang w:eastAsia="pt-BR"/>
              </w:rPr>
            </w:pPr>
            <w:r w:rsidRPr="00F56924">
              <w:rPr>
                <w:rFonts w:ascii="Arial" w:hAnsi="Arial" w:cs="Arial"/>
                <w:sz w:val="20"/>
                <w:szCs w:val="20"/>
                <w:lang w:eastAsia="pt-BR"/>
              </w:rPr>
              <w:t>188,09m3</w:t>
            </w:r>
          </w:p>
        </w:tc>
        <w:tc>
          <w:tcPr>
            <w:tcW w:w="2267" w:type="dxa"/>
          </w:tcPr>
          <w:p w:rsidR="00F56924" w:rsidRPr="00F56924" w:rsidRDefault="00F56924" w:rsidP="00F54D25">
            <w:pPr>
              <w:jc w:val="center"/>
              <w:rPr>
                <w:rFonts w:ascii="Arial" w:hAnsi="Arial" w:cs="Arial"/>
                <w:b/>
                <w:sz w:val="20"/>
                <w:szCs w:val="20"/>
                <w:lang w:eastAsia="pt-BR"/>
              </w:rPr>
            </w:pPr>
            <w:r w:rsidRPr="00F56924">
              <w:rPr>
                <w:rFonts w:ascii="Arial" w:hAnsi="Arial" w:cs="Arial"/>
                <w:b/>
                <w:sz w:val="20"/>
                <w:szCs w:val="20"/>
                <w:lang w:eastAsia="pt-BR"/>
              </w:rPr>
              <w:t>94,04m3</w:t>
            </w:r>
          </w:p>
        </w:tc>
      </w:tr>
      <w:tr w:rsidR="00F56924" w:rsidRPr="008C1579" w:rsidTr="001C6BFF">
        <w:trPr>
          <w:trHeight w:val="835"/>
        </w:trPr>
        <w:tc>
          <w:tcPr>
            <w:tcW w:w="5950" w:type="dxa"/>
          </w:tcPr>
          <w:p w:rsidR="00F56924" w:rsidRPr="00F56924" w:rsidRDefault="00F56924" w:rsidP="00F56924">
            <w:pPr>
              <w:jc w:val="both"/>
              <w:rPr>
                <w:rFonts w:ascii="Arial" w:hAnsi="Arial" w:cs="Arial"/>
                <w:b/>
                <w:sz w:val="20"/>
                <w:szCs w:val="20"/>
                <w:lang w:eastAsia="pt-BR"/>
              </w:rPr>
            </w:pPr>
            <w:r w:rsidRPr="00F56924">
              <w:rPr>
                <w:rFonts w:ascii="Arial" w:hAnsi="Arial" w:cs="Arial"/>
                <w:b/>
                <w:sz w:val="20"/>
                <w:szCs w:val="20"/>
                <w:lang w:eastAsia="pt-BR"/>
              </w:rPr>
              <w:t>ESTACA DE CONCRETO ARMADO, MOLDADA NO TERRENO, TIPO HELICE CONTINUA, DIAMETRO DE 400MM, CAPACIDADE DE CARGA DE 60T A 80T - (FUNDAÇÃO PROFUNDA DE EDIFICAÇÃO)</w:t>
            </w:r>
          </w:p>
        </w:tc>
        <w:tc>
          <w:tcPr>
            <w:tcW w:w="1842" w:type="dxa"/>
          </w:tcPr>
          <w:p w:rsidR="00F56924" w:rsidRPr="00F56924" w:rsidRDefault="00F56924" w:rsidP="00F54D25">
            <w:pPr>
              <w:jc w:val="center"/>
              <w:rPr>
                <w:rFonts w:ascii="Arial" w:hAnsi="Arial" w:cs="Arial"/>
                <w:sz w:val="20"/>
                <w:szCs w:val="20"/>
                <w:lang w:eastAsia="pt-BR"/>
              </w:rPr>
            </w:pPr>
            <w:r w:rsidRPr="00F56924">
              <w:rPr>
                <w:rFonts w:ascii="Arial" w:hAnsi="Arial" w:cs="Arial"/>
                <w:sz w:val="20"/>
                <w:szCs w:val="20"/>
                <w:lang w:eastAsia="pt-BR"/>
              </w:rPr>
              <w:t>4410m</w:t>
            </w:r>
          </w:p>
        </w:tc>
        <w:tc>
          <w:tcPr>
            <w:tcW w:w="2267" w:type="dxa"/>
          </w:tcPr>
          <w:p w:rsidR="00F56924" w:rsidRPr="00F56924" w:rsidRDefault="00F56924" w:rsidP="00F54D25">
            <w:pPr>
              <w:jc w:val="center"/>
              <w:rPr>
                <w:rFonts w:ascii="Arial" w:hAnsi="Arial" w:cs="Arial"/>
                <w:b/>
                <w:sz w:val="20"/>
                <w:szCs w:val="20"/>
                <w:lang w:eastAsia="pt-BR"/>
              </w:rPr>
            </w:pPr>
            <w:r w:rsidRPr="00F56924">
              <w:rPr>
                <w:rFonts w:ascii="Arial" w:hAnsi="Arial" w:cs="Arial"/>
                <w:b/>
                <w:sz w:val="20"/>
                <w:szCs w:val="20"/>
                <w:lang w:eastAsia="pt-BR"/>
              </w:rPr>
              <w:t>2205m</w:t>
            </w:r>
          </w:p>
          <w:p w:rsidR="00F56924" w:rsidRPr="00F56924" w:rsidRDefault="00F56924" w:rsidP="00F54D25">
            <w:pPr>
              <w:jc w:val="center"/>
              <w:rPr>
                <w:rFonts w:ascii="Arial" w:hAnsi="Arial" w:cs="Arial"/>
                <w:b/>
                <w:sz w:val="20"/>
                <w:szCs w:val="20"/>
              </w:rPr>
            </w:pPr>
          </w:p>
        </w:tc>
      </w:tr>
      <w:tr w:rsidR="00F56924" w:rsidRPr="008C1579" w:rsidTr="001C6BFF">
        <w:trPr>
          <w:trHeight w:val="413"/>
        </w:trPr>
        <w:tc>
          <w:tcPr>
            <w:tcW w:w="5950" w:type="dxa"/>
          </w:tcPr>
          <w:p w:rsidR="00F56924" w:rsidRPr="00F56924" w:rsidRDefault="00F56924" w:rsidP="00F56924">
            <w:pPr>
              <w:jc w:val="both"/>
              <w:rPr>
                <w:rFonts w:ascii="Arial" w:hAnsi="Arial" w:cs="Arial"/>
                <w:b/>
                <w:sz w:val="20"/>
                <w:szCs w:val="20"/>
                <w:lang w:eastAsia="pt-BR"/>
              </w:rPr>
            </w:pPr>
            <w:r w:rsidRPr="00F56924">
              <w:rPr>
                <w:rFonts w:ascii="Arial" w:hAnsi="Arial" w:cs="Arial"/>
                <w:b/>
                <w:sz w:val="20"/>
                <w:szCs w:val="20"/>
                <w:lang w:eastAsia="pt-BR"/>
              </w:rPr>
              <w:t>ESTRUTURA METALICA EM ACO ESPECIAL (Estrutura de edificação)</w:t>
            </w:r>
          </w:p>
        </w:tc>
        <w:tc>
          <w:tcPr>
            <w:tcW w:w="1842" w:type="dxa"/>
          </w:tcPr>
          <w:p w:rsidR="00F56924" w:rsidRPr="00F56924" w:rsidRDefault="00F56924" w:rsidP="00F54D25">
            <w:pPr>
              <w:jc w:val="center"/>
              <w:rPr>
                <w:rFonts w:ascii="Arial" w:hAnsi="Arial" w:cs="Arial"/>
                <w:sz w:val="20"/>
                <w:szCs w:val="20"/>
              </w:rPr>
            </w:pPr>
            <w:r w:rsidRPr="00F56924">
              <w:rPr>
                <w:rFonts w:ascii="Arial" w:hAnsi="Arial" w:cs="Arial"/>
                <w:sz w:val="20"/>
                <w:szCs w:val="20"/>
              </w:rPr>
              <w:t>29.416.78kg</w:t>
            </w:r>
          </w:p>
        </w:tc>
        <w:tc>
          <w:tcPr>
            <w:tcW w:w="2267" w:type="dxa"/>
          </w:tcPr>
          <w:p w:rsidR="00F56924" w:rsidRPr="00F56924" w:rsidRDefault="00F56924" w:rsidP="00F54D25">
            <w:pPr>
              <w:jc w:val="center"/>
              <w:rPr>
                <w:rFonts w:ascii="Arial" w:hAnsi="Arial" w:cs="Arial"/>
                <w:b/>
                <w:sz w:val="20"/>
                <w:szCs w:val="20"/>
              </w:rPr>
            </w:pPr>
            <w:r w:rsidRPr="00F56924">
              <w:rPr>
                <w:rFonts w:ascii="Arial" w:hAnsi="Arial" w:cs="Arial"/>
                <w:b/>
                <w:sz w:val="20"/>
                <w:szCs w:val="20"/>
              </w:rPr>
              <w:t>14.708.39kg</w:t>
            </w:r>
          </w:p>
        </w:tc>
      </w:tr>
      <w:tr w:rsidR="001C6BFF" w:rsidTr="001C6BFF">
        <w:tc>
          <w:tcPr>
            <w:tcW w:w="10064" w:type="dxa"/>
            <w:gridSpan w:val="3"/>
          </w:tcPr>
          <w:p w:rsidR="001C6BFF" w:rsidRPr="001C6BFF" w:rsidRDefault="001C6BFF" w:rsidP="001C6BFF">
            <w:pPr>
              <w:ind w:left="31"/>
              <w:jc w:val="both"/>
              <w:rPr>
                <w:rFonts w:ascii="Arial" w:hAnsi="Arial" w:cs="Arial"/>
                <w:b/>
              </w:rPr>
            </w:pPr>
            <w:r w:rsidRPr="001C6BFF">
              <w:rPr>
                <w:rFonts w:ascii="Arial" w:hAnsi="Arial" w:cs="Arial"/>
                <w:b/>
              </w:rPr>
              <w:t>Fica estabelecido como critério de avaliação a atribuição de ponderação de 50% para os itens de maior relevância, assegurando que as propostas sejam analisadas de forma adequada, justa e equilibrada, permitindo à Administração Pública considerar diferentes aspectos pertinentes ao objeto contratado.</w:t>
            </w:r>
          </w:p>
        </w:tc>
      </w:tr>
    </w:tbl>
    <w:p w:rsidR="00F56924" w:rsidRPr="00841B0D" w:rsidRDefault="00F56924" w:rsidP="00F56924">
      <w:pPr>
        <w:pStyle w:val="PargrafodaLista"/>
        <w:tabs>
          <w:tab w:val="left" w:pos="772"/>
        </w:tabs>
        <w:spacing w:line="360" w:lineRule="auto"/>
        <w:ind w:left="140" w:right="279"/>
        <w:contextualSpacing w:val="0"/>
        <w:jc w:val="both"/>
        <w:rPr>
          <w:rFonts w:ascii="Arial" w:hAnsi="Arial" w:cs="Arial"/>
        </w:rPr>
      </w:pPr>
    </w:p>
    <w:p w:rsidR="00A37347" w:rsidRPr="00C44184" w:rsidRDefault="00A37347" w:rsidP="00A37347">
      <w:pPr>
        <w:pStyle w:val="PargrafodaLista"/>
        <w:numPr>
          <w:ilvl w:val="2"/>
          <w:numId w:val="14"/>
        </w:numPr>
        <w:tabs>
          <w:tab w:val="left" w:pos="988"/>
        </w:tabs>
        <w:spacing w:line="362" w:lineRule="auto"/>
        <w:ind w:right="139" w:firstLine="0"/>
        <w:contextualSpacing w:val="0"/>
        <w:jc w:val="both"/>
        <w:rPr>
          <w:rFonts w:ascii="Arial" w:hAnsi="Arial" w:cs="Arial"/>
        </w:rPr>
      </w:pPr>
      <w:r w:rsidRPr="00C44184">
        <w:rPr>
          <w:rFonts w:ascii="Arial" w:hAnsi="Arial" w:cs="Arial"/>
          <w:w w:val="115"/>
        </w:rPr>
        <w:t xml:space="preserve">A comprovação de que o profissional responsável de nível superior, detentor das Anotações de Responsabilidade Técnica mencionadas, integrará o quadro da contratada durante a vigência contratual será realizada mediante apresentação de um dos seguintes </w:t>
      </w:r>
      <w:r w:rsidRPr="00C44184">
        <w:rPr>
          <w:rFonts w:ascii="Arial" w:hAnsi="Arial" w:cs="Arial"/>
          <w:spacing w:val="-2"/>
          <w:w w:val="115"/>
        </w:rPr>
        <w:t>documentos:</w:t>
      </w:r>
    </w:p>
    <w:p w:rsidR="00A37347" w:rsidRPr="00C44184" w:rsidRDefault="00A37347" w:rsidP="00A37347">
      <w:pPr>
        <w:pStyle w:val="PargrafodaLista"/>
        <w:numPr>
          <w:ilvl w:val="3"/>
          <w:numId w:val="14"/>
        </w:numPr>
        <w:tabs>
          <w:tab w:val="left" w:pos="1128"/>
        </w:tabs>
        <w:spacing w:line="360" w:lineRule="auto"/>
        <w:ind w:right="143" w:firstLine="0"/>
        <w:contextualSpacing w:val="0"/>
        <w:jc w:val="both"/>
        <w:rPr>
          <w:rFonts w:ascii="Arial" w:hAnsi="Arial" w:cs="Arial"/>
        </w:rPr>
      </w:pPr>
      <w:r w:rsidRPr="00C44184">
        <w:rPr>
          <w:rFonts w:ascii="Arial" w:hAnsi="Arial" w:cs="Arial"/>
          <w:w w:val="115"/>
        </w:rPr>
        <w:t>Cópia da ficha de registro de empregado ou Carteira de Trabalho e Previdência Social – CTPS, quando empregado;</w:t>
      </w:r>
    </w:p>
    <w:p w:rsidR="00A37347" w:rsidRPr="00C44184" w:rsidRDefault="00A37347" w:rsidP="00A37347">
      <w:pPr>
        <w:pStyle w:val="PargrafodaLista"/>
        <w:numPr>
          <w:ilvl w:val="3"/>
          <w:numId w:val="14"/>
        </w:numPr>
        <w:tabs>
          <w:tab w:val="left" w:pos="1198"/>
        </w:tabs>
        <w:spacing w:line="362" w:lineRule="auto"/>
        <w:ind w:right="141" w:firstLine="0"/>
        <w:contextualSpacing w:val="0"/>
        <w:jc w:val="both"/>
        <w:rPr>
          <w:rFonts w:ascii="Arial" w:hAnsi="Arial" w:cs="Arial"/>
        </w:rPr>
      </w:pPr>
      <w:r w:rsidRPr="00C44184">
        <w:rPr>
          <w:rFonts w:ascii="Arial" w:hAnsi="Arial" w:cs="Arial"/>
          <w:w w:val="110"/>
        </w:rPr>
        <w:t xml:space="preserve">Cópia do Contrato Social devidamente registrado, quando diretor ou sócio da </w:t>
      </w:r>
      <w:r w:rsidRPr="00C44184">
        <w:rPr>
          <w:rFonts w:ascii="Arial" w:hAnsi="Arial" w:cs="Arial"/>
          <w:spacing w:val="-2"/>
          <w:w w:val="110"/>
        </w:rPr>
        <w:t>contratada;</w:t>
      </w:r>
    </w:p>
    <w:p w:rsidR="00A37347" w:rsidRPr="00C44184" w:rsidRDefault="00A37347" w:rsidP="00A37347">
      <w:pPr>
        <w:pStyle w:val="PargrafodaLista"/>
        <w:numPr>
          <w:ilvl w:val="3"/>
          <w:numId w:val="14"/>
        </w:numPr>
        <w:tabs>
          <w:tab w:val="left" w:pos="1198"/>
        </w:tabs>
        <w:spacing w:line="360" w:lineRule="auto"/>
        <w:ind w:right="145" w:firstLine="0"/>
        <w:contextualSpacing w:val="0"/>
        <w:jc w:val="both"/>
        <w:rPr>
          <w:rFonts w:ascii="Arial" w:hAnsi="Arial" w:cs="Arial"/>
        </w:rPr>
      </w:pPr>
      <w:r w:rsidRPr="00C44184">
        <w:rPr>
          <w:rFonts w:ascii="Arial" w:hAnsi="Arial" w:cs="Arial"/>
          <w:w w:val="115"/>
        </w:rPr>
        <w:t>Cópia do Contrato de prestação de serviços ou de promessa de prestação de serviços,</w:t>
      </w:r>
      <w:r w:rsidRPr="00C44184">
        <w:rPr>
          <w:rFonts w:ascii="Arial" w:hAnsi="Arial" w:cs="Arial"/>
          <w:spacing w:val="-9"/>
          <w:w w:val="115"/>
        </w:rPr>
        <w:t xml:space="preserve"> </w:t>
      </w:r>
      <w:r w:rsidRPr="00C44184">
        <w:rPr>
          <w:rFonts w:ascii="Arial" w:hAnsi="Arial" w:cs="Arial"/>
          <w:w w:val="115"/>
        </w:rPr>
        <w:t>celebrado</w:t>
      </w:r>
      <w:r w:rsidRPr="00C44184">
        <w:rPr>
          <w:rFonts w:ascii="Arial" w:hAnsi="Arial" w:cs="Arial"/>
          <w:spacing w:val="-8"/>
          <w:w w:val="115"/>
        </w:rPr>
        <w:t xml:space="preserve"> </w:t>
      </w:r>
      <w:r w:rsidRPr="00C44184">
        <w:rPr>
          <w:rFonts w:ascii="Arial" w:hAnsi="Arial" w:cs="Arial"/>
          <w:w w:val="115"/>
        </w:rPr>
        <w:t>de</w:t>
      </w:r>
      <w:r w:rsidRPr="00C44184">
        <w:rPr>
          <w:rFonts w:ascii="Arial" w:hAnsi="Arial" w:cs="Arial"/>
          <w:spacing w:val="-7"/>
          <w:w w:val="115"/>
        </w:rPr>
        <w:t xml:space="preserve"> </w:t>
      </w:r>
      <w:r w:rsidRPr="00C44184">
        <w:rPr>
          <w:rFonts w:ascii="Arial" w:hAnsi="Arial" w:cs="Arial"/>
          <w:w w:val="115"/>
        </w:rPr>
        <w:t>acordo</w:t>
      </w:r>
      <w:r w:rsidRPr="00C44184">
        <w:rPr>
          <w:rFonts w:ascii="Arial" w:hAnsi="Arial" w:cs="Arial"/>
          <w:spacing w:val="-9"/>
          <w:w w:val="115"/>
        </w:rPr>
        <w:t xml:space="preserve"> </w:t>
      </w:r>
      <w:r w:rsidRPr="00C44184">
        <w:rPr>
          <w:rFonts w:ascii="Arial" w:hAnsi="Arial" w:cs="Arial"/>
          <w:w w:val="115"/>
        </w:rPr>
        <w:t>com</w:t>
      </w:r>
      <w:r w:rsidRPr="00C44184">
        <w:rPr>
          <w:rFonts w:ascii="Arial" w:hAnsi="Arial" w:cs="Arial"/>
          <w:spacing w:val="-7"/>
          <w:w w:val="115"/>
        </w:rPr>
        <w:t xml:space="preserve"> </w:t>
      </w:r>
      <w:r w:rsidRPr="00C44184">
        <w:rPr>
          <w:rFonts w:ascii="Arial" w:hAnsi="Arial" w:cs="Arial"/>
          <w:w w:val="115"/>
        </w:rPr>
        <w:t>a</w:t>
      </w:r>
      <w:r w:rsidRPr="00C44184">
        <w:rPr>
          <w:rFonts w:ascii="Arial" w:hAnsi="Arial" w:cs="Arial"/>
          <w:spacing w:val="-9"/>
          <w:w w:val="115"/>
        </w:rPr>
        <w:t xml:space="preserve"> </w:t>
      </w:r>
      <w:r w:rsidRPr="00C44184">
        <w:rPr>
          <w:rFonts w:ascii="Arial" w:hAnsi="Arial" w:cs="Arial"/>
          <w:w w:val="115"/>
        </w:rPr>
        <w:t>legislação</w:t>
      </w:r>
      <w:r w:rsidRPr="00C44184">
        <w:rPr>
          <w:rFonts w:ascii="Arial" w:hAnsi="Arial" w:cs="Arial"/>
          <w:spacing w:val="-8"/>
          <w:w w:val="115"/>
        </w:rPr>
        <w:t xml:space="preserve"> </w:t>
      </w:r>
      <w:r w:rsidRPr="00C44184">
        <w:rPr>
          <w:rFonts w:ascii="Arial" w:hAnsi="Arial" w:cs="Arial"/>
          <w:w w:val="115"/>
        </w:rPr>
        <w:t>civil</w:t>
      </w:r>
      <w:r w:rsidRPr="00C44184">
        <w:rPr>
          <w:rFonts w:ascii="Arial" w:hAnsi="Arial" w:cs="Arial"/>
          <w:spacing w:val="-7"/>
          <w:w w:val="115"/>
        </w:rPr>
        <w:t xml:space="preserve"> </w:t>
      </w:r>
      <w:r w:rsidRPr="00C44184">
        <w:rPr>
          <w:rFonts w:ascii="Arial" w:hAnsi="Arial" w:cs="Arial"/>
          <w:w w:val="115"/>
        </w:rPr>
        <w:t>comum.</w:t>
      </w:r>
    </w:p>
    <w:p w:rsidR="00A37347" w:rsidRPr="00C44184" w:rsidRDefault="00A37347" w:rsidP="00A37347">
      <w:pPr>
        <w:pStyle w:val="PargrafodaLista"/>
        <w:numPr>
          <w:ilvl w:val="3"/>
          <w:numId w:val="14"/>
        </w:numPr>
        <w:tabs>
          <w:tab w:val="left" w:pos="1198"/>
        </w:tabs>
        <w:spacing w:line="360" w:lineRule="auto"/>
        <w:ind w:right="141" w:firstLine="0"/>
        <w:contextualSpacing w:val="0"/>
        <w:jc w:val="both"/>
        <w:rPr>
          <w:rFonts w:ascii="Arial" w:hAnsi="Arial" w:cs="Arial"/>
        </w:rPr>
      </w:pPr>
      <w:r w:rsidRPr="00C44184">
        <w:rPr>
          <w:rFonts w:ascii="Arial" w:hAnsi="Arial" w:cs="Arial"/>
          <w:w w:val="110"/>
        </w:rPr>
        <w:t>Declaração de contratação futura do profissional detentor do atestado</w:t>
      </w:r>
      <w:r w:rsidRPr="00C44184">
        <w:rPr>
          <w:rFonts w:ascii="Arial" w:hAnsi="Arial" w:cs="Arial"/>
          <w:spacing w:val="40"/>
          <w:w w:val="110"/>
        </w:rPr>
        <w:t xml:space="preserve"> </w:t>
      </w:r>
      <w:r w:rsidRPr="00C44184">
        <w:rPr>
          <w:rFonts w:ascii="Arial" w:hAnsi="Arial" w:cs="Arial"/>
          <w:w w:val="110"/>
        </w:rPr>
        <w:t>apresentado, desde que acompanhada de declaração de anuência do profissional, em observância ao disposto no inciso III do artigo 67 da Lei Federal 14.133/21.</w:t>
      </w:r>
    </w:p>
    <w:p w:rsidR="00A37347" w:rsidRPr="00C44184" w:rsidRDefault="00A37347" w:rsidP="00A37347">
      <w:pPr>
        <w:pStyle w:val="PargrafodaLista"/>
        <w:numPr>
          <w:ilvl w:val="2"/>
          <w:numId w:val="14"/>
        </w:numPr>
        <w:tabs>
          <w:tab w:val="left" w:pos="988"/>
        </w:tabs>
        <w:spacing w:before="157" w:line="360" w:lineRule="auto"/>
        <w:ind w:right="134" w:firstLine="0"/>
        <w:contextualSpacing w:val="0"/>
        <w:jc w:val="both"/>
        <w:rPr>
          <w:rFonts w:ascii="Arial" w:hAnsi="Arial" w:cs="Arial"/>
        </w:rPr>
      </w:pPr>
      <w:r w:rsidRPr="00C44184">
        <w:rPr>
          <w:rFonts w:ascii="Arial" w:hAnsi="Arial" w:cs="Arial"/>
          <w:w w:val="115"/>
        </w:rPr>
        <w:t>Os</w:t>
      </w:r>
      <w:r w:rsidRPr="00C44184">
        <w:rPr>
          <w:rFonts w:ascii="Arial" w:hAnsi="Arial" w:cs="Arial"/>
          <w:spacing w:val="-2"/>
          <w:w w:val="115"/>
        </w:rPr>
        <w:t xml:space="preserve"> </w:t>
      </w:r>
      <w:r w:rsidRPr="00C44184">
        <w:rPr>
          <w:rFonts w:ascii="Arial" w:hAnsi="Arial" w:cs="Arial"/>
          <w:w w:val="115"/>
        </w:rPr>
        <w:t>profissionais</w:t>
      </w:r>
      <w:r w:rsidRPr="00C44184">
        <w:rPr>
          <w:rFonts w:ascii="Arial" w:hAnsi="Arial" w:cs="Arial"/>
          <w:spacing w:val="-3"/>
          <w:w w:val="115"/>
        </w:rPr>
        <w:t xml:space="preserve"> </w:t>
      </w:r>
      <w:r w:rsidRPr="00C44184">
        <w:rPr>
          <w:rFonts w:ascii="Arial" w:hAnsi="Arial" w:cs="Arial"/>
          <w:w w:val="115"/>
        </w:rPr>
        <w:t>indicados</w:t>
      </w:r>
      <w:r w:rsidRPr="00C44184">
        <w:rPr>
          <w:rFonts w:ascii="Arial" w:hAnsi="Arial" w:cs="Arial"/>
          <w:spacing w:val="-2"/>
          <w:w w:val="115"/>
        </w:rPr>
        <w:t xml:space="preserve"> </w:t>
      </w:r>
      <w:r w:rsidRPr="00C44184">
        <w:rPr>
          <w:rFonts w:ascii="Arial" w:hAnsi="Arial" w:cs="Arial"/>
          <w:w w:val="115"/>
        </w:rPr>
        <w:t>pela</w:t>
      </w:r>
      <w:r w:rsidRPr="00C44184">
        <w:rPr>
          <w:rFonts w:ascii="Arial" w:hAnsi="Arial" w:cs="Arial"/>
          <w:spacing w:val="-4"/>
          <w:w w:val="115"/>
        </w:rPr>
        <w:t xml:space="preserve"> </w:t>
      </w:r>
      <w:r w:rsidRPr="00C44184">
        <w:rPr>
          <w:rFonts w:ascii="Arial" w:hAnsi="Arial" w:cs="Arial"/>
          <w:w w:val="115"/>
        </w:rPr>
        <w:t>licitante</w:t>
      </w:r>
      <w:r w:rsidRPr="00C44184">
        <w:rPr>
          <w:rFonts w:ascii="Arial" w:hAnsi="Arial" w:cs="Arial"/>
          <w:spacing w:val="-1"/>
          <w:w w:val="115"/>
        </w:rPr>
        <w:t xml:space="preserve"> </w:t>
      </w:r>
      <w:r w:rsidRPr="00C44184">
        <w:rPr>
          <w:rFonts w:ascii="Arial" w:hAnsi="Arial" w:cs="Arial"/>
          <w:w w:val="115"/>
        </w:rPr>
        <w:t>para</w:t>
      </w:r>
      <w:r w:rsidRPr="00C44184">
        <w:rPr>
          <w:rFonts w:ascii="Arial" w:hAnsi="Arial" w:cs="Arial"/>
          <w:spacing w:val="-2"/>
          <w:w w:val="115"/>
        </w:rPr>
        <w:t xml:space="preserve"> </w:t>
      </w:r>
      <w:r w:rsidRPr="00C44184">
        <w:rPr>
          <w:rFonts w:ascii="Arial" w:hAnsi="Arial" w:cs="Arial"/>
          <w:w w:val="115"/>
        </w:rPr>
        <w:t>comprovação</w:t>
      </w:r>
      <w:r w:rsidRPr="00C44184">
        <w:rPr>
          <w:rFonts w:ascii="Arial" w:hAnsi="Arial" w:cs="Arial"/>
          <w:spacing w:val="-2"/>
          <w:w w:val="115"/>
        </w:rPr>
        <w:t xml:space="preserve"> </w:t>
      </w:r>
      <w:r w:rsidRPr="00C44184">
        <w:rPr>
          <w:rFonts w:ascii="Arial" w:hAnsi="Arial" w:cs="Arial"/>
          <w:w w:val="115"/>
        </w:rPr>
        <w:t>da</w:t>
      </w:r>
      <w:r w:rsidRPr="00C44184">
        <w:rPr>
          <w:rFonts w:ascii="Arial" w:hAnsi="Arial" w:cs="Arial"/>
          <w:spacing w:val="-2"/>
          <w:w w:val="115"/>
        </w:rPr>
        <w:t xml:space="preserve"> </w:t>
      </w:r>
      <w:r w:rsidRPr="00C44184">
        <w:rPr>
          <w:rFonts w:ascii="Arial" w:hAnsi="Arial" w:cs="Arial"/>
          <w:w w:val="115"/>
        </w:rPr>
        <w:t>capacidade</w:t>
      </w:r>
      <w:r w:rsidRPr="00C44184">
        <w:rPr>
          <w:rFonts w:ascii="Arial" w:hAnsi="Arial" w:cs="Arial"/>
          <w:spacing w:val="-1"/>
          <w:w w:val="115"/>
        </w:rPr>
        <w:t xml:space="preserve"> </w:t>
      </w:r>
      <w:r w:rsidRPr="00C44184">
        <w:rPr>
          <w:rFonts w:ascii="Arial" w:hAnsi="Arial" w:cs="Arial"/>
          <w:w w:val="115"/>
        </w:rPr>
        <w:t>técnica- profissional</w:t>
      </w:r>
      <w:r w:rsidRPr="00C44184">
        <w:rPr>
          <w:rFonts w:ascii="Arial" w:hAnsi="Arial" w:cs="Arial"/>
          <w:spacing w:val="-11"/>
          <w:w w:val="115"/>
        </w:rPr>
        <w:t xml:space="preserve"> </w:t>
      </w:r>
      <w:r w:rsidRPr="00C44184">
        <w:rPr>
          <w:rFonts w:ascii="Arial" w:hAnsi="Arial" w:cs="Arial"/>
          <w:w w:val="115"/>
        </w:rPr>
        <w:t>deverão</w:t>
      </w:r>
      <w:r w:rsidRPr="00C44184">
        <w:rPr>
          <w:rFonts w:ascii="Arial" w:hAnsi="Arial" w:cs="Arial"/>
          <w:spacing w:val="-13"/>
          <w:w w:val="115"/>
        </w:rPr>
        <w:t xml:space="preserve"> </w:t>
      </w:r>
      <w:r w:rsidRPr="00C44184">
        <w:rPr>
          <w:rFonts w:ascii="Arial" w:hAnsi="Arial" w:cs="Arial"/>
          <w:w w:val="115"/>
        </w:rPr>
        <w:t>participar</w:t>
      </w:r>
      <w:r w:rsidRPr="00C44184">
        <w:rPr>
          <w:rFonts w:ascii="Arial" w:hAnsi="Arial" w:cs="Arial"/>
          <w:spacing w:val="-11"/>
          <w:w w:val="115"/>
        </w:rPr>
        <w:t xml:space="preserve"> </w:t>
      </w:r>
      <w:r w:rsidRPr="00C44184">
        <w:rPr>
          <w:rFonts w:ascii="Arial" w:hAnsi="Arial" w:cs="Arial"/>
          <w:w w:val="115"/>
        </w:rPr>
        <w:t>da</w:t>
      </w:r>
      <w:r w:rsidRPr="00C44184">
        <w:rPr>
          <w:rFonts w:ascii="Arial" w:hAnsi="Arial" w:cs="Arial"/>
          <w:spacing w:val="-12"/>
          <w:w w:val="115"/>
        </w:rPr>
        <w:t xml:space="preserve"> </w:t>
      </w:r>
      <w:r w:rsidRPr="00C44184">
        <w:rPr>
          <w:rFonts w:ascii="Arial" w:hAnsi="Arial" w:cs="Arial"/>
          <w:w w:val="115"/>
        </w:rPr>
        <w:t>execução</w:t>
      </w:r>
      <w:r w:rsidRPr="00C44184">
        <w:rPr>
          <w:rFonts w:ascii="Arial" w:hAnsi="Arial" w:cs="Arial"/>
          <w:spacing w:val="-12"/>
          <w:w w:val="115"/>
        </w:rPr>
        <w:t xml:space="preserve"> </w:t>
      </w:r>
      <w:r w:rsidRPr="00C44184">
        <w:rPr>
          <w:rFonts w:ascii="Arial" w:hAnsi="Arial" w:cs="Arial"/>
          <w:w w:val="115"/>
        </w:rPr>
        <w:t>dos</w:t>
      </w:r>
      <w:r w:rsidRPr="00C44184">
        <w:rPr>
          <w:rFonts w:ascii="Arial" w:hAnsi="Arial" w:cs="Arial"/>
          <w:spacing w:val="-11"/>
          <w:w w:val="115"/>
        </w:rPr>
        <w:t xml:space="preserve"> </w:t>
      </w:r>
      <w:r w:rsidRPr="00C44184">
        <w:rPr>
          <w:rFonts w:ascii="Arial" w:hAnsi="Arial" w:cs="Arial"/>
          <w:w w:val="115"/>
        </w:rPr>
        <w:t>trabalhos,</w:t>
      </w:r>
      <w:r w:rsidRPr="00C44184">
        <w:rPr>
          <w:rFonts w:ascii="Arial" w:hAnsi="Arial" w:cs="Arial"/>
          <w:spacing w:val="-12"/>
          <w:w w:val="115"/>
        </w:rPr>
        <w:t xml:space="preserve"> </w:t>
      </w:r>
      <w:r w:rsidRPr="00C44184">
        <w:rPr>
          <w:rFonts w:ascii="Arial" w:hAnsi="Arial" w:cs="Arial"/>
          <w:w w:val="115"/>
        </w:rPr>
        <w:t>admitindo-se</w:t>
      </w:r>
      <w:r w:rsidRPr="00C44184">
        <w:rPr>
          <w:rFonts w:ascii="Arial" w:hAnsi="Arial" w:cs="Arial"/>
          <w:spacing w:val="-11"/>
          <w:w w:val="115"/>
        </w:rPr>
        <w:t xml:space="preserve"> </w:t>
      </w:r>
      <w:r w:rsidRPr="00C44184">
        <w:rPr>
          <w:rFonts w:ascii="Arial" w:hAnsi="Arial" w:cs="Arial"/>
          <w:w w:val="115"/>
        </w:rPr>
        <w:t>a</w:t>
      </w:r>
      <w:r w:rsidRPr="00C44184">
        <w:rPr>
          <w:rFonts w:ascii="Arial" w:hAnsi="Arial" w:cs="Arial"/>
          <w:spacing w:val="-12"/>
          <w:w w:val="115"/>
        </w:rPr>
        <w:t xml:space="preserve"> </w:t>
      </w:r>
      <w:r w:rsidRPr="00C44184">
        <w:rPr>
          <w:rFonts w:ascii="Arial" w:hAnsi="Arial" w:cs="Arial"/>
          <w:w w:val="115"/>
        </w:rPr>
        <w:t>sua</w:t>
      </w:r>
      <w:r w:rsidRPr="00C44184">
        <w:rPr>
          <w:rFonts w:ascii="Arial" w:hAnsi="Arial" w:cs="Arial"/>
          <w:spacing w:val="-13"/>
          <w:w w:val="115"/>
        </w:rPr>
        <w:t xml:space="preserve"> </w:t>
      </w:r>
      <w:r w:rsidRPr="00C44184">
        <w:rPr>
          <w:rFonts w:ascii="Arial" w:hAnsi="Arial" w:cs="Arial"/>
          <w:w w:val="115"/>
        </w:rPr>
        <w:t xml:space="preserve">substituição </w:t>
      </w:r>
      <w:r w:rsidRPr="00C44184">
        <w:rPr>
          <w:rFonts w:ascii="Arial" w:hAnsi="Arial" w:cs="Arial"/>
          <w:spacing w:val="-2"/>
          <w:w w:val="115"/>
        </w:rPr>
        <w:t>por</w:t>
      </w:r>
      <w:r w:rsidRPr="00C44184">
        <w:rPr>
          <w:rFonts w:ascii="Arial" w:hAnsi="Arial" w:cs="Arial"/>
          <w:spacing w:val="-10"/>
          <w:w w:val="115"/>
        </w:rPr>
        <w:t xml:space="preserve"> </w:t>
      </w:r>
      <w:r w:rsidRPr="00C44184">
        <w:rPr>
          <w:rFonts w:ascii="Arial" w:hAnsi="Arial" w:cs="Arial"/>
          <w:spacing w:val="-2"/>
          <w:w w:val="115"/>
        </w:rPr>
        <w:t>outros</w:t>
      </w:r>
      <w:r w:rsidRPr="00C44184">
        <w:rPr>
          <w:rFonts w:ascii="Arial" w:hAnsi="Arial" w:cs="Arial"/>
          <w:spacing w:val="-10"/>
          <w:w w:val="115"/>
        </w:rPr>
        <w:t xml:space="preserve"> </w:t>
      </w:r>
      <w:r w:rsidRPr="00C44184">
        <w:rPr>
          <w:rFonts w:ascii="Arial" w:hAnsi="Arial" w:cs="Arial"/>
          <w:spacing w:val="-2"/>
          <w:w w:val="115"/>
        </w:rPr>
        <w:t>de</w:t>
      </w:r>
      <w:r w:rsidRPr="00C44184">
        <w:rPr>
          <w:rFonts w:ascii="Arial" w:hAnsi="Arial" w:cs="Arial"/>
          <w:spacing w:val="-9"/>
          <w:w w:val="115"/>
        </w:rPr>
        <w:t xml:space="preserve"> </w:t>
      </w:r>
      <w:r w:rsidRPr="00C44184">
        <w:rPr>
          <w:rFonts w:ascii="Arial" w:hAnsi="Arial" w:cs="Arial"/>
          <w:spacing w:val="-2"/>
          <w:w w:val="115"/>
        </w:rPr>
        <w:t>experiência</w:t>
      </w:r>
      <w:r w:rsidRPr="00C44184">
        <w:rPr>
          <w:rFonts w:ascii="Arial" w:hAnsi="Arial" w:cs="Arial"/>
          <w:spacing w:val="-10"/>
          <w:w w:val="115"/>
        </w:rPr>
        <w:t xml:space="preserve"> </w:t>
      </w:r>
      <w:r w:rsidRPr="00C44184">
        <w:rPr>
          <w:rFonts w:ascii="Arial" w:hAnsi="Arial" w:cs="Arial"/>
          <w:spacing w:val="-2"/>
          <w:w w:val="115"/>
        </w:rPr>
        <w:t>equivalente</w:t>
      </w:r>
      <w:r w:rsidRPr="00C44184">
        <w:rPr>
          <w:rFonts w:ascii="Arial" w:hAnsi="Arial" w:cs="Arial"/>
          <w:spacing w:val="-9"/>
          <w:w w:val="115"/>
        </w:rPr>
        <w:t xml:space="preserve"> </w:t>
      </w:r>
      <w:r w:rsidRPr="00C44184">
        <w:rPr>
          <w:rFonts w:ascii="Arial" w:hAnsi="Arial" w:cs="Arial"/>
          <w:spacing w:val="-2"/>
          <w:w w:val="115"/>
        </w:rPr>
        <w:t>ou</w:t>
      </w:r>
      <w:r w:rsidRPr="00C44184">
        <w:rPr>
          <w:rFonts w:ascii="Arial" w:hAnsi="Arial" w:cs="Arial"/>
          <w:spacing w:val="-10"/>
          <w:w w:val="115"/>
        </w:rPr>
        <w:t xml:space="preserve"> </w:t>
      </w:r>
      <w:r w:rsidRPr="00C44184">
        <w:rPr>
          <w:rFonts w:ascii="Arial" w:hAnsi="Arial" w:cs="Arial"/>
          <w:spacing w:val="-2"/>
          <w:w w:val="115"/>
        </w:rPr>
        <w:t>superior,</w:t>
      </w:r>
      <w:r w:rsidRPr="00C44184">
        <w:rPr>
          <w:rFonts w:ascii="Arial" w:hAnsi="Arial" w:cs="Arial"/>
          <w:spacing w:val="-10"/>
          <w:w w:val="115"/>
        </w:rPr>
        <w:t xml:space="preserve"> </w:t>
      </w:r>
      <w:r w:rsidRPr="00C44184">
        <w:rPr>
          <w:rFonts w:ascii="Arial" w:hAnsi="Arial" w:cs="Arial"/>
          <w:spacing w:val="-2"/>
          <w:w w:val="115"/>
        </w:rPr>
        <w:t>desde</w:t>
      </w:r>
      <w:r w:rsidRPr="00C44184">
        <w:rPr>
          <w:rFonts w:ascii="Arial" w:hAnsi="Arial" w:cs="Arial"/>
          <w:spacing w:val="-9"/>
          <w:w w:val="115"/>
        </w:rPr>
        <w:t xml:space="preserve"> </w:t>
      </w:r>
      <w:r w:rsidRPr="00C44184">
        <w:rPr>
          <w:rFonts w:ascii="Arial" w:hAnsi="Arial" w:cs="Arial"/>
          <w:spacing w:val="-2"/>
          <w:w w:val="115"/>
        </w:rPr>
        <w:t>que</w:t>
      </w:r>
      <w:r w:rsidRPr="00C44184">
        <w:rPr>
          <w:rFonts w:ascii="Arial" w:hAnsi="Arial" w:cs="Arial"/>
          <w:spacing w:val="-9"/>
          <w:w w:val="115"/>
        </w:rPr>
        <w:t xml:space="preserve"> </w:t>
      </w:r>
      <w:r w:rsidRPr="00C44184">
        <w:rPr>
          <w:rFonts w:ascii="Arial" w:hAnsi="Arial" w:cs="Arial"/>
          <w:spacing w:val="-2"/>
          <w:w w:val="115"/>
        </w:rPr>
        <w:t>aprovada</w:t>
      </w:r>
      <w:r w:rsidRPr="00C44184">
        <w:rPr>
          <w:rFonts w:ascii="Arial" w:hAnsi="Arial" w:cs="Arial"/>
          <w:spacing w:val="-10"/>
          <w:w w:val="115"/>
        </w:rPr>
        <w:t xml:space="preserve"> </w:t>
      </w:r>
      <w:r w:rsidRPr="00C44184">
        <w:rPr>
          <w:rFonts w:ascii="Arial" w:hAnsi="Arial" w:cs="Arial"/>
          <w:spacing w:val="-2"/>
          <w:w w:val="115"/>
        </w:rPr>
        <w:t>pela</w:t>
      </w:r>
      <w:r w:rsidRPr="00C44184">
        <w:rPr>
          <w:rFonts w:ascii="Arial" w:hAnsi="Arial" w:cs="Arial"/>
          <w:spacing w:val="-10"/>
          <w:w w:val="115"/>
        </w:rPr>
        <w:t xml:space="preserve"> </w:t>
      </w:r>
      <w:r w:rsidRPr="00C44184">
        <w:rPr>
          <w:rFonts w:ascii="Arial" w:hAnsi="Arial" w:cs="Arial"/>
          <w:spacing w:val="-2"/>
          <w:w w:val="115"/>
        </w:rPr>
        <w:t>administração.</w:t>
      </w:r>
    </w:p>
    <w:p w:rsidR="00E94D58" w:rsidRPr="00E94D58" w:rsidRDefault="00A37347" w:rsidP="00A37347">
      <w:pPr>
        <w:pStyle w:val="PargrafodaLista"/>
        <w:numPr>
          <w:ilvl w:val="2"/>
          <w:numId w:val="14"/>
        </w:numPr>
        <w:tabs>
          <w:tab w:val="left" w:pos="988"/>
        </w:tabs>
        <w:spacing w:before="2" w:line="362" w:lineRule="auto"/>
        <w:ind w:right="143" w:firstLine="0"/>
        <w:contextualSpacing w:val="0"/>
        <w:jc w:val="both"/>
        <w:rPr>
          <w:rFonts w:ascii="Arial" w:hAnsi="Arial" w:cs="Arial"/>
        </w:rPr>
      </w:pPr>
      <w:r w:rsidRPr="00C44184">
        <w:rPr>
          <w:rFonts w:ascii="Arial" w:hAnsi="Arial" w:cs="Arial"/>
          <w:w w:val="110"/>
        </w:rPr>
        <w:t>Não serão admitidos atestados de responsabilidade técnica de profissionais que, na</w:t>
      </w:r>
      <w:r w:rsidRPr="00C44184">
        <w:rPr>
          <w:rFonts w:ascii="Arial" w:hAnsi="Arial" w:cs="Arial"/>
          <w:spacing w:val="40"/>
          <w:w w:val="110"/>
        </w:rPr>
        <w:t xml:space="preserve"> </w:t>
      </w:r>
      <w:r w:rsidRPr="00C44184">
        <w:rPr>
          <w:rFonts w:ascii="Arial" w:hAnsi="Arial" w:cs="Arial"/>
          <w:w w:val="110"/>
        </w:rPr>
        <w:t>forma</w:t>
      </w:r>
      <w:r w:rsidRPr="00C44184">
        <w:rPr>
          <w:rFonts w:ascii="Arial" w:hAnsi="Arial" w:cs="Arial"/>
          <w:spacing w:val="24"/>
          <w:w w:val="110"/>
        </w:rPr>
        <w:t xml:space="preserve"> </w:t>
      </w:r>
      <w:r w:rsidRPr="00C44184">
        <w:rPr>
          <w:rFonts w:ascii="Arial" w:hAnsi="Arial" w:cs="Arial"/>
          <w:w w:val="110"/>
        </w:rPr>
        <w:t>de</w:t>
      </w:r>
      <w:r w:rsidRPr="00C44184">
        <w:rPr>
          <w:rFonts w:ascii="Arial" w:hAnsi="Arial" w:cs="Arial"/>
          <w:spacing w:val="24"/>
          <w:w w:val="110"/>
        </w:rPr>
        <w:t xml:space="preserve"> </w:t>
      </w:r>
      <w:r w:rsidRPr="00C44184">
        <w:rPr>
          <w:rFonts w:ascii="Arial" w:hAnsi="Arial" w:cs="Arial"/>
          <w:w w:val="110"/>
        </w:rPr>
        <w:t>regulamento,</w:t>
      </w:r>
      <w:r w:rsidRPr="00C44184">
        <w:rPr>
          <w:rFonts w:ascii="Arial" w:hAnsi="Arial" w:cs="Arial"/>
          <w:spacing w:val="24"/>
          <w:w w:val="110"/>
        </w:rPr>
        <w:t xml:space="preserve"> </w:t>
      </w:r>
      <w:r w:rsidRPr="00C44184">
        <w:rPr>
          <w:rFonts w:ascii="Arial" w:hAnsi="Arial" w:cs="Arial"/>
          <w:w w:val="110"/>
        </w:rPr>
        <w:t>tenham</w:t>
      </w:r>
      <w:r w:rsidRPr="00C44184">
        <w:rPr>
          <w:rFonts w:ascii="Arial" w:hAnsi="Arial" w:cs="Arial"/>
          <w:spacing w:val="25"/>
          <w:w w:val="110"/>
        </w:rPr>
        <w:t xml:space="preserve"> </w:t>
      </w:r>
      <w:r w:rsidRPr="00C44184">
        <w:rPr>
          <w:rFonts w:ascii="Arial" w:hAnsi="Arial" w:cs="Arial"/>
          <w:w w:val="110"/>
        </w:rPr>
        <w:t>dado</w:t>
      </w:r>
      <w:r w:rsidRPr="00C44184">
        <w:rPr>
          <w:rFonts w:ascii="Arial" w:hAnsi="Arial" w:cs="Arial"/>
          <w:spacing w:val="20"/>
          <w:w w:val="110"/>
        </w:rPr>
        <w:t xml:space="preserve"> </w:t>
      </w:r>
      <w:r w:rsidRPr="00C44184">
        <w:rPr>
          <w:rFonts w:ascii="Arial" w:hAnsi="Arial" w:cs="Arial"/>
          <w:w w:val="110"/>
        </w:rPr>
        <w:t>causa</w:t>
      </w:r>
      <w:r w:rsidRPr="00C44184">
        <w:rPr>
          <w:rFonts w:ascii="Arial" w:hAnsi="Arial" w:cs="Arial"/>
          <w:spacing w:val="24"/>
          <w:w w:val="110"/>
        </w:rPr>
        <w:t xml:space="preserve"> </w:t>
      </w:r>
      <w:r w:rsidRPr="00C44184">
        <w:rPr>
          <w:rFonts w:ascii="Arial" w:hAnsi="Arial" w:cs="Arial"/>
          <w:w w:val="110"/>
        </w:rPr>
        <w:t>à</w:t>
      </w:r>
      <w:r w:rsidRPr="00C44184">
        <w:rPr>
          <w:rFonts w:ascii="Arial" w:hAnsi="Arial" w:cs="Arial"/>
          <w:spacing w:val="24"/>
          <w:w w:val="110"/>
        </w:rPr>
        <w:t xml:space="preserve"> </w:t>
      </w:r>
      <w:r w:rsidRPr="00C44184">
        <w:rPr>
          <w:rFonts w:ascii="Arial" w:hAnsi="Arial" w:cs="Arial"/>
          <w:w w:val="110"/>
        </w:rPr>
        <w:t>aplicação</w:t>
      </w:r>
      <w:r w:rsidRPr="00C44184">
        <w:rPr>
          <w:rFonts w:ascii="Arial" w:hAnsi="Arial" w:cs="Arial"/>
          <w:spacing w:val="24"/>
          <w:w w:val="110"/>
        </w:rPr>
        <w:t xml:space="preserve"> </w:t>
      </w:r>
      <w:r w:rsidRPr="00C44184">
        <w:rPr>
          <w:rFonts w:ascii="Arial" w:hAnsi="Arial" w:cs="Arial"/>
          <w:w w:val="110"/>
        </w:rPr>
        <w:t>das</w:t>
      </w:r>
      <w:r w:rsidRPr="00C44184">
        <w:rPr>
          <w:rFonts w:ascii="Arial" w:hAnsi="Arial" w:cs="Arial"/>
          <w:spacing w:val="21"/>
          <w:w w:val="110"/>
        </w:rPr>
        <w:t xml:space="preserve"> </w:t>
      </w:r>
      <w:r w:rsidRPr="00C44184">
        <w:rPr>
          <w:rFonts w:ascii="Arial" w:hAnsi="Arial" w:cs="Arial"/>
          <w:w w:val="110"/>
        </w:rPr>
        <w:t>sanções</w:t>
      </w:r>
      <w:r w:rsidRPr="00C44184">
        <w:rPr>
          <w:rFonts w:ascii="Arial" w:hAnsi="Arial" w:cs="Arial"/>
          <w:spacing w:val="21"/>
          <w:w w:val="110"/>
        </w:rPr>
        <w:t xml:space="preserve"> </w:t>
      </w:r>
      <w:r w:rsidRPr="00C44184">
        <w:rPr>
          <w:rFonts w:ascii="Arial" w:hAnsi="Arial" w:cs="Arial"/>
          <w:w w:val="110"/>
        </w:rPr>
        <w:t>previstas</w:t>
      </w:r>
      <w:r w:rsidRPr="00C44184">
        <w:rPr>
          <w:rFonts w:ascii="Arial" w:hAnsi="Arial" w:cs="Arial"/>
          <w:spacing w:val="25"/>
          <w:w w:val="110"/>
        </w:rPr>
        <w:t xml:space="preserve"> </w:t>
      </w:r>
      <w:r w:rsidRPr="00C44184">
        <w:rPr>
          <w:rFonts w:ascii="Arial" w:hAnsi="Arial" w:cs="Arial"/>
          <w:w w:val="110"/>
        </w:rPr>
        <w:t>nos</w:t>
      </w:r>
      <w:r w:rsidRPr="00C44184">
        <w:rPr>
          <w:rFonts w:ascii="Arial" w:hAnsi="Arial" w:cs="Arial"/>
          <w:spacing w:val="21"/>
          <w:w w:val="110"/>
        </w:rPr>
        <w:t xml:space="preserve"> </w:t>
      </w:r>
      <w:r w:rsidRPr="00C44184">
        <w:rPr>
          <w:rFonts w:ascii="Arial" w:hAnsi="Arial" w:cs="Arial"/>
          <w:w w:val="110"/>
        </w:rPr>
        <w:t>incisos</w:t>
      </w:r>
      <w:r w:rsidRPr="00C44184">
        <w:rPr>
          <w:rFonts w:ascii="Arial" w:hAnsi="Arial" w:cs="Arial"/>
          <w:spacing w:val="24"/>
          <w:w w:val="110"/>
        </w:rPr>
        <w:t xml:space="preserve"> </w:t>
      </w:r>
      <w:r w:rsidRPr="00C44184">
        <w:rPr>
          <w:rFonts w:ascii="Arial" w:hAnsi="Arial" w:cs="Arial"/>
          <w:w w:val="110"/>
        </w:rPr>
        <w:t>III e</w:t>
      </w:r>
      <w:r w:rsidRPr="00C44184">
        <w:rPr>
          <w:rFonts w:ascii="Arial" w:hAnsi="Arial" w:cs="Arial"/>
          <w:spacing w:val="73"/>
          <w:w w:val="110"/>
        </w:rPr>
        <w:t xml:space="preserve"> </w:t>
      </w:r>
      <w:r w:rsidRPr="00C44184">
        <w:rPr>
          <w:rFonts w:ascii="Arial" w:hAnsi="Arial" w:cs="Arial"/>
          <w:w w:val="110"/>
        </w:rPr>
        <w:t>IV</w:t>
      </w:r>
      <w:r w:rsidRPr="00C44184">
        <w:rPr>
          <w:rFonts w:ascii="Arial" w:hAnsi="Arial" w:cs="Arial"/>
          <w:spacing w:val="72"/>
          <w:w w:val="110"/>
        </w:rPr>
        <w:t xml:space="preserve"> </w:t>
      </w:r>
      <w:r w:rsidRPr="00C44184">
        <w:rPr>
          <w:rFonts w:ascii="Arial" w:hAnsi="Arial" w:cs="Arial"/>
          <w:w w:val="110"/>
        </w:rPr>
        <w:t>do</w:t>
      </w:r>
      <w:r w:rsidRPr="00C44184">
        <w:rPr>
          <w:rFonts w:ascii="Arial" w:hAnsi="Arial" w:cs="Arial"/>
          <w:spacing w:val="70"/>
          <w:w w:val="110"/>
        </w:rPr>
        <w:t xml:space="preserve"> </w:t>
      </w:r>
      <w:r w:rsidRPr="00C44184">
        <w:rPr>
          <w:rFonts w:ascii="Arial" w:hAnsi="Arial" w:cs="Arial"/>
          <w:w w:val="110"/>
        </w:rPr>
        <w:t>caput</w:t>
      </w:r>
      <w:r w:rsidRPr="00C44184">
        <w:rPr>
          <w:rFonts w:ascii="Arial" w:hAnsi="Arial" w:cs="Arial"/>
          <w:spacing w:val="72"/>
          <w:w w:val="110"/>
        </w:rPr>
        <w:t xml:space="preserve"> </w:t>
      </w:r>
      <w:r w:rsidRPr="00C44184">
        <w:rPr>
          <w:rFonts w:ascii="Arial" w:hAnsi="Arial" w:cs="Arial"/>
          <w:w w:val="110"/>
        </w:rPr>
        <w:t>do</w:t>
      </w:r>
      <w:r w:rsidRPr="00C44184">
        <w:rPr>
          <w:rFonts w:ascii="Arial" w:hAnsi="Arial" w:cs="Arial"/>
          <w:spacing w:val="72"/>
          <w:w w:val="110"/>
        </w:rPr>
        <w:t xml:space="preserve"> </w:t>
      </w:r>
      <w:r w:rsidRPr="00C44184">
        <w:rPr>
          <w:rFonts w:ascii="Arial" w:hAnsi="Arial" w:cs="Arial"/>
          <w:w w:val="110"/>
        </w:rPr>
        <w:t>artigo</w:t>
      </w:r>
      <w:r w:rsidRPr="00C44184">
        <w:rPr>
          <w:rFonts w:ascii="Arial" w:hAnsi="Arial" w:cs="Arial"/>
          <w:spacing w:val="72"/>
          <w:w w:val="110"/>
        </w:rPr>
        <w:t xml:space="preserve"> </w:t>
      </w:r>
      <w:r w:rsidRPr="00C44184">
        <w:rPr>
          <w:rFonts w:ascii="Arial" w:hAnsi="Arial" w:cs="Arial"/>
          <w:w w:val="110"/>
        </w:rPr>
        <w:t>156</w:t>
      </w:r>
      <w:r w:rsidRPr="00C44184">
        <w:rPr>
          <w:rFonts w:ascii="Arial" w:hAnsi="Arial" w:cs="Arial"/>
          <w:spacing w:val="73"/>
          <w:w w:val="110"/>
        </w:rPr>
        <w:t xml:space="preserve"> </w:t>
      </w:r>
      <w:r w:rsidRPr="00C44184">
        <w:rPr>
          <w:rFonts w:ascii="Arial" w:hAnsi="Arial" w:cs="Arial"/>
          <w:w w:val="110"/>
        </w:rPr>
        <w:t>da</w:t>
      </w:r>
      <w:r w:rsidRPr="00C44184">
        <w:rPr>
          <w:rFonts w:ascii="Arial" w:hAnsi="Arial" w:cs="Arial"/>
          <w:spacing w:val="72"/>
          <w:w w:val="110"/>
        </w:rPr>
        <w:t xml:space="preserve"> </w:t>
      </w:r>
      <w:r w:rsidRPr="00C44184">
        <w:rPr>
          <w:rFonts w:ascii="Arial" w:hAnsi="Arial" w:cs="Arial"/>
          <w:w w:val="110"/>
        </w:rPr>
        <w:t>Lei</w:t>
      </w:r>
      <w:r w:rsidRPr="00C44184">
        <w:rPr>
          <w:rFonts w:ascii="Arial" w:hAnsi="Arial" w:cs="Arial"/>
          <w:spacing w:val="74"/>
          <w:w w:val="110"/>
        </w:rPr>
        <w:t xml:space="preserve"> </w:t>
      </w:r>
      <w:r w:rsidRPr="00C44184">
        <w:rPr>
          <w:rFonts w:ascii="Arial" w:hAnsi="Arial" w:cs="Arial"/>
          <w:w w:val="110"/>
        </w:rPr>
        <w:t>Federal</w:t>
      </w:r>
      <w:r w:rsidRPr="00C44184">
        <w:rPr>
          <w:rFonts w:ascii="Arial" w:hAnsi="Arial" w:cs="Arial"/>
          <w:spacing w:val="71"/>
          <w:w w:val="110"/>
        </w:rPr>
        <w:t xml:space="preserve"> </w:t>
      </w:r>
      <w:r w:rsidRPr="00C44184">
        <w:rPr>
          <w:rFonts w:ascii="Arial" w:hAnsi="Arial" w:cs="Arial"/>
          <w:w w:val="110"/>
        </w:rPr>
        <w:t>14.133/21,</w:t>
      </w:r>
      <w:r w:rsidRPr="00C44184">
        <w:rPr>
          <w:rFonts w:ascii="Arial" w:hAnsi="Arial" w:cs="Arial"/>
          <w:spacing w:val="70"/>
          <w:w w:val="110"/>
        </w:rPr>
        <w:t xml:space="preserve"> </w:t>
      </w:r>
      <w:r w:rsidRPr="00C44184">
        <w:rPr>
          <w:rFonts w:ascii="Arial" w:hAnsi="Arial" w:cs="Arial"/>
          <w:w w:val="110"/>
        </w:rPr>
        <w:t>em</w:t>
      </w:r>
      <w:r w:rsidRPr="00C44184">
        <w:rPr>
          <w:rFonts w:ascii="Arial" w:hAnsi="Arial" w:cs="Arial"/>
          <w:spacing w:val="71"/>
          <w:w w:val="110"/>
        </w:rPr>
        <w:t xml:space="preserve"> </w:t>
      </w:r>
      <w:r w:rsidRPr="00C44184">
        <w:rPr>
          <w:rFonts w:ascii="Arial" w:hAnsi="Arial" w:cs="Arial"/>
          <w:w w:val="110"/>
        </w:rPr>
        <w:t>decorrência</w:t>
      </w:r>
      <w:r w:rsidRPr="00C44184">
        <w:rPr>
          <w:rFonts w:ascii="Arial" w:hAnsi="Arial" w:cs="Arial"/>
          <w:spacing w:val="72"/>
          <w:w w:val="110"/>
        </w:rPr>
        <w:t xml:space="preserve"> </w:t>
      </w:r>
      <w:r w:rsidRPr="00C44184">
        <w:rPr>
          <w:rFonts w:ascii="Arial" w:hAnsi="Arial" w:cs="Arial"/>
          <w:w w:val="110"/>
        </w:rPr>
        <w:t>de</w:t>
      </w:r>
      <w:r w:rsidRPr="00C44184">
        <w:rPr>
          <w:rFonts w:ascii="Arial" w:hAnsi="Arial" w:cs="Arial"/>
          <w:spacing w:val="73"/>
          <w:w w:val="110"/>
        </w:rPr>
        <w:t xml:space="preserve"> </w:t>
      </w:r>
      <w:r w:rsidRPr="00C44184">
        <w:rPr>
          <w:rFonts w:ascii="Arial" w:hAnsi="Arial" w:cs="Arial"/>
          <w:w w:val="110"/>
        </w:rPr>
        <w:t>orientação proposta, de prescrição técnica ou de qualquer ato profissional de sua responsabilidade.</w:t>
      </w:r>
    </w:p>
    <w:p w:rsidR="00A37347" w:rsidRPr="00C44184" w:rsidRDefault="00A37347" w:rsidP="00E94D58">
      <w:pPr>
        <w:pStyle w:val="PargrafodaLista"/>
        <w:tabs>
          <w:tab w:val="left" w:pos="988"/>
        </w:tabs>
        <w:spacing w:before="2" w:line="362" w:lineRule="auto"/>
        <w:ind w:left="140" w:right="143"/>
        <w:contextualSpacing w:val="0"/>
        <w:jc w:val="both"/>
        <w:rPr>
          <w:rFonts w:ascii="Arial" w:hAnsi="Arial" w:cs="Arial"/>
        </w:rPr>
      </w:pPr>
      <w:r w:rsidRPr="00C44184">
        <w:rPr>
          <w:rFonts w:ascii="Arial" w:hAnsi="Arial" w:cs="Arial"/>
          <w:w w:val="110"/>
        </w:rPr>
        <w:lastRenderedPageBreak/>
        <w:t xml:space="preserve"> </w:t>
      </w:r>
    </w:p>
    <w:p w:rsidR="00A37347" w:rsidRPr="00C44184" w:rsidRDefault="00A37347" w:rsidP="0034404D">
      <w:pPr>
        <w:pStyle w:val="Corpodetexto"/>
        <w:spacing w:line="360" w:lineRule="auto"/>
        <w:rPr>
          <w:rFonts w:ascii="Arial" w:hAnsi="Arial" w:cs="Arial"/>
        </w:rPr>
      </w:pPr>
      <w:r w:rsidRPr="00C44184">
        <w:rPr>
          <w:rFonts w:ascii="Arial" w:hAnsi="Arial" w:cs="Arial"/>
          <w:w w:val="110"/>
        </w:rPr>
        <w:t>20.</w:t>
      </w:r>
      <w:r w:rsidR="008B1498">
        <w:rPr>
          <w:rFonts w:ascii="Arial" w:hAnsi="Arial" w:cs="Arial"/>
          <w:w w:val="110"/>
        </w:rPr>
        <w:t>4</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caso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b/>
          <w:w w:val="110"/>
        </w:rPr>
        <w:t>consórcio</w:t>
      </w:r>
      <w:r w:rsidRPr="00C44184">
        <w:rPr>
          <w:rFonts w:ascii="Arial" w:hAnsi="Arial" w:cs="Arial"/>
          <w:w w:val="110"/>
        </w:rPr>
        <w:t>,</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comprovação</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qualificação</w:t>
      </w:r>
      <w:r w:rsidRPr="00C44184">
        <w:rPr>
          <w:rFonts w:ascii="Arial" w:hAnsi="Arial" w:cs="Arial"/>
          <w:spacing w:val="40"/>
          <w:w w:val="110"/>
        </w:rPr>
        <w:t xml:space="preserve"> </w:t>
      </w:r>
      <w:r w:rsidRPr="00C44184">
        <w:rPr>
          <w:rFonts w:ascii="Arial" w:hAnsi="Arial" w:cs="Arial"/>
          <w:w w:val="110"/>
        </w:rPr>
        <w:t>técnica</w:t>
      </w:r>
      <w:r w:rsidRPr="00C44184">
        <w:rPr>
          <w:rFonts w:ascii="Arial" w:hAnsi="Arial" w:cs="Arial"/>
          <w:spacing w:val="40"/>
          <w:w w:val="110"/>
        </w:rPr>
        <w:t xml:space="preserve"> </w:t>
      </w:r>
      <w:r w:rsidRPr="00C44184">
        <w:rPr>
          <w:rFonts w:ascii="Arial" w:hAnsi="Arial" w:cs="Arial"/>
          <w:w w:val="110"/>
        </w:rPr>
        <w:t>será</w:t>
      </w:r>
      <w:r w:rsidRPr="00C44184">
        <w:rPr>
          <w:rFonts w:ascii="Arial" w:hAnsi="Arial" w:cs="Arial"/>
          <w:spacing w:val="40"/>
          <w:w w:val="110"/>
        </w:rPr>
        <w:t xml:space="preserve"> </w:t>
      </w:r>
      <w:r w:rsidRPr="00C44184">
        <w:rPr>
          <w:rFonts w:ascii="Arial" w:hAnsi="Arial" w:cs="Arial"/>
          <w:w w:val="110"/>
        </w:rPr>
        <w:t>realizada</w:t>
      </w:r>
      <w:r w:rsidRPr="00C44184">
        <w:rPr>
          <w:rFonts w:ascii="Arial" w:hAnsi="Arial" w:cs="Arial"/>
          <w:spacing w:val="40"/>
          <w:w w:val="110"/>
        </w:rPr>
        <w:t xml:space="preserve"> </w:t>
      </w:r>
      <w:r w:rsidRPr="00C44184">
        <w:rPr>
          <w:rFonts w:ascii="Arial" w:hAnsi="Arial" w:cs="Arial"/>
          <w:w w:val="110"/>
        </w:rPr>
        <w:t>pelo somatório dos quantitativos de cada empresa consorciada.</w:t>
      </w:r>
    </w:p>
    <w:p w:rsidR="00A37347" w:rsidRPr="00E94D58" w:rsidRDefault="00E94D58" w:rsidP="00E94D58">
      <w:pPr>
        <w:tabs>
          <w:tab w:val="left" w:pos="702"/>
        </w:tabs>
        <w:spacing w:before="1" w:line="362" w:lineRule="auto"/>
        <w:ind w:left="142" w:right="277"/>
        <w:jc w:val="both"/>
        <w:rPr>
          <w:rFonts w:ascii="Arial" w:hAnsi="Arial" w:cs="Arial"/>
        </w:rPr>
      </w:pPr>
      <w:r w:rsidRPr="00E94D58">
        <w:rPr>
          <w:rFonts w:ascii="Trebuchet MS" w:hAnsi="Trebuchet MS" w:cs="Arial"/>
          <w:w w:val="110"/>
          <w:sz w:val="20"/>
          <w:szCs w:val="20"/>
        </w:rPr>
        <w:t>2</w:t>
      </w:r>
      <w:r w:rsidR="00F03D56">
        <w:rPr>
          <w:rFonts w:ascii="Trebuchet MS" w:hAnsi="Trebuchet MS" w:cs="Arial"/>
          <w:w w:val="110"/>
          <w:sz w:val="20"/>
          <w:szCs w:val="20"/>
        </w:rPr>
        <w:t>0</w:t>
      </w:r>
      <w:r w:rsidRPr="00E94D58">
        <w:rPr>
          <w:rFonts w:ascii="Trebuchet MS" w:hAnsi="Trebuchet MS" w:cs="Arial"/>
          <w:w w:val="110"/>
          <w:sz w:val="20"/>
          <w:szCs w:val="20"/>
        </w:rPr>
        <w:t>.5.</w:t>
      </w:r>
      <w:r w:rsidR="00A37347" w:rsidRPr="00E94D58">
        <w:rPr>
          <w:rFonts w:ascii="Arial" w:hAnsi="Arial" w:cs="Arial"/>
          <w:w w:val="110"/>
        </w:rPr>
        <w:t>Os atestados ou certidões recebidas estão sujeitos à verificação do Agente de Contratação e da sua Equipe de Apoio quanto à veracidade dos respectivos conteúdos, inclusive para os efeitos previstos nos artigos 169, § 3º, inciso II, da Lei Federal nº 14.133/2021, e 337–F do Código Penal.</w:t>
      </w:r>
    </w:p>
    <w:p w:rsidR="00A37347" w:rsidRPr="00E94D58" w:rsidRDefault="00E94D58" w:rsidP="00E94D58">
      <w:pPr>
        <w:tabs>
          <w:tab w:val="left" w:pos="772"/>
        </w:tabs>
        <w:spacing w:line="360" w:lineRule="auto"/>
        <w:ind w:left="142" w:right="278"/>
        <w:jc w:val="both"/>
        <w:rPr>
          <w:rFonts w:ascii="Arial" w:hAnsi="Arial" w:cs="Arial"/>
        </w:rPr>
      </w:pPr>
      <w:r w:rsidRPr="00E94D58">
        <w:rPr>
          <w:rFonts w:ascii="Trebuchet MS" w:hAnsi="Trebuchet MS" w:cs="Arial"/>
          <w:w w:val="115"/>
          <w:sz w:val="20"/>
          <w:szCs w:val="20"/>
        </w:rPr>
        <w:t>2</w:t>
      </w:r>
      <w:r w:rsidR="00F03D56">
        <w:rPr>
          <w:rFonts w:ascii="Trebuchet MS" w:hAnsi="Trebuchet MS" w:cs="Arial"/>
          <w:w w:val="115"/>
          <w:sz w:val="20"/>
          <w:szCs w:val="20"/>
        </w:rPr>
        <w:t>0</w:t>
      </w:r>
      <w:r w:rsidRPr="00E94D58">
        <w:rPr>
          <w:rFonts w:ascii="Trebuchet MS" w:hAnsi="Trebuchet MS" w:cs="Arial"/>
          <w:w w:val="115"/>
          <w:sz w:val="20"/>
          <w:szCs w:val="20"/>
        </w:rPr>
        <w:t>.6</w:t>
      </w:r>
      <w:r>
        <w:rPr>
          <w:rFonts w:ascii="Arial" w:hAnsi="Arial" w:cs="Arial"/>
          <w:w w:val="115"/>
        </w:rPr>
        <w:t xml:space="preserve">. </w:t>
      </w:r>
      <w:r w:rsidR="00A37347" w:rsidRPr="00E94D58">
        <w:rPr>
          <w:rFonts w:ascii="Arial" w:hAnsi="Arial" w:cs="Arial"/>
          <w:w w:val="115"/>
        </w:rPr>
        <w:t>A documentação apresentada deverá conter informações que permitam contatar a empresa</w:t>
      </w:r>
      <w:r w:rsidR="00A37347" w:rsidRPr="00E94D58">
        <w:rPr>
          <w:rFonts w:ascii="Arial" w:hAnsi="Arial" w:cs="Arial"/>
          <w:spacing w:val="-1"/>
          <w:w w:val="115"/>
        </w:rPr>
        <w:t xml:space="preserve"> </w:t>
      </w:r>
      <w:r w:rsidR="00A37347" w:rsidRPr="00E94D58">
        <w:rPr>
          <w:rFonts w:ascii="Arial" w:hAnsi="Arial" w:cs="Arial"/>
          <w:w w:val="115"/>
        </w:rPr>
        <w:t>atestante para</w:t>
      </w:r>
      <w:r w:rsidR="00A37347" w:rsidRPr="00E94D58">
        <w:rPr>
          <w:rFonts w:ascii="Arial" w:hAnsi="Arial" w:cs="Arial"/>
          <w:spacing w:val="-2"/>
          <w:w w:val="115"/>
        </w:rPr>
        <w:t xml:space="preserve"> </w:t>
      </w:r>
      <w:r w:rsidR="00A37347" w:rsidRPr="00E94D58">
        <w:rPr>
          <w:rFonts w:ascii="Arial" w:hAnsi="Arial" w:cs="Arial"/>
          <w:w w:val="115"/>
        </w:rPr>
        <w:t>fins</w:t>
      </w:r>
      <w:r w:rsidR="00A37347" w:rsidRPr="00E94D58">
        <w:rPr>
          <w:rFonts w:ascii="Arial" w:hAnsi="Arial" w:cs="Arial"/>
          <w:spacing w:val="-1"/>
          <w:w w:val="115"/>
        </w:rPr>
        <w:t xml:space="preserve"> </w:t>
      </w:r>
      <w:r w:rsidR="00A37347" w:rsidRPr="00E94D58">
        <w:rPr>
          <w:rFonts w:ascii="Arial" w:hAnsi="Arial" w:cs="Arial"/>
          <w:w w:val="115"/>
        </w:rPr>
        <w:t>de aferição.</w:t>
      </w:r>
    </w:p>
    <w:p w:rsidR="00E94D58" w:rsidRDefault="00E94D58" w:rsidP="00E94D58">
      <w:pPr>
        <w:tabs>
          <w:tab w:val="left" w:pos="772"/>
        </w:tabs>
        <w:spacing w:line="360" w:lineRule="auto"/>
        <w:ind w:left="142" w:right="285"/>
        <w:jc w:val="both"/>
        <w:rPr>
          <w:rFonts w:ascii="Arial" w:hAnsi="Arial" w:cs="Arial"/>
          <w:w w:val="110"/>
        </w:rPr>
      </w:pPr>
      <w:r w:rsidRPr="00E94D58">
        <w:rPr>
          <w:rFonts w:ascii="Trebuchet MS" w:hAnsi="Trebuchet MS" w:cs="Arial"/>
          <w:w w:val="110"/>
          <w:sz w:val="20"/>
          <w:szCs w:val="20"/>
        </w:rPr>
        <w:t>2</w:t>
      </w:r>
      <w:r w:rsidR="00F03D56">
        <w:rPr>
          <w:rFonts w:ascii="Trebuchet MS" w:hAnsi="Trebuchet MS" w:cs="Arial"/>
          <w:w w:val="110"/>
          <w:sz w:val="20"/>
          <w:szCs w:val="20"/>
        </w:rPr>
        <w:t>0</w:t>
      </w:r>
      <w:r w:rsidRPr="00E94D58">
        <w:rPr>
          <w:rFonts w:ascii="Trebuchet MS" w:hAnsi="Trebuchet MS" w:cs="Arial"/>
          <w:w w:val="110"/>
          <w:sz w:val="20"/>
          <w:szCs w:val="20"/>
        </w:rPr>
        <w:t>.7</w:t>
      </w:r>
      <w:r>
        <w:rPr>
          <w:rFonts w:ascii="Arial" w:hAnsi="Arial" w:cs="Arial"/>
          <w:w w:val="110"/>
        </w:rPr>
        <w:t xml:space="preserve">. </w:t>
      </w:r>
      <w:r w:rsidR="00A37347" w:rsidRPr="00E94D58">
        <w:rPr>
          <w:rFonts w:ascii="Arial" w:hAnsi="Arial" w:cs="Arial"/>
          <w:w w:val="110"/>
        </w:rPr>
        <w:t>As</w:t>
      </w:r>
      <w:r w:rsidR="00A37347" w:rsidRPr="00E94D58">
        <w:rPr>
          <w:rFonts w:ascii="Arial" w:hAnsi="Arial" w:cs="Arial"/>
          <w:spacing w:val="40"/>
          <w:w w:val="110"/>
        </w:rPr>
        <w:t xml:space="preserve"> </w:t>
      </w:r>
      <w:r w:rsidR="00A37347" w:rsidRPr="00E94D58">
        <w:rPr>
          <w:rFonts w:ascii="Arial" w:hAnsi="Arial" w:cs="Arial"/>
          <w:w w:val="110"/>
        </w:rPr>
        <w:t>licitantes</w:t>
      </w:r>
      <w:r w:rsidR="00A37347" w:rsidRPr="00E94D58">
        <w:rPr>
          <w:rFonts w:ascii="Arial" w:hAnsi="Arial" w:cs="Arial"/>
          <w:spacing w:val="40"/>
          <w:w w:val="110"/>
        </w:rPr>
        <w:t xml:space="preserve"> </w:t>
      </w:r>
      <w:r w:rsidR="00A37347" w:rsidRPr="00E94D58">
        <w:rPr>
          <w:rFonts w:ascii="Arial" w:hAnsi="Arial" w:cs="Arial"/>
          <w:w w:val="110"/>
        </w:rPr>
        <w:t>deverão</w:t>
      </w:r>
      <w:r w:rsidR="00A37347" w:rsidRPr="00E94D58">
        <w:rPr>
          <w:rFonts w:ascii="Arial" w:hAnsi="Arial" w:cs="Arial"/>
          <w:spacing w:val="40"/>
          <w:w w:val="110"/>
        </w:rPr>
        <w:t xml:space="preserve"> </w:t>
      </w:r>
      <w:r w:rsidR="00A37347" w:rsidRPr="00E94D58">
        <w:rPr>
          <w:rFonts w:ascii="Arial" w:hAnsi="Arial" w:cs="Arial"/>
          <w:w w:val="110"/>
        </w:rPr>
        <w:t>fazer</w:t>
      </w:r>
      <w:r w:rsidR="00A37347" w:rsidRPr="00E94D58">
        <w:rPr>
          <w:rFonts w:ascii="Arial" w:hAnsi="Arial" w:cs="Arial"/>
          <w:spacing w:val="40"/>
          <w:w w:val="110"/>
        </w:rPr>
        <w:t xml:space="preserve"> </w:t>
      </w:r>
      <w:r w:rsidR="00A37347" w:rsidRPr="00E94D58">
        <w:rPr>
          <w:rFonts w:ascii="Arial" w:hAnsi="Arial" w:cs="Arial"/>
          <w:w w:val="110"/>
        </w:rPr>
        <w:t>pesquisa</w:t>
      </w:r>
      <w:r w:rsidR="00A37347" w:rsidRPr="00E94D58">
        <w:rPr>
          <w:rFonts w:ascii="Arial" w:hAnsi="Arial" w:cs="Arial"/>
          <w:spacing w:val="40"/>
          <w:w w:val="110"/>
        </w:rPr>
        <w:t xml:space="preserve"> </w:t>
      </w:r>
      <w:r w:rsidR="00A37347" w:rsidRPr="00E94D58">
        <w:rPr>
          <w:rFonts w:ascii="Arial" w:hAnsi="Arial" w:cs="Arial"/>
          <w:w w:val="110"/>
        </w:rPr>
        <w:t>minuciosa,</w:t>
      </w:r>
      <w:r w:rsidR="00A37347" w:rsidRPr="00E94D58">
        <w:rPr>
          <w:rFonts w:ascii="Arial" w:hAnsi="Arial" w:cs="Arial"/>
          <w:spacing w:val="40"/>
          <w:w w:val="110"/>
        </w:rPr>
        <w:t xml:space="preserve"> </w:t>
      </w:r>
      <w:r w:rsidR="00A37347" w:rsidRPr="00E94D58">
        <w:rPr>
          <w:rFonts w:ascii="Arial" w:hAnsi="Arial" w:cs="Arial"/>
          <w:w w:val="110"/>
        </w:rPr>
        <w:t>não</w:t>
      </w:r>
      <w:r w:rsidR="00A37347" w:rsidRPr="00E94D58">
        <w:rPr>
          <w:rFonts w:ascii="Arial" w:hAnsi="Arial" w:cs="Arial"/>
          <w:spacing w:val="40"/>
          <w:w w:val="110"/>
        </w:rPr>
        <w:t xml:space="preserve"> </w:t>
      </w:r>
      <w:r w:rsidR="00A37347" w:rsidRPr="00E94D58">
        <w:rPr>
          <w:rFonts w:ascii="Arial" w:hAnsi="Arial" w:cs="Arial"/>
          <w:w w:val="110"/>
        </w:rPr>
        <w:t>as</w:t>
      </w:r>
      <w:r w:rsidR="00A37347" w:rsidRPr="00E94D58">
        <w:rPr>
          <w:rFonts w:ascii="Arial" w:hAnsi="Arial" w:cs="Arial"/>
          <w:spacing w:val="40"/>
          <w:w w:val="110"/>
        </w:rPr>
        <w:t xml:space="preserve"> </w:t>
      </w:r>
      <w:r w:rsidR="00A37347" w:rsidRPr="00E94D58">
        <w:rPr>
          <w:rFonts w:ascii="Arial" w:hAnsi="Arial" w:cs="Arial"/>
          <w:w w:val="110"/>
        </w:rPr>
        <w:t>isentando</w:t>
      </w:r>
      <w:r w:rsidR="00A37347" w:rsidRPr="00E94D58">
        <w:rPr>
          <w:rFonts w:ascii="Arial" w:hAnsi="Arial" w:cs="Arial"/>
          <w:spacing w:val="40"/>
          <w:w w:val="110"/>
        </w:rPr>
        <w:t xml:space="preserve"> </w:t>
      </w:r>
      <w:r w:rsidR="00A37347" w:rsidRPr="00E94D58">
        <w:rPr>
          <w:rFonts w:ascii="Arial" w:hAnsi="Arial" w:cs="Arial"/>
          <w:w w:val="110"/>
        </w:rPr>
        <w:t>de responsabilidade sobre a correta avaliação dos seus orçamentos e planejamento de</w:t>
      </w:r>
      <w:r w:rsidR="00A37347" w:rsidRPr="00E94D58">
        <w:rPr>
          <w:rFonts w:ascii="Arial" w:hAnsi="Arial" w:cs="Arial"/>
          <w:spacing w:val="40"/>
          <w:w w:val="110"/>
        </w:rPr>
        <w:t xml:space="preserve"> </w:t>
      </w:r>
      <w:r w:rsidR="00A37347" w:rsidRPr="00E94D58">
        <w:rPr>
          <w:rFonts w:ascii="Arial" w:hAnsi="Arial" w:cs="Arial"/>
          <w:w w:val="110"/>
        </w:rPr>
        <w:t>serviços, arcando com os eventuais prejuízos consequentes</w:t>
      </w:r>
    </w:p>
    <w:p w:rsidR="00A37347" w:rsidRPr="00E94D58" w:rsidRDefault="00A37347" w:rsidP="00E94D58">
      <w:pPr>
        <w:tabs>
          <w:tab w:val="left" w:pos="772"/>
        </w:tabs>
        <w:spacing w:line="360" w:lineRule="auto"/>
        <w:ind w:left="142" w:right="285"/>
        <w:jc w:val="both"/>
        <w:rPr>
          <w:rFonts w:ascii="Arial" w:hAnsi="Arial" w:cs="Arial"/>
        </w:rPr>
      </w:pPr>
      <w:r w:rsidRPr="00E94D58">
        <w:rPr>
          <w:rFonts w:ascii="Trebuchet MS" w:hAnsi="Trebuchet MS"/>
          <w:noProof/>
          <w:sz w:val="20"/>
          <w:szCs w:val="20"/>
          <w:lang w:eastAsia="pt-BR"/>
        </w:rPr>
        <mc:AlternateContent>
          <mc:Choice Requires="wps">
            <w:drawing>
              <wp:anchor distT="0" distB="0" distL="0" distR="0" simplePos="0" relativeHeight="251663360" behindDoc="1" locked="0" layoutInCell="1" allowOverlap="1" wp14:anchorId="70A35304" wp14:editId="44B4BB30">
                <wp:simplePos x="0" y="0"/>
                <wp:positionH relativeFrom="page">
                  <wp:posOffset>701040</wp:posOffset>
                </wp:positionH>
                <wp:positionV relativeFrom="paragraph">
                  <wp:posOffset>489385</wp:posOffset>
                </wp:positionV>
                <wp:extent cx="6430010" cy="24384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0010" cy="243840"/>
                        </a:xfrm>
                        <a:custGeom>
                          <a:avLst/>
                          <a:gdLst/>
                          <a:ahLst/>
                          <a:cxnLst/>
                          <a:rect l="l" t="t" r="r" b="b"/>
                          <a:pathLst>
                            <a:path w="6430010" h="243840">
                              <a:moveTo>
                                <a:pt x="6429502" y="0"/>
                              </a:moveTo>
                              <a:lnTo>
                                <a:pt x="0" y="0"/>
                              </a:lnTo>
                              <a:lnTo>
                                <a:pt x="0" y="243839"/>
                              </a:lnTo>
                              <a:lnTo>
                                <a:pt x="6429502" y="243839"/>
                              </a:lnTo>
                              <a:lnTo>
                                <a:pt x="642950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3E82B96" id="Graphic 13" o:spid="_x0000_s1026" style="position:absolute;margin-left:55.2pt;margin-top:38.55pt;width:506.3pt;height:19.2pt;z-index:-251653120;visibility:visible;mso-wrap-style:square;mso-wrap-distance-left:0;mso-wrap-distance-top:0;mso-wrap-distance-right:0;mso-wrap-distance-bottom:0;mso-position-horizontal:absolute;mso-position-horizontal-relative:page;mso-position-vertical:absolute;mso-position-vertical-relative:text;v-text-anchor:top" coordsize="6430010,24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" path="m6429502,l,,,243839r6429502,l6429502,xe" stroked="f">
                <v:path arrowok="t"/>
                <w10:wrap anchorx="page"/>
              </v:shape>
            </w:pict>
          </mc:Fallback>
        </mc:AlternateContent>
      </w:r>
      <w:r w:rsidR="00E94D58" w:rsidRPr="00E94D58">
        <w:rPr>
          <w:rFonts w:ascii="Trebuchet MS" w:hAnsi="Trebuchet MS" w:cs="Arial"/>
          <w:w w:val="110"/>
          <w:sz w:val="20"/>
          <w:szCs w:val="20"/>
        </w:rPr>
        <w:t>2</w:t>
      </w:r>
      <w:r w:rsidR="00F03D56">
        <w:rPr>
          <w:rFonts w:ascii="Trebuchet MS" w:hAnsi="Trebuchet MS" w:cs="Arial"/>
          <w:w w:val="110"/>
          <w:sz w:val="20"/>
          <w:szCs w:val="20"/>
        </w:rPr>
        <w:t>0</w:t>
      </w:r>
      <w:r w:rsidR="00E94D58" w:rsidRPr="00E94D58">
        <w:rPr>
          <w:rFonts w:ascii="Trebuchet MS" w:hAnsi="Trebuchet MS" w:cs="Arial"/>
          <w:w w:val="110"/>
          <w:sz w:val="20"/>
          <w:szCs w:val="20"/>
        </w:rPr>
        <w:t>.</w:t>
      </w:r>
      <w:r w:rsidR="00E94D58">
        <w:rPr>
          <w:rFonts w:ascii="Arial" w:hAnsi="Arial" w:cs="Arial"/>
          <w:w w:val="110"/>
        </w:rPr>
        <w:t xml:space="preserve">8. </w:t>
      </w:r>
      <w:r w:rsidRPr="00E94D58">
        <w:rPr>
          <w:rFonts w:ascii="Arial" w:hAnsi="Arial" w:cs="Arial"/>
          <w:w w:val="110"/>
        </w:rPr>
        <w:t>Com o objetivo de avaliar as condições de execução e esclarecer as dúvidas</w:t>
      </w:r>
      <w:r w:rsidRPr="00E94D58">
        <w:rPr>
          <w:rFonts w:ascii="Arial" w:hAnsi="Arial" w:cs="Arial"/>
          <w:spacing w:val="40"/>
          <w:w w:val="110"/>
        </w:rPr>
        <w:t xml:space="preserve"> </w:t>
      </w:r>
      <w:r w:rsidRPr="00E94D58">
        <w:rPr>
          <w:rFonts w:ascii="Arial" w:hAnsi="Arial" w:cs="Arial"/>
          <w:w w:val="110"/>
        </w:rPr>
        <w:t>inerentes ao objeto, fica facultada às empresas a realização de visita técnica, no horário compreendido</w:t>
      </w:r>
      <w:r w:rsidRPr="00E94D58">
        <w:rPr>
          <w:rFonts w:ascii="Arial" w:hAnsi="Arial" w:cs="Arial"/>
          <w:spacing w:val="80"/>
          <w:w w:val="150"/>
        </w:rPr>
        <w:t xml:space="preserve"> </w:t>
      </w:r>
      <w:r w:rsidRPr="00E94D58">
        <w:rPr>
          <w:rFonts w:ascii="Arial" w:hAnsi="Arial" w:cs="Arial"/>
          <w:w w:val="110"/>
        </w:rPr>
        <w:t>entre</w:t>
      </w:r>
      <w:r w:rsidRPr="00E94D58">
        <w:rPr>
          <w:rFonts w:ascii="Arial" w:hAnsi="Arial" w:cs="Arial"/>
          <w:spacing w:val="80"/>
          <w:w w:val="150"/>
        </w:rPr>
        <w:t xml:space="preserve"> </w:t>
      </w:r>
      <w:r w:rsidRPr="00E94D58">
        <w:rPr>
          <w:rFonts w:ascii="Arial" w:hAnsi="Arial" w:cs="Arial"/>
          <w:w w:val="110"/>
        </w:rPr>
        <w:t>10h</w:t>
      </w:r>
      <w:r w:rsidRPr="00E94D58">
        <w:rPr>
          <w:rFonts w:ascii="Arial" w:hAnsi="Arial" w:cs="Arial"/>
          <w:spacing w:val="80"/>
          <w:w w:val="150"/>
        </w:rPr>
        <w:t xml:space="preserve"> </w:t>
      </w:r>
      <w:r w:rsidRPr="00E94D58">
        <w:rPr>
          <w:rFonts w:ascii="Arial" w:hAnsi="Arial" w:cs="Arial"/>
          <w:w w:val="110"/>
        </w:rPr>
        <w:t>e</w:t>
      </w:r>
      <w:r w:rsidRPr="00E94D58">
        <w:rPr>
          <w:rFonts w:ascii="Arial" w:hAnsi="Arial" w:cs="Arial"/>
          <w:spacing w:val="80"/>
          <w:w w:val="150"/>
        </w:rPr>
        <w:t xml:space="preserve"> </w:t>
      </w:r>
      <w:r w:rsidRPr="00E94D58">
        <w:rPr>
          <w:rFonts w:ascii="Arial" w:hAnsi="Arial" w:cs="Arial"/>
          <w:w w:val="110"/>
        </w:rPr>
        <w:t>15h</w:t>
      </w:r>
      <w:r w:rsidRPr="00E94D58">
        <w:rPr>
          <w:rFonts w:ascii="Arial" w:hAnsi="Arial" w:cs="Arial"/>
          <w:spacing w:val="80"/>
          <w:w w:val="150"/>
        </w:rPr>
        <w:t xml:space="preserve"> </w:t>
      </w:r>
      <w:r w:rsidRPr="00E94D58">
        <w:rPr>
          <w:rFonts w:ascii="Arial" w:hAnsi="Arial" w:cs="Arial"/>
          <w:w w:val="110"/>
        </w:rPr>
        <w:t>até</w:t>
      </w:r>
      <w:r w:rsidRPr="00E94D58">
        <w:rPr>
          <w:rFonts w:ascii="Arial" w:hAnsi="Arial" w:cs="Arial"/>
          <w:spacing w:val="80"/>
          <w:w w:val="150"/>
        </w:rPr>
        <w:t xml:space="preserve"> </w:t>
      </w:r>
      <w:r w:rsidRPr="00E94D58">
        <w:rPr>
          <w:rFonts w:ascii="Arial" w:hAnsi="Arial" w:cs="Arial"/>
          <w:w w:val="110"/>
        </w:rPr>
        <w:t>o</w:t>
      </w:r>
      <w:r w:rsidRPr="00E94D58">
        <w:rPr>
          <w:rFonts w:ascii="Arial" w:hAnsi="Arial" w:cs="Arial"/>
          <w:spacing w:val="79"/>
          <w:w w:val="150"/>
        </w:rPr>
        <w:t xml:space="preserve"> </w:t>
      </w:r>
      <w:r w:rsidRPr="00E94D58">
        <w:rPr>
          <w:rFonts w:ascii="Arial" w:hAnsi="Arial" w:cs="Arial"/>
          <w:w w:val="110"/>
        </w:rPr>
        <w:t>dia</w:t>
      </w:r>
      <w:r w:rsidRPr="00E94D58">
        <w:rPr>
          <w:rFonts w:ascii="Arial" w:hAnsi="Arial" w:cs="Arial"/>
          <w:spacing w:val="80"/>
          <w:w w:val="150"/>
        </w:rPr>
        <w:t xml:space="preserve"> </w:t>
      </w:r>
      <w:r w:rsidRPr="00E94D58">
        <w:rPr>
          <w:rFonts w:ascii="Arial" w:hAnsi="Arial" w:cs="Arial"/>
          <w:w w:val="110"/>
        </w:rPr>
        <w:t>da</w:t>
      </w:r>
      <w:r w:rsidRPr="00E94D58">
        <w:rPr>
          <w:rFonts w:ascii="Arial" w:hAnsi="Arial" w:cs="Arial"/>
          <w:spacing w:val="80"/>
          <w:w w:val="150"/>
        </w:rPr>
        <w:t xml:space="preserve"> </w:t>
      </w:r>
      <w:r w:rsidRPr="00E94D58">
        <w:rPr>
          <w:rFonts w:ascii="Arial" w:hAnsi="Arial" w:cs="Arial"/>
          <w:w w:val="110"/>
        </w:rPr>
        <w:t>entrega</w:t>
      </w:r>
      <w:r w:rsidRPr="00E94D58">
        <w:rPr>
          <w:rFonts w:ascii="Arial" w:hAnsi="Arial" w:cs="Arial"/>
          <w:spacing w:val="80"/>
          <w:w w:val="150"/>
        </w:rPr>
        <w:t xml:space="preserve"> </w:t>
      </w:r>
      <w:r w:rsidRPr="00E94D58">
        <w:rPr>
          <w:rFonts w:ascii="Arial" w:hAnsi="Arial" w:cs="Arial"/>
          <w:w w:val="110"/>
        </w:rPr>
        <w:t>das</w:t>
      </w:r>
      <w:r w:rsidRPr="00E94D58">
        <w:rPr>
          <w:rFonts w:ascii="Arial" w:hAnsi="Arial" w:cs="Arial"/>
          <w:spacing w:val="80"/>
          <w:w w:val="150"/>
        </w:rPr>
        <w:t xml:space="preserve"> </w:t>
      </w:r>
      <w:r w:rsidRPr="00E94D58">
        <w:rPr>
          <w:rFonts w:ascii="Arial" w:hAnsi="Arial" w:cs="Arial"/>
          <w:w w:val="110"/>
        </w:rPr>
        <w:t>propostas,</w:t>
      </w:r>
      <w:r w:rsidRPr="00E94D58">
        <w:rPr>
          <w:rFonts w:ascii="Arial" w:hAnsi="Arial" w:cs="Arial"/>
          <w:spacing w:val="80"/>
          <w:w w:val="150"/>
        </w:rPr>
        <w:t xml:space="preserve"> </w:t>
      </w:r>
      <w:r w:rsidRPr="00E94D58">
        <w:rPr>
          <w:rFonts w:ascii="Arial" w:hAnsi="Arial" w:cs="Arial"/>
          <w:w w:val="110"/>
        </w:rPr>
        <w:t>devendo</w:t>
      </w:r>
      <w:r w:rsidRPr="00E94D58">
        <w:rPr>
          <w:rFonts w:ascii="Arial" w:hAnsi="Arial" w:cs="Arial"/>
          <w:spacing w:val="79"/>
          <w:w w:val="150"/>
        </w:rPr>
        <w:t xml:space="preserve"> </w:t>
      </w:r>
      <w:r w:rsidRPr="00E94D58">
        <w:rPr>
          <w:rFonts w:ascii="Arial" w:hAnsi="Arial" w:cs="Arial"/>
          <w:w w:val="110"/>
        </w:rPr>
        <w:t xml:space="preserve">ser previamente agendado com a </w:t>
      </w:r>
      <w:r w:rsidR="003D22A1">
        <w:rPr>
          <w:rFonts w:ascii="Arial" w:hAnsi="Arial" w:cs="Arial"/>
          <w:b/>
        </w:rPr>
        <w:t>SECRETARIA MUNICIPAL DE OBRAS, SANEAMENTO E INFRAESTRUTURA</w:t>
      </w:r>
      <w:r w:rsidRPr="00E94D58">
        <w:rPr>
          <w:rFonts w:ascii="Arial" w:hAnsi="Arial" w:cs="Arial"/>
          <w:w w:val="110"/>
        </w:rPr>
        <w:t xml:space="preserve"> por meio do </w:t>
      </w:r>
      <w:r w:rsidR="009878F2" w:rsidRPr="00E94D58">
        <w:rPr>
          <w:rFonts w:ascii="Arial" w:hAnsi="Arial" w:cs="Arial"/>
          <w:w w:val="110"/>
        </w:rPr>
        <w:t xml:space="preserve">telefone </w:t>
      </w:r>
      <w:r w:rsidR="009878F2" w:rsidRPr="001373BE">
        <w:rPr>
          <w:rFonts w:ascii="Arial" w:hAnsi="Arial" w:cs="Arial"/>
          <w:w w:val="110"/>
        </w:rPr>
        <w:t xml:space="preserve">(21) </w:t>
      </w:r>
      <w:r w:rsidR="009878F2">
        <w:rPr>
          <w:rFonts w:ascii="Arial" w:hAnsi="Arial" w:cs="Arial"/>
          <w:w w:val="110"/>
        </w:rPr>
        <w:t>2103-6950</w:t>
      </w:r>
      <w:r w:rsidR="009878F2" w:rsidRPr="00E94D58">
        <w:rPr>
          <w:rFonts w:ascii="Arial" w:hAnsi="Arial" w:cs="Arial"/>
          <w:w w:val="110"/>
        </w:rPr>
        <w:t xml:space="preserve"> ou pelo e-mail </w:t>
      </w:r>
      <w:hyperlink r:id="rId33" w:history="1">
        <w:r w:rsidR="009878F2" w:rsidRPr="0025669D">
          <w:rPr>
            <w:rStyle w:val="Hyperlink"/>
            <w:rFonts w:ascii="Arial" w:hAnsi="Arial" w:cs="Arial"/>
          </w:rPr>
          <w:t>smo.gabinete@prefeituradebelfordroxo.rj.gov.br</w:t>
        </w:r>
      </w:hyperlink>
      <w:r w:rsidR="009878F2">
        <w:rPr>
          <w:rStyle w:val="Hyperlink"/>
          <w:rFonts w:ascii="Arial" w:hAnsi="Arial" w:cs="Arial"/>
        </w:rPr>
        <w:t>.</w:t>
      </w:r>
    </w:p>
    <w:p w:rsidR="00A37347" w:rsidRPr="00E94D58" w:rsidRDefault="00E94D58" w:rsidP="00E94D58">
      <w:pPr>
        <w:tabs>
          <w:tab w:val="left" w:pos="913"/>
        </w:tabs>
        <w:spacing w:before="1" w:line="362" w:lineRule="auto"/>
        <w:ind w:left="142" w:right="279"/>
        <w:jc w:val="both"/>
        <w:rPr>
          <w:rFonts w:ascii="Arial" w:hAnsi="Arial" w:cs="Arial"/>
        </w:rPr>
      </w:pPr>
      <w:r w:rsidRPr="00E94D58">
        <w:rPr>
          <w:rFonts w:ascii="Trebuchet MS" w:hAnsi="Trebuchet MS" w:cs="Arial"/>
          <w:w w:val="115"/>
          <w:sz w:val="20"/>
          <w:szCs w:val="20"/>
        </w:rPr>
        <w:t>2</w:t>
      </w:r>
      <w:r w:rsidR="00F03D56">
        <w:rPr>
          <w:rFonts w:ascii="Trebuchet MS" w:hAnsi="Trebuchet MS" w:cs="Arial"/>
          <w:w w:val="115"/>
          <w:sz w:val="20"/>
          <w:szCs w:val="20"/>
        </w:rPr>
        <w:t>0</w:t>
      </w:r>
      <w:r w:rsidRPr="00E94D58">
        <w:rPr>
          <w:rFonts w:ascii="Trebuchet MS" w:hAnsi="Trebuchet MS" w:cs="Arial"/>
          <w:w w:val="115"/>
          <w:sz w:val="20"/>
          <w:szCs w:val="20"/>
        </w:rPr>
        <w:t>.9</w:t>
      </w:r>
      <w:r>
        <w:rPr>
          <w:rFonts w:ascii="Trebuchet MS" w:hAnsi="Trebuchet MS" w:cs="Arial"/>
          <w:w w:val="115"/>
          <w:sz w:val="20"/>
          <w:szCs w:val="20"/>
        </w:rPr>
        <w:t xml:space="preserve">. </w:t>
      </w:r>
      <w:r w:rsidR="00A37347" w:rsidRPr="00E94D58">
        <w:rPr>
          <w:rFonts w:ascii="Arial" w:hAnsi="Arial" w:cs="Arial"/>
          <w:w w:val="115"/>
        </w:rPr>
        <w:t>Ficam</w:t>
      </w:r>
      <w:r w:rsidR="00A37347" w:rsidRPr="00E94D58">
        <w:rPr>
          <w:rFonts w:ascii="Arial" w:hAnsi="Arial" w:cs="Arial"/>
          <w:spacing w:val="-13"/>
          <w:w w:val="115"/>
        </w:rPr>
        <w:t xml:space="preserve"> </w:t>
      </w:r>
      <w:r w:rsidR="00A37347" w:rsidRPr="00E94D58">
        <w:rPr>
          <w:rFonts w:ascii="Arial" w:hAnsi="Arial" w:cs="Arial"/>
          <w:w w:val="115"/>
        </w:rPr>
        <w:t>desde</w:t>
      </w:r>
      <w:r w:rsidR="00A37347" w:rsidRPr="00E94D58">
        <w:rPr>
          <w:rFonts w:ascii="Arial" w:hAnsi="Arial" w:cs="Arial"/>
          <w:spacing w:val="-13"/>
          <w:w w:val="115"/>
        </w:rPr>
        <w:t xml:space="preserve"> </w:t>
      </w:r>
      <w:r w:rsidR="00A37347" w:rsidRPr="00E94D58">
        <w:rPr>
          <w:rFonts w:ascii="Arial" w:hAnsi="Arial" w:cs="Arial"/>
          <w:w w:val="115"/>
        </w:rPr>
        <w:t>já</w:t>
      </w:r>
      <w:r w:rsidR="00A37347" w:rsidRPr="00E94D58">
        <w:rPr>
          <w:rFonts w:ascii="Arial" w:hAnsi="Arial" w:cs="Arial"/>
          <w:spacing w:val="-14"/>
          <w:w w:val="115"/>
        </w:rPr>
        <w:t xml:space="preserve"> </w:t>
      </w:r>
      <w:r w:rsidR="00A37347" w:rsidRPr="00E94D58">
        <w:rPr>
          <w:rFonts w:ascii="Arial" w:hAnsi="Arial" w:cs="Arial"/>
          <w:w w:val="115"/>
        </w:rPr>
        <w:t>as</w:t>
      </w:r>
      <w:r w:rsidR="00A37347" w:rsidRPr="00E94D58">
        <w:rPr>
          <w:rFonts w:ascii="Arial" w:hAnsi="Arial" w:cs="Arial"/>
          <w:spacing w:val="-13"/>
          <w:w w:val="115"/>
        </w:rPr>
        <w:t xml:space="preserve"> </w:t>
      </w:r>
      <w:r w:rsidR="00A37347" w:rsidRPr="00E94D58">
        <w:rPr>
          <w:rFonts w:ascii="Arial" w:hAnsi="Arial" w:cs="Arial"/>
          <w:w w:val="115"/>
        </w:rPr>
        <w:t>empresas</w:t>
      </w:r>
      <w:r w:rsidR="00A37347" w:rsidRPr="00E94D58">
        <w:rPr>
          <w:rFonts w:ascii="Arial" w:hAnsi="Arial" w:cs="Arial"/>
          <w:spacing w:val="-13"/>
          <w:w w:val="115"/>
        </w:rPr>
        <w:t xml:space="preserve"> </w:t>
      </w:r>
      <w:r w:rsidR="00A37347" w:rsidRPr="00E94D58">
        <w:rPr>
          <w:rFonts w:ascii="Arial" w:hAnsi="Arial" w:cs="Arial"/>
          <w:w w:val="115"/>
        </w:rPr>
        <w:t>cientes</w:t>
      </w:r>
      <w:r w:rsidR="00A37347" w:rsidRPr="00E94D58">
        <w:rPr>
          <w:rFonts w:ascii="Arial" w:hAnsi="Arial" w:cs="Arial"/>
          <w:spacing w:val="-13"/>
          <w:w w:val="115"/>
        </w:rPr>
        <w:t xml:space="preserve"> </w:t>
      </w:r>
      <w:r w:rsidR="00A37347" w:rsidRPr="00E94D58">
        <w:rPr>
          <w:rFonts w:ascii="Arial" w:hAnsi="Arial" w:cs="Arial"/>
          <w:w w:val="115"/>
        </w:rPr>
        <w:t>de</w:t>
      </w:r>
      <w:r w:rsidR="00A37347" w:rsidRPr="00E94D58">
        <w:rPr>
          <w:rFonts w:ascii="Arial" w:hAnsi="Arial" w:cs="Arial"/>
          <w:spacing w:val="-13"/>
          <w:w w:val="115"/>
        </w:rPr>
        <w:t xml:space="preserve"> </w:t>
      </w:r>
      <w:r w:rsidR="00A37347" w:rsidRPr="00E94D58">
        <w:rPr>
          <w:rFonts w:ascii="Arial" w:hAnsi="Arial" w:cs="Arial"/>
          <w:w w:val="115"/>
        </w:rPr>
        <w:t>que</w:t>
      </w:r>
      <w:r w:rsidR="00A37347" w:rsidRPr="00E94D58">
        <w:rPr>
          <w:rFonts w:ascii="Arial" w:hAnsi="Arial" w:cs="Arial"/>
          <w:spacing w:val="-13"/>
          <w:w w:val="115"/>
        </w:rPr>
        <w:t xml:space="preserve"> </w:t>
      </w:r>
      <w:r w:rsidR="00A37347" w:rsidRPr="00E94D58">
        <w:rPr>
          <w:rFonts w:ascii="Arial" w:hAnsi="Arial" w:cs="Arial"/>
          <w:w w:val="115"/>
        </w:rPr>
        <w:t>a</w:t>
      </w:r>
      <w:r w:rsidR="00A37347" w:rsidRPr="00E94D58">
        <w:rPr>
          <w:rFonts w:ascii="Arial" w:hAnsi="Arial" w:cs="Arial"/>
          <w:spacing w:val="-14"/>
          <w:w w:val="115"/>
        </w:rPr>
        <w:t xml:space="preserve"> </w:t>
      </w:r>
      <w:r w:rsidR="00A37347" w:rsidRPr="00E94D58">
        <w:rPr>
          <w:rFonts w:ascii="Arial" w:hAnsi="Arial" w:cs="Arial"/>
          <w:w w:val="115"/>
        </w:rPr>
        <w:t>não</w:t>
      </w:r>
      <w:r w:rsidR="00A37347" w:rsidRPr="00E94D58">
        <w:rPr>
          <w:rFonts w:ascii="Arial" w:hAnsi="Arial" w:cs="Arial"/>
          <w:spacing w:val="-14"/>
          <w:w w:val="115"/>
        </w:rPr>
        <w:t xml:space="preserve"> </w:t>
      </w:r>
      <w:r w:rsidR="00A37347" w:rsidRPr="00E94D58">
        <w:rPr>
          <w:rFonts w:ascii="Arial" w:hAnsi="Arial" w:cs="Arial"/>
          <w:w w:val="115"/>
        </w:rPr>
        <w:t>realização</w:t>
      </w:r>
      <w:r w:rsidR="00A37347" w:rsidRPr="00E94D58">
        <w:rPr>
          <w:rFonts w:ascii="Arial" w:hAnsi="Arial" w:cs="Arial"/>
          <w:spacing w:val="-14"/>
          <w:w w:val="115"/>
        </w:rPr>
        <w:t xml:space="preserve"> </w:t>
      </w:r>
      <w:r w:rsidR="00A37347" w:rsidRPr="00E94D58">
        <w:rPr>
          <w:rFonts w:ascii="Arial" w:hAnsi="Arial" w:cs="Arial"/>
          <w:w w:val="115"/>
        </w:rPr>
        <w:t>de</w:t>
      </w:r>
      <w:r w:rsidR="00A37347" w:rsidRPr="00E94D58">
        <w:rPr>
          <w:rFonts w:ascii="Arial" w:hAnsi="Arial" w:cs="Arial"/>
          <w:spacing w:val="-13"/>
          <w:w w:val="115"/>
        </w:rPr>
        <w:t xml:space="preserve"> </w:t>
      </w:r>
      <w:r w:rsidR="00A37347" w:rsidRPr="00E94D58">
        <w:rPr>
          <w:rFonts w:ascii="Arial" w:hAnsi="Arial" w:cs="Arial"/>
          <w:w w:val="115"/>
        </w:rPr>
        <w:t>vistoria</w:t>
      </w:r>
      <w:r w:rsidR="00A37347" w:rsidRPr="00E94D58">
        <w:rPr>
          <w:rFonts w:ascii="Arial" w:hAnsi="Arial" w:cs="Arial"/>
          <w:spacing w:val="-14"/>
          <w:w w:val="115"/>
        </w:rPr>
        <w:t xml:space="preserve"> </w:t>
      </w:r>
      <w:r w:rsidR="00A37347" w:rsidRPr="00E94D58">
        <w:rPr>
          <w:rFonts w:ascii="Arial" w:hAnsi="Arial" w:cs="Arial"/>
          <w:w w:val="115"/>
        </w:rPr>
        <w:t>implicará</w:t>
      </w:r>
      <w:r w:rsidR="00A37347" w:rsidRPr="00E94D58">
        <w:rPr>
          <w:rFonts w:ascii="Arial" w:hAnsi="Arial" w:cs="Arial"/>
          <w:spacing w:val="-14"/>
          <w:w w:val="115"/>
        </w:rPr>
        <w:t xml:space="preserve"> </w:t>
      </w:r>
      <w:r w:rsidR="00A37347" w:rsidRPr="00E94D58">
        <w:rPr>
          <w:rFonts w:ascii="Arial" w:hAnsi="Arial" w:cs="Arial"/>
          <w:w w:val="115"/>
        </w:rPr>
        <w:t xml:space="preserve">a aceitação tácita das exigências constantes no </w:t>
      </w:r>
      <w:r w:rsidR="00C141F5" w:rsidRPr="00C141F5">
        <w:rPr>
          <w:rFonts w:ascii="Arial" w:hAnsi="Arial" w:cs="Arial"/>
          <w:b/>
          <w:w w:val="115"/>
        </w:rPr>
        <w:t>PROJETO BÁSICO – ANEXO II</w:t>
      </w:r>
      <w:r w:rsidR="00A37347" w:rsidRPr="00E94D58">
        <w:rPr>
          <w:rFonts w:ascii="Arial" w:hAnsi="Arial" w:cs="Arial"/>
          <w:w w:val="115"/>
        </w:rPr>
        <w:t xml:space="preserve"> do Edital. Portanto, não serão aceitas justificativas, em qualquer época, de desconhecimento de estado,</w:t>
      </w:r>
      <w:r w:rsidR="00A37347" w:rsidRPr="00E94D58">
        <w:rPr>
          <w:rFonts w:ascii="Arial" w:hAnsi="Arial" w:cs="Arial"/>
          <w:spacing w:val="-9"/>
          <w:w w:val="115"/>
        </w:rPr>
        <w:t xml:space="preserve"> </w:t>
      </w:r>
      <w:r w:rsidR="00A37347" w:rsidRPr="00E94D58">
        <w:rPr>
          <w:rFonts w:ascii="Arial" w:hAnsi="Arial" w:cs="Arial"/>
          <w:w w:val="115"/>
        </w:rPr>
        <w:t>condições</w:t>
      </w:r>
      <w:r w:rsidR="00A37347" w:rsidRPr="00E94D58">
        <w:rPr>
          <w:rFonts w:ascii="Arial" w:hAnsi="Arial" w:cs="Arial"/>
          <w:spacing w:val="-11"/>
          <w:w w:val="115"/>
        </w:rPr>
        <w:t xml:space="preserve"> </w:t>
      </w:r>
      <w:r w:rsidR="00A37347" w:rsidRPr="00E94D58">
        <w:rPr>
          <w:rFonts w:ascii="Arial" w:hAnsi="Arial" w:cs="Arial"/>
          <w:w w:val="115"/>
        </w:rPr>
        <w:t>do</w:t>
      </w:r>
      <w:r w:rsidR="00A37347" w:rsidRPr="00E94D58">
        <w:rPr>
          <w:rFonts w:ascii="Arial" w:hAnsi="Arial" w:cs="Arial"/>
          <w:spacing w:val="-9"/>
          <w:w w:val="115"/>
        </w:rPr>
        <w:t xml:space="preserve"> </w:t>
      </w:r>
      <w:r w:rsidR="00A37347" w:rsidRPr="00E94D58">
        <w:rPr>
          <w:rFonts w:ascii="Arial" w:hAnsi="Arial" w:cs="Arial"/>
          <w:w w:val="115"/>
        </w:rPr>
        <w:t>local,</w:t>
      </w:r>
      <w:r w:rsidR="00A37347" w:rsidRPr="00E94D58">
        <w:rPr>
          <w:rFonts w:ascii="Arial" w:hAnsi="Arial" w:cs="Arial"/>
          <w:spacing w:val="-9"/>
          <w:w w:val="115"/>
        </w:rPr>
        <w:t xml:space="preserve"> </w:t>
      </w:r>
      <w:r w:rsidR="00A37347" w:rsidRPr="00E94D58">
        <w:rPr>
          <w:rFonts w:ascii="Arial" w:hAnsi="Arial" w:cs="Arial"/>
          <w:w w:val="115"/>
        </w:rPr>
        <w:t>fatos</w:t>
      </w:r>
      <w:r w:rsidR="00A37347" w:rsidRPr="00E94D58">
        <w:rPr>
          <w:rFonts w:ascii="Arial" w:hAnsi="Arial" w:cs="Arial"/>
          <w:spacing w:val="-11"/>
          <w:w w:val="115"/>
        </w:rPr>
        <w:t xml:space="preserve"> </w:t>
      </w:r>
      <w:r w:rsidR="00A37347" w:rsidRPr="00E94D58">
        <w:rPr>
          <w:rFonts w:ascii="Arial" w:hAnsi="Arial" w:cs="Arial"/>
          <w:w w:val="115"/>
        </w:rPr>
        <w:t>e</w:t>
      </w:r>
      <w:r w:rsidR="00A37347" w:rsidRPr="00E94D58">
        <w:rPr>
          <w:rFonts w:ascii="Arial" w:hAnsi="Arial" w:cs="Arial"/>
          <w:spacing w:val="-9"/>
          <w:w w:val="115"/>
        </w:rPr>
        <w:t xml:space="preserve"> </w:t>
      </w:r>
      <w:r w:rsidR="00A37347" w:rsidRPr="00E94D58">
        <w:rPr>
          <w:rFonts w:ascii="Arial" w:hAnsi="Arial" w:cs="Arial"/>
          <w:w w:val="115"/>
        </w:rPr>
        <w:t>detalhes</w:t>
      </w:r>
      <w:r w:rsidR="00A37347" w:rsidRPr="00E94D58">
        <w:rPr>
          <w:rFonts w:ascii="Arial" w:hAnsi="Arial" w:cs="Arial"/>
          <w:spacing w:val="-9"/>
          <w:w w:val="115"/>
        </w:rPr>
        <w:t xml:space="preserve"> </w:t>
      </w:r>
      <w:r w:rsidR="00A37347" w:rsidRPr="00E94D58">
        <w:rPr>
          <w:rFonts w:ascii="Arial" w:hAnsi="Arial" w:cs="Arial"/>
          <w:w w:val="115"/>
        </w:rPr>
        <w:t>que</w:t>
      </w:r>
      <w:r w:rsidR="00A37347" w:rsidRPr="00E94D58">
        <w:rPr>
          <w:rFonts w:ascii="Arial" w:hAnsi="Arial" w:cs="Arial"/>
          <w:spacing w:val="-10"/>
          <w:w w:val="115"/>
        </w:rPr>
        <w:t xml:space="preserve"> </w:t>
      </w:r>
      <w:r w:rsidR="00A37347" w:rsidRPr="00E94D58">
        <w:rPr>
          <w:rFonts w:ascii="Arial" w:hAnsi="Arial" w:cs="Arial"/>
          <w:w w:val="115"/>
        </w:rPr>
        <w:t>impossibilitem</w:t>
      </w:r>
      <w:r w:rsidR="00A37347" w:rsidRPr="00E94D58">
        <w:rPr>
          <w:rFonts w:ascii="Arial" w:hAnsi="Arial" w:cs="Arial"/>
          <w:spacing w:val="-10"/>
          <w:w w:val="115"/>
        </w:rPr>
        <w:t xml:space="preserve"> </w:t>
      </w:r>
      <w:r w:rsidR="00A37347" w:rsidRPr="00E94D58">
        <w:rPr>
          <w:rFonts w:ascii="Arial" w:hAnsi="Arial" w:cs="Arial"/>
          <w:w w:val="115"/>
        </w:rPr>
        <w:t>ou</w:t>
      </w:r>
      <w:r w:rsidR="00A37347" w:rsidRPr="00E94D58">
        <w:rPr>
          <w:rFonts w:ascii="Arial" w:hAnsi="Arial" w:cs="Arial"/>
          <w:spacing w:val="-10"/>
          <w:w w:val="115"/>
        </w:rPr>
        <w:t xml:space="preserve"> </w:t>
      </w:r>
      <w:r w:rsidR="00A37347" w:rsidRPr="00E94D58">
        <w:rPr>
          <w:rFonts w:ascii="Arial" w:hAnsi="Arial" w:cs="Arial"/>
          <w:w w:val="115"/>
        </w:rPr>
        <w:t>dificultem</w:t>
      </w:r>
      <w:r w:rsidR="00A37347" w:rsidRPr="00E94D58">
        <w:rPr>
          <w:rFonts w:ascii="Arial" w:hAnsi="Arial" w:cs="Arial"/>
          <w:spacing w:val="-9"/>
          <w:w w:val="115"/>
        </w:rPr>
        <w:t xml:space="preserve"> </w:t>
      </w:r>
      <w:r w:rsidR="00A37347" w:rsidRPr="00E94D58">
        <w:rPr>
          <w:rFonts w:ascii="Arial" w:hAnsi="Arial" w:cs="Arial"/>
          <w:w w:val="115"/>
        </w:rPr>
        <w:t>a</w:t>
      </w:r>
      <w:r w:rsidR="00A37347" w:rsidRPr="00E94D58">
        <w:rPr>
          <w:rFonts w:ascii="Arial" w:hAnsi="Arial" w:cs="Arial"/>
          <w:spacing w:val="-12"/>
          <w:w w:val="115"/>
        </w:rPr>
        <w:t xml:space="preserve"> </w:t>
      </w:r>
      <w:r w:rsidR="00A37347" w:rsidRPr="00E94D58">
        <w:rPr>
          <w:rFonts w:ascii="Arial" w:hAnsi="Arial" w:cs="Arial"/>
          <w:w w:val="115"/>
        </w:rPr>
        <w:t>execução dos serviços ou o cumprimento de todas as suas obrigações.</w:t>
      </w:r>
    </w:p>
    <w:p w:rsidR="00A37347" w:rsidRPr="00C44184" w:rsidRDefault="00A37347" w:rsidP="00A37347">
      <w:pPr>
        <w:pStyle w:val="Corpodetexto"/>
        <w:spacing w:before="123"/>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19" w:name="_bookmark20"/>
      <w:bookmarkEnd w:id="19"/>
      <w:r w:rsidRPr="00C44184">
        <w:rPr>
          <w:rFonts w:ascii="Arial" w:hAnsi="Arial" w:cs="Arial"/>
          <w:color w:val="000000"/>
          <w:spacing w:val="-2"/>
          <w:w w:val="110"/>
          <w:shd w:val="clear" w:color="auto" w:fill="D0CECE"/>
        </w:rPr>
        <w:t>QUALIFICAÇÃO</w:t>
      </w:r>
      <w:r w:rsidRPr="00C44184">
        <w:rPr>
          <w:rFonts w:ascii="Arial" w:hAnsi="Arial" w:cs="Arial"/>
          <w:color w:val="000000"/>
          <w:spacing w:val="16"/>
          <w:w w:val="110"/>
          <w:shd w:val="clear" w:color="auto" w:fill="D0CECE"/>
        </w:rPr>
        <w:t xml:space="preserve"> </w:t>
      </w:r>
      <w:r w:rsidRPr="00C44184">
        <w:rPr>
          <w:rFonts w:ascii="Arial" w:hAnsi="Arial" w:cs="Arial"/>
          <w:color w:val="000000"/>
          <w:spacing w:val="-2"/>
          <w:w w:val="110"/>
          <w:shd w:val="clear" w:color="auto" w:fill="D0CECE"/>
        </w:rPr>
        <w:t>ECONÔMICO-FINANCEIRA</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9" w:line="360" w:lineRule="auto"/>
        <w:ind w:right="280" w:firstLine="0"/>
        <w:contextualSpacing w:val="0"/>
        <w:jc w:val="both"/>
        <w:rPr>
          <w:rFonts w:ascii="Arial" w:hAnsi="Arial" w:cs="Arial"/>
        </w:rPr>
      </w:pPr>
      <w:r w:rsidRPr="00C44184">
        <w:rPr>
          <w:rFonts w:ascii="Arial" w:hAnsi="Arial" w:cs="Arial"/>
          <w:w w:val="115"/>
        </w:rPr>
        <w:t>Apresentação dos balanços patrimoniais e demais demonstrações contábeis dos 2 (dois) últimos exercícios sociais, já exigíveis e apresentados na forma da lei, que comprovem a boa situação financeira da empresa, acompanhados dos Termos de Abertura</w:t>
      </w:r>
      <w:r w:rsidRPr="00C44184">
        <w:rPr>
          <w:rFonts w:ascii="Arial" w:hAnsi="Arial" w:cs="Arial"/>
          <w:spacing w:val="-6"/>
          <w:w w:val="115"/>
        </w:rPr>
        <w:t xml:space="preserve"> </w:t>
      </w:r>
      <w:r w:rsidRPr="00C44184">
        <w:rPr>
          <w:rFonts w:ascii="Arial" w:hAnsi="Arial" w:cs="Arial"/>
          <w:w w:val="115"/>
        </w:rPr>
        <w:t>e</w:t>
      </w:r>
      <w:r w:rsidRPr="00C44184">
        <w:rPr>
          <w:rFonts w:ascii="Arial" w:hAnsi="Arial" w:cs="Arial"/>
          <w:spacing w:val="-4"/>
          <w:w w:val="115"/>
        </w:rPr>
        <w:t xml:space="preserve"> </w:t>
      </w:r>
      <w:r w:rsidRPr="00C44184">
        <w:rPr>
          <w:rFonts w:ascii="Arial" w:hAnsi="Arial" w:cs="Arial"/>
          <w:w w:val="115"/>
        </w:rPr>
        <w:t>Encerramento</w:t>
      </w:r>
      <w:r w:rsidRPr="00C44184">
        <w:rPr>
          <w:rFonts w:ascii="Arial" w:hAnsi="Arial" w:cs="Arial"/>
          <w:spacing w:val="-6"/>
          <w:w w:val="115"/>
        </w:rPr>
        <w:t xml:space="preserve"> </w:t>
      </w:r>
      <w:r w:rsidRPr="00C44184">
        <w:rPr>
          <w:rFonts w:ascii="Arial" w:hAnsi="Arial" w:cs="Arial"/>
          <w:w w:val="115"/>
        </w:rPr>
        <w:t>do</w:t>
      </w:r>
      <w:r w:rsidRPr="00C44184">
        <w:rPr>
          <w:rFonts w:ascii="Arial" w:hAnsi="Arial" w:cs="Arial"/>
          <w:spacing w:val="-6"/>
          <w:w w:val="115"/>
        </w:rPr>
        <w:t xml:space="preserve"> </w:t>
      </w:r>
      <w:r w:rsidRPr="00C44184">
        <w:rPr>
          <w:rFonts w:ascii="Arial" w:hAnsi="Arial" w:cs="Arial"/>
          <w:w w:val="115"/>
        </w:rPr>
        <w:t>Livro</w:t>
      </w:r>
      <w:r w:rsidRPr="00C44184">
        <w:rPr>
          <w:rFonts w:ascii="Arial" w:hAnsi="Arial" w:cs="Arial"/>
          <w:spacing w:val="-5"/>
          <w:w w:val="115"/>
        </w:rPr>
        <w:t xml:space="preserve"> </w:t>
      </w:r>
      <w:r w:rsidRPr="00C44184">
        <w:rPr>
          <w:rFonts w:ascii="Arial" w:hAnsi="Arial" w:cs="Arial"/>
          <w:w w:val="115"/>
        </w:rPr>
        <w:t>Diário,</w:t>
      </w:r>
      <w:r w:rsidRPr="00C44184">
        <w:rPr>
          <w:rFonts w:ascii="Arial" w:hAnsi="Arial" w:cs="Arial"/>
          <w:spacing w:val="-6"/>
          <w:w w:val="115"/>
        </w:rPr>
        <w:t xml:space="preserve"> </w:t>
      </w:r>
      <w:r w:rsidRPr="00C44184">
        <w:rPr>
          <w:rFonts w:ascii="Arial" w:hAnsi="Arial" w:cs="Arial"/>
          <w:w w:val="115"/>
        </w:rPr>
        <w:t>o</w:t>
      </w:r>
      <w:r w:rsidRPr="00C44184">
        <w:rPr>
          <w:rFonts w:ascii="Arial" w:hAnsi="Arial" w:cs="Arial"/>
          <w:spacing w:val="-6"/>
          <w:w w:val="115"/>
        </w:rPr>
        <w:t xml:space="preserve"> </w:t>
      </w:r>
      <w:r w:rsidRPr="00C44184">
        <w:rPr>
          <w:rFonts w:ascii="Arial" w:hAnsi="Arial" w:cs="Arial"/>
          <w:w w:val="115"/>
        </w:rPr>
        <w:t>qual</w:t>
      </w:r>
      <w:r w:rsidRPr="00C44184">
        <w:rPr>
          <w:rFonts w:ascii="Arial" w:hAnsi="Arial" w:cs="Arial"/>
          <w:spacing w:val="-4"/>
          <w:w w:val="115"/>
        </w:rPr>
        <w:t xml:space="preserve"> </w:t>
      </w:r>
      <w:r w:rsidRPr="00C44184">
        <w:rPr>
          <w:rFonts w:ascii="Arial" w:hAnsi="Arial" w:cs="Arial"/>
          <w:w w:val="115"/>
        </w:rPr>
        <w:t>deverá</w:t>
      </w:r>
      <w:r w:rsidRPr="00C44184">
        <w:rPr>
          <w:rFonts w:ascii="Arial" w:hAnsi="Arial" w:cs="Arial"/>
          <w:spacing w:val="-6"/>
          <w:w w:val="115"/>
        </w:rPr>
        <w:t xml:space="preserve"> </w:t>
      </w:r>
      <w:r w:rsidRPr="00C44184">
        <w:rPr>
          <w:rFonts w:ascii="Arial" w:hAnsi="Arial" w:cs="Arial"/>
          <w:w w:val="115"/>
        </w:rPr>
        <w:t>estar</w:t>
      </w:r>
      <w:r w:rsidRPr="00C44184">
        <w:rPr>
          <w:rFonts w:ascii="Arial" w:hAnsi="Arial" w:cs="Arial"/>
          <w:spacing w:val="-5"/>
          <w:w w:val="115"/>
        </w:rPr>
        <w:t xml:space="preserve"> </w:t>
      </w:r>
      <w:r w:rsidRPr="00C44184">
        <w:rPr>
          <w:rFonts w:ascii="Arial" w:hAnsi="Arial" w:cs="Arial"/>
          <w:w w:val="115"/>
        </w:rPr>
        <w:t>devidamente</w:t>
      </w:r>
      <w:r w:rsidRPr="00C44184">
        <w:rPr>
          <w:rFonts w:ascii="Arial" w:hAnsi="Arial" w:cs="Arial"/>
          <w:spacing w:val="-5"/>
          <w:w w:val="115"/>
        </w:rPr>
        <w:t xml:space="preserve"> </w:t>
      </w:r>
      <w:r w:rsidRPr="00C44184">
        <w:rPr>
          <w:rFonts w:ascii="Arial" w:hAnsi="Arial" w:cs="Arial"/>
          <w:w w:val="115"/>
        </w:rPr>
        <w:t>registrado</w:t>
      </w:r>
      <w:r w:rsidRPr="00C44184">
        <w:rPr>
          <w:rFonts w:ascii="Arial" w:hAnsi="Arial" w:cs="Arial"/>
          <w:spacing w:val="-6"/>
          <w:w w:val="115"/>
        </w:rPr>
        <w:t xml:space="preserve"> </w:t>
      </w:r>
      <w:r w:rsidRPr="00C44184">
        <w:rPr>
          <w:rFonts w:ascii="Arial" w:hAnsi="Arial" w:cs="Arial"/>
          <w:w w:val="115"/>
        </w:rPr>
        <w:t>na Junta</w:t>
      </w:r>
      <w:r w:rsidRPr="00C44184">
        <w:rPr>
          <w:rFonts w:ascii="Arial" w:hAnsi="Arial" w:cs="Arial"/>
          <w:spacing w:val="-1"/>
          <w:w w:val="115"/>
        </w:rPr>
        <w:t xml:space="preserve"> </w:t>
      </w:r>
      <w:r w:rsidRPr="00C44184">
        <w:rPr>
          <w:rFonts w:ascii="Arial" w:hAnsi="Arial" w:cs="Arial"/>
          <w:w w:val="115"/>
        </w:rPr>
        <w:t>Comercial ou</w:t>
      </w:r>
      <w:r w:rsidRPr="00C44184">
        <w:rPr>
          <w:rFonts w:ascii="Arial" w:hAnsi="Arial" w:cs="Arial"/>
          <w:spacing w:val="-1"/>
          <w:w w:val="115"/>
        </w:rPr>
        <w:t xml:space="preserve"> </w:t>
      </w:r>
      <w:r w:rsidRPr="00C44184">
        <w:rPr>
          <w:rFonts w:ascii="Arial" w:hAnsi="Arial" w:cs="Arial"/>
          <w:w w:val="115"/>
        </w:rPr>
        <w:t>no</w:t>
      </w:r>
      <w:r w:rsidRPr="00C44184">
        <w:rPr>
          <w:rFonts w:ascii="Arial" w:hAnsi="Arial" w:cs="Arial"/>
          <w:spacing w:val="-1"/>
          <w:w w:val="115"/>
        </w:rPr>
        <w:t xml:space="preserve"> </w:t>
      </w:r>
      <w:r w:rsidRPr="00C44184">
        <w:rPr>
          <w:rFonts w:ascii="Arial" w:hAnsi="Arial" w:cs="Arial"/>
          <w:w w:val="115"/>
        </w:rPr>
        <w:t>Cartório</w:t>
      </w:r>
      <w:r w:rsidRPr="00C44184">
        <w:rPr>
          <w:rFonts w:ascii="Arial" w:hAnsi="Arial" w:cs="Arial"/>
          <w:spacing w:val="-1"/>
          <w:w w:val="115"/>
        </w:rPr>
        <w:t xml:space="preserve"> </w:t>
      </w:r>
      <w:r w:rsidRPr="00C44184">
        <w:rPr>
          <w:rFonts w:ascii="Arial" w:hAnsi="Arial" w:cs="Arial"/>
          <w:w w:val="115"/>
        </w:rPr>
        <w:t>de Registro</w:t>
      </w:r>
      <w:r w:rsidRPr="00C44184">
        <w:rPr>
          <w:rFonts w:ascii="Arial" w:hAnsi="Arial" w:cs="Arial"/>
          <w:spacing w:val="-1"/>
          <w:w w:val="115"/>
        </w:rPr>
        <w:t xml:space="preserve"> </w:t>
      </w:r>
      <w:r w:rsidRPr="00C44184">
        <w:rPr>
          <w:rFonts w:ascii="Arial" w:hAnsi="Arial" w:cs="Arial"/>
          <w:w w:val="115"/>
        </w:rPr>
        <w:t>de Pessoas Jurídicas da</w:t>
      </w:r>
      <w:r w:rsidRPr="00C44184">
        <w:rPr>
          <w:rFonts w:ascii="Arial" w:hAnsi="Arial" w:cs="Arial"/>
          <w:spacing w:val="-1"/>
          <w:w w:val="115"/>
        </w:rPr>
        <w:t xml:space="preserve"> </w:t>
      </w:r>
      <w:r w:rsidRPr="00C44184">
        <w:rPr>
          <w:rFonts w:ascii="Arial" w:hAnsi="Arial" w:cs="Arial"/>
          <w:w w:val="115"/>
        </w:rPr>
        <w:t>sede ou</w:t>
      </w:r>
      <w:r w:rsidRPr="00C44184">
        <w:rPr>
          <w:rFonts w:ascii="Arial" w:hAnsi="Arial" w:cs="Arial"/>
          <w:spacing w:val="-1"/>
          <w:w w:val="115"/>
        </w:rPr>
        <w:t xml:space="preserve"> </w:t>
      </w:r>
      <w:r w:rsidRPr="00C44184">
        <w:rPr>
          <w:rFonts w:ascii="Arial" w:hAnsi="Arial" w:cs="Arial"/>
          <w:w w:val="115"/>
        </w:rPr>
        <w:t>domicílio</w:t>
      </w:r>
      <w:r w:rsidRPr="00C44184">
        <w:rPr>
          <w:rFonts w:ascii="Arial" w:hAnsi="Arial" w:cs="Arial"/>
          <w:spacing w:val="-1"/>
          <w:w w:val="115"/>
        </w:rPr>
        <w:t xml:space="preserve"> </w:t>
      </w:r>
      <w:r w:rsidRPr="00C44184">
        <w:rPr>
          <w:rFonts w:ascii="Arial" w:hAnsi="Arial" w:cs="Arial"/>
          <w:w w:val="115"/>
        </w:rPr>
        <w:t>da empresa,</w:t>
      </w:r>
      <w:r w:rsidRPr="00C44184">
        <w:rPr>
          <w:rFonts w:ascii="Arial" w:hAnsi="Arial" w:cs="Arial"/>
          <w:spacing w:val="-10"/>
          <w:w w:val="115"/>
        </w:rPr>
        <w:t xml:space="preserve"> </w:t>
      </w:r>
      <w:r w:rsidRPr="00C44184">
        <w:rPr>
          <w:rFonts w:ascii="Arial" w:hAnsi="Arial" w:cs="Arial"/>
          <w:w w:val="115"/>
        </w:rPr>
        <w:t>ou</w:t>
      </w:r>
      <w:r w:rsidRPr="00C44184">
        <w:rPr>
          <w:rFonts w:ascii="Arial" w:hAnsi="Arial" w:cs="Arial"/>
          <w:spacing w:val="-9"/>
          <w:w w:val="115"/>
        </w:rPr>
        <w:t xml:space="preserve"> </w:t>
      </w:r>
      <w:r w:rsidRPr="00C44184">
        <w:rPr>
          <w:rFonts w:ascii="Arial" w:hAnsi="Arial" w:cs="Arial"/>
          <w:w w:val="115"/>
        </w:rPr>
        <w:t>ainda,</w:t>
      </w:r>
      <w:r w:rsidRPr="00C44184">
        <w:rPr>
          <w:rFonts w:ascii="Arial" w:hAnsi="Arial" w:cs="Arial"/>
          <w:spacing w:val="-10"/>
          <w:w w:val="115"/>
        </w:rPr>
        <w:t xml:space="preserve"> </w:t>
      </w:r>
      <w:r w:rsidRPr="00C44184">
        <w:rPr>
          <w:rFonts w:ascii="Arial" w:hAnsi="Arial" w:cs="Arial"/>
          <w:w w:val="115"/>
        </w:rPr>
        <w:t>pelo</w:t>
      </w:r>
      <w:r w:rsidRPr="00C44184">
        <w:rPr>
          <w:rFonts w:ascii="Arial" w:hAnsi="Arial" w:cs="Arial"/>
          <w:spacing w:val="-9"/>
          <w:w w:val="115"/>
        </w:rPr>
        <w:t xml:space="preserve"> </w:t>
      </w:r>
      <w:r w:rsidRPr="00C44184">
        <w:rPr>
          <w:rFonts w:ascii="Arial" w:hAnsi="Arial" w:cs="Arial"/>
          <w:w w:val="115"/>
        </w:rPr>
        <w:t>Sistema</w:t>
      </w:r>
      <w:r w:rsidRPr="00C44184">
        <w:rPr>
          <w:rFonts w:ascii="Arial" w:hAnsi="Arial" w:cs="Arial"/>
          <w:spacing w:val="-9"/>
          <w:w w:val="115"/>
        </w:rPr>
        <w:t xml:space="preserve"> </w:t>
      </w:r>
      <w:r w:rsidRPr="00C44184">
        <w:rPr>
          <w:rFonts w:ascii="Arial" w:hAnsi="Arial" w:cs="Arial"/>
          <w:w w:val="115"/>
        </w:rPr>
        <w:t>Público</w:t>
      </w:r>
      <w:r w:rsidRPr="00C44184">
        <w:rPr>
          <w:rFonts w:ascii="Arial" w:hAnsi="Arial" w:cs="Arial"/>
          <w:spacing w:val="-9"/>
          <w:w w:val="115"/>
        </w:rPr>
        <w:t xml:space="preserve"> </w:t>
      </w:r>
      <w:r w:rsidRPr="00C44184">
        <w:rPr>
          <w:rFonts w:ascii="Arial" w:hAnsi="Arial" w:cs="Arial"/>
          <w:w w:val="115"/>
        </w:rPr>
        <w:t>de</w:t>
      </w:r>
      <w:r w:rsidRPr="00C44184">
        <w:rPr>
          <w:rFonts w:ascii="Arial" w:hAnsi="Arial" w:cs="Arial"/>
          <w:spacing w:val="-8"/>
          <w:w w:val="115"/>
        </w:rPr>
        <w:t xml:space="preserve"> </w:t>
      </w:r>
      <w:r w:rsidRPr="00C44184">
        <w:rPr>
          <w:rFonts w:ascii="Arial" w:hAnsi="Arial" w:cs="Arial"/>
          <w:w w:val="115"/>
        </w:rPr>
        <w:t>Escrituração</w:t>
      </w:r>
      <w:r w:rsidRPr="00C44184">
        <w:rPr>
          <w:rFonts w:ascii="Arial" w:hAnsi="Arial" w:cs="Arial"/>
          <w:spacing w:val="-9"/>
          <w:w w:val="115"/>
        </w:rPr>
        <w:t xml:space="preserve"> </w:t>
      </w:r>
      <w:r w:rsidRPr="00C44184">
        <w:rPr>
          <w:rFonts w:ascii="Arial" w:hAnsi="Arial" w:cs="Arial"/>
          <w:w w:val="115"/>
        </w:rPr>
        <w:t>Digital</w:t>
      </w:r>
      <w:r w:rsidRPr="00C44184">
        <w:rPr>
          <w:rFonts w:ascii="Arial" w:hAnsi="Arial" w:cs="Arial"/>
          <w:spacing w:val="-11"/>
          <w:w w:val="115"/>
        </w:rPr>
        <w:t xml:space="preserve"> </w:t>
      </w:r>
      <w:r w:rsidRPr="00C44184">
        <w:rPr>
          <w:rFonts w:ascii="Arial" w:hAnsi="Arial" w:cs="Arial"/>
          <w:w w:val="115"/>
        </w:rPr>
        <w:t>(SPED).</w:t>
      </w:r>
    </w:p>
    <w:p w:rsidR="00A37347" w:rsidRPr="00C44184" w:rsidRDefault="00A37347" w:rsidP="00A37347">
      <w:pPr>
        <w:pStyle w:val="PargrafodaLista"/>
        <w:numPr>
          <w:ilvl w:val="1"/>
          <w:numId w:val="14"/>
        </w:numPr>
        <w:tabs>
          <w:tab w:val="left" w:pos="772"/>
        </w:tabs>
        <w:spacing w:before="5" w:line="360" w:lineRule="auto"/>
        <w:ind w:right="284" w:firstLine="0"/>
        <w:contextualSpacing w:val="0"/>
        <w:jc w:val="both"/>
        <w:rPr>
          <w:rFonts w:ascii="Arial" w:hAnsi="Arial" w:cs="Arial"/>
        </w:rPr>
      </w:pPr>
      <w:r w:rsidRPr="00C44184">
        <w:rPr>
          <w:rFonts w:ascii="Arial" w:hAnsi="Arial" w:cs="Arial"/>
          <w:w w:val="115"/>
        </w:rPr>
        <w:lastRenderedPageBreak/>
        <w:t>Serão considerados aceitos, como na forma da lei, o balanço patrimonial e demonstrações contábeis assim apresentados:</w:t>
      </w:r>
    </w:p>
    <w:p w:rsidR="00A37347" w:rsidRPr="00C44184" w:rsidRDefault="00A37347" w:rsidP="00A37347">
      <w:pPr>
        <w:pStyle w:val="Ttulo2"/>
        <w:numPr>
          <w:ilvl w:val="2"/>
          <w:numId w:val="14"/>
        </w:numPr>
        <w:tabs>
          <w:tab w:val="left" w:pos="988"/>
        </w:tabs>
        <w:spacing w:before="2"/>
        <w:ind w:left="988" w:hanging="848"/>
        <w:jc w:val="both"/>
        <w:rPr>
          <w:rFonts w:ascii="Arial" w:hAnsi="Arial" w:cs="Arial"/>
        </w:rPr>
      </w:pPr>
      <w:r w:rsidRPr="00C44184">
        <w:rPr>
          <w:rFonts w:ascii="Arial" w:hAnsi="Arial" w:cs="Arial"/>
          <w:w w:val="105"/>
        </w:rPr>
        <w:t>Sociedades</w:t>
      </w:r>
      <w:r w:rsidRPr="00C44184">
        <w:rPr>
          <w:rFonts w:ascii="Arial" w:hAnsi="Arial" w:cs="Arial"/>
          <w:spacing w:val="15"/>
          <w:w w:val="105"/>
        </w:rPr>
        <w:t xml:space="preserve"> </w:t>
      </w:r>
      <w:r w:rsidRPr="00C44184">
        <w:rPr>
          <w:rFonts w:ascii="Arial" w:hAnsi="Arial" w:cs="Arial"/>
          <w:w w:val="105"/>
        </w:rPr>
        <w:t>regidas</w:t>
      </w:r>
      <w:r w:rsidRPr="00C44184">
        <w:rPr>
          <w:rFonts w:ascii="Arial" w:hAnsi="Arial" w:cs="Arial"/>
          <w:spacing w:val="16"/>
          <w:w w:val="105"/>
        </w:rPr>
        <w:t xml:space="preserve"> </w:t>
      </w:r>
      <w:r w:rsidRPr="00C44184">
        <w:rPr>
          <w:rFonts w:ascii="Arial" w:hAnsi="Arial" w:cs="Arial"/>
          <w:w w:val="105"/>
        </w:rPr>
        <w:t>pela</w:t>
      </w:r>
      <w:r w:rsidRPr="00C44184">
        <w:rPr>
          <w:rFonts w:ascii="Arial" w:hAnsi="Arial" w:cs="Arial"/>
          <w:spacing w:val="15"/>
          <w:w w:val="105"/>
        </w:rPr>
        <w:t xml:space="preserve"> </w:t>
      </w:r>
      <w:r w:rsidRPr="00C44184">
        <w:rPr>
          <w:rFonts w:ascii="Arial" w:hAnsi="Arial" w:cs="Arial"/>
          <w:w w:val="105"/>
        </w:rPr>
        <w:t>Lei</w:t>
      </w:r>
      <w:r w:rsidRPr="00C44184">
        <w:rPr>
          <w:rFonts w:ascii="Arial" w:hAnsi="Arial" w:cs="Arial"/>
          <w:spacing w:val="17"/>
          <w:w w:val="105"/>
        </w:rPr>
        <w:t xml:space="preserve"> </w:t>
      </w:r>
      <w:r w:rsidRPr="00C44184">
        <w:rPr>
          <w:rFonts w:ascii="Arial" w:hAnsi="Arial" w:cs="Arial"/>
          <w:w w:val="105"/>
        </w:rPr>
        <w:t>nº</w:t>
      </w:r>
      <w:r w:rsidRPr="00C44184">
        <w:rPr>
          <w:rFonts w:ascii="Arial" w:hAnsi="Arial" w:cs="Arial"/>
          <w:spacing w:val="16"/>
          <w:w w:val="105"/>
        </w:rPr>
        <w:t xml:space="preserve"> </w:t>
      </w:r>
      <w:r w:rsidRPr="00C44184">
        <w:rPr>
          <w:rFonts w:ascii="Arial" w:hAnsi="Arial" w:cs="Arial"/>
          <w:w w:val="105"/>
        </w:rPr>
        <w:t>6.404/76</w:t>
      </w:r>
      <w:r w:rsidRPr="00C44184">
        <w:rPr>
          <w:rFonts w:ascii="Arial" w:hAnsi="Arial" w:cs="Arial"/>
          <w:spacing w:val="17"/>
          <w:w w:val="105"/>
        </w:rPr>
        <w:t xml:space="preserve"> </w:t>
      </w:r>
      <w:r w:rsidRPr="00C44184">
        <w:rPr>
          <w:rFonts w:ascii="Arial" w:hAnsi="Arial" w:cs="Arial"/>
          <w:w w:val="105"/>
        </w:rPr>
        <w:t>(Sociedade</w:t>
      </w:r>
      <w:r w:rsidRPr="00C44184">
        <w:rPr>
          <w:rFonts w:ascii="Arial" w:hAnsi="Arial" w:cs="Arial"/>
          <w:spacing w:val="16"/>
          <w:w w:val="105"/>
        </w:rPr>
        <w:t xml:space="preserve"> </w:t>
      </w:r>
      <w:r w:rsidRPr="00C44184">
        <w:rPr>
          <w:rFonts w:ascii="Arial" w:hAnsi="Arial" w:cs="Arial"/>
          <w:spacing w:val="-2"/>
          <w:w w:val="105"/>
        </w:rPr>
        <w:t>Anônima):</w:t>
      </w:r>
    </w:p>
    <w:p w:rsidR="00A37347" w:rsidRPr="00C44184" w:rsidRDefault="00A37347" w:rsidP="00A37347">
      <w:pPr>
        <w:pStyle w:val="PargrafodaLista"/>
        <w:numPr>
          <w:ilvl w:val="3"/>
          <w:numId w:val="14"/>
        </w:numPr>
        <w:tabs>
          <w:tab w:val="left" w:pos="1198"/>
        </w:tabs>
        <w:spacing w:before="128"/>
        <w:ind w:left="1198" w:hanging="1058"/>
        <w:contextualSpacing w:val="0"/>
        <w:jc w:val="both"/>
        <w:rPr>
          <w:rFonts w:ascii="Arial" w:hAnsi="Arial" w:cs="Arial"/>
        </w:rPr>
      </w:pPr>
      <w:r w:rsidRPr="00C44184">
        <w:rPr>
          <w:rFonts w:ascii="Arial" w:hAnsi="Arial" w:cs="Arial"/>
          <w:w w:val="110"/>
        </w:rPr>
        <w:t>Publicados</w:t>
      </w:r>
      <w:r w:rsidRPr="00C44184">
        <w:rPr>
          <w:rFonts w:ascii="Arial" w:hAnsi="Arial" w:cs="Arial"/>
          <w:spacing w:val="-2"/>
          <w:w w:val="110"/>
        </w:rPr>
        <w:t xml:space="preserve"> </w:t>
      </w:r>
      <w:r w:rsidRPr="00C44184">
        <w:rPr>
          <w:rFonts w:ascii="Arial" w:hAnsi="Arial" w:cs="Arial"/>
          <w:w w:val="110"/>
        </w:rPr>
        <w:t>em</w:t>
      </w:r>
      <w:r w:rsidRPr="00C44184">
        <w:rPr>
          <w:rFonts w:ascii="Arial" w:hAnsi="Arial" w:cs="Arial"/>
          <w:spacing w:val="-1"/>
          <w:w w:val="110"/>
        </w:rPr>
        <w:t xml:space="preserve"> </w:t>
      </w:r>
      <w:r w:rsidRPr="00C44184">
        <w:rPr>
          <w:rFonts w:ascii="Arial" w:hAnsi="Arial" w:cs="Arial"/>
          <w:w w:val="110"/>
        </w:rPr>
        <w:t>Diário</w:t>
      </w:r>
      <w:r w:rsidRPr="00C44184">
        <w:rPr>
          <w:rFonts w:ascii="Arial" w:hAnsi="Arial" w:cs="Arial"/>
          <w:spacing w:val="-5"/>
          <w:w w:val="110"/>
        </w:rPr>
        <w:t xml:space="preserve"> </w:t>
      </w:r>
      <w:r w:rsidRPr="00C44184">
        <w:rPr>
          <w:rFonts w:ascii="Arial" w:hAnsi="Arial" w:cs="Arial"/>
          <w:w w:val="110"/>
        </w:rPr>
        <w:t>Oficial;</w:t>
      </w:r>
      <w:r w:rsidRPr="00C44184">
        <w:rPr>
          <w:rFonts w:ascii="Arial" w:hAnsi="Arial" w:cs="Arial"/>
          <w:spacing w:val="-2"/>
          <w:w w:val="110"/>
        </w:rPr>
        <w:t xml:space="preserve"> </w:t>
      </w:r>
      <w:r w:rsidRPr="00C44184">
        <w:rPr>
          <w:rFonts w:ascii="Arial" w:hAnsi="Arial" w:cs="Arial"/>
          <w:spacing w:val="-5"/>
          <w:w w:val="110"/>
        </w:rPr>
        <w:t>ou</w:t>
      </w:r>
    </w:p>
    <w:p w:rsidR="00A37347" w:rsidRPr="00C44184" w:rsidRDefault="00A37347" w:rsidP="00A37347">
      <w:pPr>
        <w:pStyle w:val="PargrafodaLista"/>
        <w:numPr>
          <w:ilvl w:val="3"/>
          <w:numId w:val="14"/>
        </w:numPr>
        <w:tabs>
          <w:tab w:val="left" w:pos="1198"/>
        </w:tabs>
        <w:spacing w:before="129"/>
        <w:ind w:left="1198" w:hanging="1058"/>
        <w:contextualSpacing w:val="0"/>
        <w:jc w:val="both"/>
        <w:rPr>
          <w:rFonts w:ascii="Arial" w:hAnsi="Arial" w:cs="Arial"/>
        </w:rPr>
      </w:pPr>
      <w:r w:rsidRPr="00C44184">
        <w:rPr>
          <w:rFonts w:ascii="Arial" w:hAnsi="Arial" w:cs="Arial"/>
          <w:w w:val="110"/>
        </w:rPr>
        <w:t>Publicados</w:t>
      </w:r>
      <w:r w:rsidRPr="00C44184">
        <w:rPr>
          <w:rFonts w:ascii="Arial" w:hAnsi="Arial" w:cs="Arial"/>
          <w:spacing w:val="4"/>
          <w:w w:val="110"/>
        </w:rPr>
        <w:t xml:space="preserve"> </w:t>
      </w:r>
      <w:r w:rsidRPr="00C44184">
        <w:rPr>
          <w:rFonts w:ascii="Arial" w:hAnsi="Arial" w:cs="Arial"/>
          <w:w w:val="110"/>
        </w:rPr>
        <w:t>em</w:t>
      </w:r>
      <w:r w:rsidRPr="00C44184">
        <w:rPr>
          <w:rFonts w:ascii="Arial" w:hAnsi="Arial" w:cs="Arial"/>
          <w:spacing w:val="6"/>
          <w:w w:val="110"/>
        </w:rPr>
        <w:t xml:space="preserve"> </w:t>
      </w:r>
      <w:r w:rsidRPr="00C44184">
        <w:rPr>
          <w:rFonts w:ascii="Arial" w:hAnsi="Arial" w:cs="Arial"/>
          <w:w w:val="110"/>
        </w:rPr>
        <w:t>jornal</w:t>
      </w:r>
      <w:r w:rsidRPr="00C44184">
        <w:rPr>
          <w:rFonts w:ascii="Arial" w:hAnsi="Arial" w:cs="Arial"/>
          <w:spacing w:val="3"/>
          <w:w w:val="110"/>
        </w:rPr>
        <w:t xml:space="preserve"> </w:t>
      </w:r>
      <w:r w:rsidRPr="00C44184">
        <w:rPr>
          <w:rFonts w:ascii="Arial" w:hAnsi="Arial" w:cs="Arial"/>
          <w:w w:val="110"/>
        </w:rPr>
        <w:t>de</w:t>
      </w:r>
      <w:r w:rsidRPr="00C44184">
        <w:rPr>
          <w:rFonts w:ascii="Arial" w:hAnsi="Arial" w:cs="Arial"/>
          <w:spacing w:val="6"/>
          <w:w w:val="110"/>
        </w:rPr>
        <w:t xml:space="preserve"> </w:t>
      </w:r>
      <w:r w:rsidRPr="00C44184">
        <w:rPr>
          <w:rFonts w:ascii="Arial" w:hAnsi="Arial" w:cs="Arial"/>
          <w:w w:val="110"/>
        </w:rPr>
        <w:t>grande</w:t>
      </w:r>
      <w:r w:rsidRPr="00C44184">
        <w:rPr>
          <w:rFonts w:ascii="Arial" w:hAnsi="Arial" w:cs="Arial"/>
          <w:spacing w:val="5"/>
          <w:w w:val="110"/>
        </w:rPr>
        <w:t xml:space="preserve"> </w:t>
      </w:r>
      <w:r w:rsidRPr="00C44184">
        <w:rPr>
          <w:rFonts w:ascii="Arial" w:hAnsi="Arial" w:cs="Arial"/>
          <w:spacing w:val="-2"/>
          <w:w w:val="110"/>
        </w:rPr>
        <w:t>circulação;</w:t>
      </w:r>
    </w:p>
    <w:p w:rsidR="00A37347" w:rsidRPr="00C44184" w:rsidRDefault="00A37347" w:rsidP="00A37347">
      <w:pPr>
        <w:pStyle w:val="PargrafodaLista"/>
        <w:numPr>
          <w:ilvl w:val="3"/>
          <w:numId w:val="14"/>
        </w:numPr>
        <w:tabs>
          <w:tab w:val="left" w:pos="1198"/>
        </w:tabs>
        <w:spacing w:before="129" w:line="360" w:lineRule="auto"/>
        <w:ind w:right="282" w:firstLine="0"/>
        <w:contextualSpacing w:val="0"/>
        <w:jc w:val="both"/>
        <w:rPr>
          <w:rFonts w:ascii="Arial" w:hAnsi="Arial" w:cs="Arial"/>
        </w:rPr>
      </w:pPr>
      <w:r w:rsidRPr="00C44184">
        <w:rPr>
          <w:rFonts w:ascii="Arial" w:hAnsi="Arial" w:cs="Arial"/>
          <w:w w:val="110"/>
        </w:rPr>
        <w:t>Por fotocópia registrada ou autenticada na Junta Comercial da sede ou domicílio do licitante; ou</w:t>
      </w:r>
    </w:p>
    <w:p w:rsidR="00A37347" w:rsidRPr="00C44184" w:rsidRDefault="00A37347" w:rsidP="00A37347">
      <w:pPr>
        <w:pStyle w:val="PargrafodaLista"/>
        <w:numPr>
          <w:ilvl w:val="3"/>
          <w:numId w:val="14"/>
        </w:numPr>
        <w:tabs>
          <w:tab w:val="left" w:pos="1198"/>
        </w:tabs>
        <w:spacing w:before="1"/>
        <w:ind w:left="1198" w:hanging="1058"/>
        <w:contextualSpacing w:val="0"/>
        <w:jc w:val="both"/>
        <w:rPr>
          <w:rFonts w:ascii="Arial" w:hAnsi="Arial" w:cs="Arial"/>
        </w:rPr>
      </w:pPr>
      <w:r w:rsidRPr="00C44184">
        <w:rPr>
          <w:rFonts w:ascii="Arial" w:hAnsi="Arial" w:cs="Arial"/>
          <w:w w:val="110"/>
        </w:rPr>
        <w:t>Por</w:t>
      </w:r>
      <w:r w:rsidRPr="00C44184">
        <w:rPr>
          <w:rFonts w:ascii="Arial" w:hAnsi="Arial" w:cs="Arial"/>
          <w:spacing w:val="8"/>
          <w:w w:val="110"/>
        </w:rPr>
        <w:t xml:space="preserve"> </w:t>
      </w:r>
      <w:r w:rsidRPr="00C44184">
        <w:rPr>
          <w:rFonts w:ascii="Arial" w:hAnsi="Arial" w:cs="Arial"/>
          <w:w w:val="110"/>
        </w:rPr>
        <w:t>meio</w:t>
      </w:r>
      <w:r w:rsidRPr="00C44184">
        <w:rPr>
          <w:rFonts w:ascii="Arial" w:hAnsi="Arial" w:cs="Arial"/>
          <w:spacing w:val="8"/>
          <w:w w:val="110"/>
        </w:rPr>
        <w:t xml:space="preserve"> </w:t>
      </w:r>
      <w:r w:rsidRPr="00C44184">
        <w:rPr>
          <w:rFonts w:ascii="Arial" w:hAnsi="Arial" w:cs="Arial"/>
          <w:w w:val="110"/>
        </w:rPr>
        <w:t>de</w:t>
      </w:r>
      <w:r w:rsidRPr="00C44184">
        <w:rPr>
          <w:rFonts w:ascii="Arial" w:hAnsi="Arial" w:cs="Arial"/>
          <w:spacing w:val="9"/>
          <w:w w:val="110"/>
        </w:rPr>
        <w:t xml:space="preserve"> </w:t>
      </w:r>
      <w:r w:rsidRPr="00C44184">
        <w:rPr>
          <w:rFonts w:ascii="Arial" w:hAnsi="Arial" w:cs="Arial"/>
          <w:w w:val="110"/>
        </w:rPr>
        <w:t>registros</w:t>
      </w:r>
      <w:r w:rsidRPr="00C44184">
        <w:rPr>
          <w:rFonts w:ascii="Arial" w:hAnsi="Arial" w:cs="Arial"/>
          <w:spacing w:val="5"/>
          <w:w w:val="110"/>
        </w:rPr>
        <w:t xml:space="preserve"> </w:t>
      </w:r>
      <w:r w:rsidRPr="00C44184">
        <w:rPr>
          <w:rFonts w:ascii="Arial" w:hAnsi="Arial" w:cs="Arial"/>
          <w:w w:val="110"/>
        </w:rPr>
        <w:t>do</w:t>
      </w:r>
      <w:r w:rsidRPr="00C44184">
        <w:rPr>
          <w:rFonts w:ascii="Arial" w:hAnsi="Arial" w:cs="Arial"/>
          <w:spacing w:val="8"/>
          <w:w w:val="110"/>
        </w:rPr>
        <w:t xml:space="preserve"> </w:t>
      </w:r>
      <w:r w:rsidRPr="00C44184">
        <w:rPr>
          <w:rFonts w:ascii="Arial" w:hAnsi="Arial" w:cs="Arial"/>
          <w:w w:val="110"/>
        </w:rPr>
        <w:t>Sistema</w:t>
      </w:r>
      <w:r w:rsidRPr="00C44184">
        <w:rPr>
          <w:rFonts w:ascii="Arial" w:hAnsi="Arial" w:cs="Arial"/>
          <w:spacing w:val="5"/>
          <w:w w:val="110"/>
        </w:rPr>
        <w:t xml:space="preserve"> </w:t>
      </w:r>
      <w:r w:rsidRPr="00C44184">
        <w:rPr>
          <w:rFonts w:ascii="Arial" w:hAnsi="Arial" w:cs="Arial"/>
          <w:w w:val="110"/>
        </w:rPr>
        <w:t>Público</w:t>
      </w:r>
      <w:r w:rsidRPr="00C44184">
        <w:rPr>
          <w:rFonts w:ascii="Arial" w:hAnsi="Arial" w:cs="Arial"/>
          <w:spacing w:val="8"/>
          <w:w w:val="110"/>
        </w:rPr>
        <w:t xml:space="preserve"> </w:t>
      </w:r>
      <w:r w:rsidRPr="00C44184">
        <w:rPr>
          <w:rFonts w:ascii="Arial" w:hAnsi="Arial" w:cs="Arial"/>
          <w:w w:val="110"/>
        </w:rPr>
        <w:t>de</w:t>
      </w:r>
      <w:r w:rsidRPr="00C44184">
        <w:rPr>
          <w:rFonts w:ascii="Arial" w:hAnsi="Arial" w:cs="Arial"/>
          <w:spacing w:val="9"/>
          <w:w w:val="110"/>
        </w:rPr>
        <w:t xml:space="preserve"> </w:t>
      </w:r>
      <w:r w:rsidRPr="00C44184">
        <w:rPr>
          <w:rFonts w:ascii="Arial" w:hAnsi="Arial" w:cs="Arial"/>
          <w:w w:val="110"/>
        </w:rPr>
        <w:t>Escrituração</w:t>
      </w:r>
      <w:r w:rsidRPr="00C44184">
        <w:rPr>
          <w:rFonts w:ascii="Arial" w:hAnsi="Arial" w:cs="Arial"/>
          <w:spacing w:val="8"/>
          <w:w w:val="110"/>
        </w:rPr>
        <w:t xml:space="preserve"> </w:t>
      </w:r>
      <w:r w:rsidRPr="00C44184">
        <w:rPr>
          <w:rFonts w:ascii="Arial" w:hAnsi="Arial" w:cs="Arial"/>
          <w:w w:val="110"/>
        </w:rPr>
        <w:t>Digital</w:t>
      </w:r>
      <w:r w:rsidRPr="00C44184">
        <w:rPr>
          <w:rFonts w:ascii="Arial" w:hAnsi="Arial" w:cs="Arial"/>
          <w:spacing w:val="6"/>
          <w:w w:val="110"/>
        </w:rPr>
        <w:t xml:space="preserve"> </w:t>
      </w:r>
      <w:r w:rsidRPr="00C44184">
        <w:rPr>
          <w:rFonts w:ascii="Arial" w:hAnsi="Arial" w:cs="Arial"/>
          <w:spacing w:val="-2"/>
          <w:w w:val="110"/>
        </w:rPr>
        <w:t>(SPED).</w:t>
      </w:r>
    </w:p>
    <w:p w:rsidR="00A37347" w:rsidRPr="00C44184" w:rsidRDefault="00A37347" w:rsidP="00A37347">
      <w:pPr>
        <w:pStyle w:val="Ttulo2"/>
        <w:numPr>
          <w:ilvl w:val="2"/>
          <w:numId w:val="14"/>
        </w:numPr>
        <w:tabs>
          <w:tab w:val="left" w:pos="988"/>
        </w:tabs>
        <w:spacing w:before="131"/>
        <w:ind w:left="988" w:hanging="848"/>
        <w:jc w:val="both"/>
        <w:rPr>
          <w:rFonts w:ascii="Arial" w:hAnsi="Arial" w:cs="Arial"/>
        </w:rPr>
      </w:pPr>
      <w:r w:rsidRPr="00C44184">
        <w:rPr>
          <w:rFonts w:ascii="Arial" w:hAnsi="Arial" w:cs="Arial"/>
          <w:w w:val="105"/>
        </w:rPr>
        <w:t>Sociedades</w:t>
      </w:r>
      <w:r w:rsidRPr="00C44184">
        <w:rPr>
          <w:rFonts w:ascii="Arial" w:hAnsi="Arial" w:cs="Arial"/>
          <w:spacing w:val="18"/>
          <w:w w:val="105"/>
        </w:rPr>
        <w:t xml:space="preserve"> </w:t>
      </w:r>
      <w:r w:rsidRPr="00C44184">
        <w:rPr>
          <w:rFonts w:ascii="Arial" w:hAnsi="Arial" w:cs="Arial"/>
          <w:w w:val="105"/>
        </w:rPr>
        <w:t>por</w:t>
      </w:r>
      <w:r w:rsidRPr="00C44184">
        <w:rPr>
          <w:rFonts w:ascii="Arial" w:hAnsi="Arial" w:cs="Arial"/>
          <w:spacing w:val="19"/>
          <w:w w:val="105"/>
        </w:rPr>
        <w:t xml:space="preserve"> </w:t>
      </w:r>
      <w:r w:rsidRPr="00C44184">
        <w:rPr>
          <w:rFonts w:ascii="Arial" w:hAnsi="Arial" w:cs="Arial"/>
          <w:w w:val="105"/>
        </w:rPr>
        <w:t>cota</w:t>
      </w:r>
      <w:r w:rsidRPr="00C44184">
        <w:rPr>
          <w:rFonts w:ascii="Arial" w:hAnsi="Arial" w:cs="Arial"/>
          <w:spacing w:val="18"/>
          <w:w w:val="105"/>
        </w:rPr>
        <w:t xml:space="preserve"> </w:t>
      </w:r>
      <w:r w:rsidRPr="00C44184">
        <w:rPr>
          <w:rFonts w:ascii="Arial" w:hAnsi="Arial" w:cs="Arial"/>
          <w:w w:val="105"/>
        </w:rPr>
        <w:t>de</w:t>
      </w:r>
      <w:r w:rsidRPr="00C44184">
        <w:rPr>
          <w:rFonts w:ascii="Arial" w:hAnsi="Arial" w:cs="Arial"/>
          <w:spacing w:val="20"/>
          <w:w w:val="105"/>
        </w:rPr>
        <w:t xml:space="preserve"> </w:t>
      </w:r>
      <w:r w:rsidRPr="00C44184">
        <w:rPr>
          <w:rFonts w:ascii="Arial" w:hAnsi="Arial" w:cs="Arial"/>
          <w:w w:val="105"/>
        </w:rPr>
        <w:t>responsabilidade</w:t>
      </w:r>
      <w:r w:rsidRPr="00C44184">
        <w:rPr>
          <w:rFonts w:ascii="Arial" w:hAnsi="Arial" w:cs="Arial"/>
          <w:spacing w:val="20"/>
          <w:w w:val="105"/>
        </w:rPr>
        <w:t xml:space="preserve"> </w:t>
      </w:r>
      <w:r w:rsidRPr="00C44184">
        <w:rPr>
          <w:rFonts w:ascii="Arial" w:hAnsi="Arial" w:cs="Arial"/>
          <w:w w:val="105"/>
        </w:rPr>
        <w:t>limitada</w:t>
      </w:r>
      <w:r w:rsidRPr="00C44184">
        <w:rPr>
          <w:rFonts w:ascii="Arial" w:hAnsi="Arial" w:cs="Arial"/>
          <w:spacing w:val="19"/>
          <w:w w:val="105"/>
        </w:rPr>
        <w:t xml:space="preserve"> </w:t>
      </w:r>
      <w:r w:rsidRPr="00C44184">
        <w:rPr>
          <w:rFonts w:ascii="Arial" w:hAnsi="Arial" w:cs="Arial"/>
          <w:spacing w:val="-2"/>
          <w:w w:val="105"/>
        </w:rPr>
        <w:t>(LTDA):</w:t>
      </w:r>
    </w:p>
    <w:p w:rsidR="00A37347" w:rsidRPr="00C44184" w:rsidRDefault="00A37347" w:rsidP="00A37347">
      <w:pPr>
        <w:pStyle w:val="PargrafodaLista"/>
        <w:numPr>
          <w:ilvl w:val="3"/>
          <w:numId w:val="14"/>
        </w:numPr>
        <w:tabs>
          <w:tab w:val="left" w:pos="1128"/>
        </w:tabs>
        <w:spacing w:before="129" w:line="360" w:lineRule="auto"/>
        <w:ind w:right="283" w:firstLine="0"/>
        <w:contextualSpacing w:val="0"/>
        <w:jc w:val="both"/>
        <w:rPr>
          <w:rFonts w:ascii="Arial" w:hAnsi="Arial" w:cs="Arial"/>
        </w:rPr>
      </w:pPr>
      <w:r w:rsidRPr="00C44184">
        <w:rPr>
          <w:rFonts w:ascii="Arial" w:hAnsi="Arial" w:cs="Arial"/>
          <w:w w:val="110"/>
        </w:rPr>
        <w:t>Por fotocópia do Livro Diário, inclusive com os Termos de Abertura e de Encerramento, devidamente autenticado na Junta Comercial da sede ou domicílio do licitante ou em outro órgão equivalente; ou</w:t>
      </w:r>
    </w:p>
    <w:p w:rsidR="00A37347" w:rsidRPr="00C44184" w:rsidRDefault="00A37347" w:rsidP="00A37347">
      <w:pPr>
        <w:pStyle w:val="PargrafodaLista"/>
        <w:numPr>
          <w:ilvl w:val="3"/>
          <w:numId w:val="14"/>
        </w:numPr>
        <w:tabs>
          <w:tab w:val="left" w:pos="1198"/>
          <w:tab w:val="left" w:pos="1772"/>
          <w:tab w:val="left" w:pos="3006"/>
          <w:tab w:val="left" w:pos="3485"/>
          <w:tab w:val="left" w:pos="4572"/>
          <w:tab w:val="left" w:pos="4917"/>
          <w:tab w:val="left" w:pos="5512"/>
          <w:tab w:val="left" w:pos="7451"/>
          <w:tab w:val="left" w:pos="8759"/>
        </w:tabs>
        <w:spacing w:before="3" w:line="360" w:lineRule="auto"/>
        <w:ind w:right="279" w:firstLine="0"/>
        <w:contextualSpacing w:val="0"/>
        <w:jc w:val="both"/>
        <w:rPr>
          <w:rFonts w:ascii="Arial" w:hAnsi="Arial" w:cs="Arial"/>
        </w:rPr>
      </w:pPr>
      <w:r w:rsidRPr="00C44184">
        <w:rPr>
          <w:rFonts w:ascii="Arial" w:hAnsi="Arial" w:cs="Arial"/>
          <w:spacing w:val="-4"/>
          <w:w w:val="110"/>
        </w:rPr>
        <w:t>Por</w:t>
      </w:r>
      <w:r w:rsidRPr="00C44184">
        <w:rPr>
          <w:rFonts w:ascii="Arial" w:hAnsi="Arial" w:cs="Arial"/>
        </w:rPr>
        <w:tab/>
      </w:r>
      <w:r w:rsidRPr="00C44184">
        <w:rPr>
          <w:rFonts w:ascii="Arial" w:hAnsi="Arial" w:cs="Arial"/>
          <w:spacing w:val="-2"/>
          <w:w w:val="110"/>
        </w:rPr>
        <w:t>fotocópia</w:t>
      </w:r>
      <w:r w:rsidRPr="00C44184">
        <w:rPr>
          <w:rFonts w:ascii="Arial" w:hAnsi="Arial" w:cs="Arial"/>
        </w:rPr>
        <w:tab/>
      </w:r>
      <w:r w:rsidRPr="00C44184">
        <w:rPr>
          <w:rFonts w:ascii="Arial" w:hAnsi="Arial" w:cs="Arial"/>
          <w:spacing w:val="-6"/>
          <w:w w:val="110"/>
        </w:rPr>
        <w:t>do</w:t>
      </w:r>
      <w:r w:rsidRPr="00C44184">
        <w:rPr>
          <w:rFonts w:ascii="Arial" w:hAnsi="Arial" w:cs="Arial"/>
        </w:rPr>
        <w:tab/>
      </w:r>
      <w:r w:rsidRPr="00C44184">
        <w:rPr>
          <w:rFonts w:ascii="Arial" w:hAnsi="Arial" w:cs="Arial"/>
          <w:spacing w:val="-2"/>
          <w:w w:val="110"/>
        </w:rPr>
        <w:t>Balanço</w:t>
      </w:r>
      <w:r w:rsidRPr="00C44184">
        <w:rPr>
          <w:rFonts w:ascii="Arial" w:hAnsi="Arial" w:cs="Arial"/>
        </w:rPr>
        <w:tab/>
      </w:r>
      <w:r w:rsidRPr="00C44184">
        <w:rPr>
          <w:rFonts w:ascii="Arial" w:hAnsi="Arial" w:cs="Arial"/>
          <w:spacing w:val="-10"/>
          <w:w w:val="110"/>
        </w:rPr>
        <w:t>e</w:t>
      </w:r>
      <w:r w:rsidRPr="00C44184">
        <w:rPr>
          <w:rFonts w:ascii="Arial" w:hAnsi="Arial" w:cs="Arial"/>
        </w:rPr>
        <w:tab/>
      </w:r>
      <w:r w:rsidRPr="00C44184">
        <w:rPr>
          <w:rFonts w:ascii="Arial" w:hAnsi="Arial" w:cs="Arial"/>
          <w:spacing w:val="-4"/>
          <w:w w:val="110"/>
        </w:rPr>
        <w:t>das</w:t>
      </w:r>
      <w:r w:rsidRPr="00C44184">
        <w:rPr>
          <w:rFonts w:ascii="Arial" w:hAnsi="Arial" w:cs="Arial"/>
        </w:rPr>
        <w:tab/>
      </w:r>
      <w:r w:rsidRPr="00C44184">
        <w:rPr>
          <w:rFonts w:ascii="Arial" w:hAnsi="Arial" w:cs="Arial"/>
          <w:spacing w:val="-2"/>
          <w:w w:val="110"/>
        </w:rPr>
        <w:t>Demonstrações</w:t>
      </w:r>
      <w:r w:rsidRPr="00C44184">
        <w:rPr>
          <w:rFonts w:ascii="Arial" w:hAnsi="Arial" w:cs="Arial"/>
        </w:rPr>
        <w:tab/>
      </w:r>
      <w:r w:rsidRPr="00C44184">
        <w:rPr>
          <w:rFonts w:ascii="Arial" w:hAnsi="Arial" w:cs="Arial"/>
          <w:spacing w:val="-2"/>
          <w:w w:val="110"/>
        </w:rPr>
        <w:t>Contábeis</w:t>
      </w:r>
      <w:r w:rsidRPr="00C44184">
        <w:rPr>
          <w:rFonts w:ascii="Arial" w:hAnsi="Arial" w:cs="Arial"/>
        </w:rPr>
        <w:tab/>
      </w:r>
      <w:r w:rsidRPr="00C44184">
        <w:rPr>
          <w:rFonts w:ascii="Arial" w:hAnsi="Arial" w:cs="Arial"/>
          <w:spacing w:val="-2"/>
          <w:w w:val="110"/>
        </w:rPr>
        <w:t xml:space="preserve">devidamente </w:t>
      </w:r>
      <w:r w:rsidRPr="00C44184">
        <w:rPr>
          <w:rFonts w:ascii="Arial" w:hAnsi="Arial" w:cs="Arial"/>
          <w:w w:val="110"/>
        </w:rPr>
        <w:t>registrados ou autenticados na Junta Comercial da sede ou domicílio do licitante.</w:t>
      </w:r>
    </w:p>
    <w:p w:rsidR="00A37347" w:rsidRPr="00C44184" w:rsidRDefault="00A37347" w:rsidP="00A37347">
      <w:pPr>
        <w:pStyle w:val="Ttulo2"/>
        <w:numPr>
          <w:ilvl w:val="2"/>
          <w:numId w:val="14"/>
        </w:numPr>
        <w:tabs>
          <w:tab w:val="left" w:pos="988"/>
        </w:tabs>
        <w:spacing w:before="1"/>
        <w:ind w:left="988" w:hanging="848"/>
        <w:rPr>
          <w:rFonts w:ascii="Arial" w:hAnsi="Arial" w:cs="Arial"/>
        </w:rPr>
      </w:pPr>
      <w:r w:rsidRPr="00C44184">
        <w:rPr>
          <w:rFonts w:ascii="Arial" w:hAnsi="Arial" w:cs="Arial"/>
          <w:w w:val="105"/>
        </w:rPr>
        <w:t>Sociedade</w:t>
      </w:r>
      <w:r w:rsidRPr="00C44184">
        <w:rPr>
          <w:rFonts w:ascii="Arial" w:hAnsi="Arial" w:cs="Arial"/>
          <w:spacing w:val="12"/>
          <w:w w:val="105"/>
        </w:rPr>
        <w:t xml:space="preserve"> </w:t>
      </w:r>
      <w:r w:rsidRPr="00C44184">
        <w:rPr>
          <w:rFonts w:ascii="Arial" w:hAnsi="Arial" w:cs="Arial"/>
          <w:w w:val="105"/>
        </w:rPr>
        <w:t>criada</w:t>
      </w:r>
      <w:r w:rsidRPr="00C44184">
        <w:rPr>
          <w:rFonts w:ascii="Arial" w:hAnsi="Arial" w:cs="Arial"/>
          <w:spacing w:val="12"/>
          <w:w w:val="105"/>
        </w:rPr>
        <w:t xml:space="preserve"> </w:t>
      </w:r>
      <w:r w:rsidRPr="00C44184">
        <w:rPr>
          <w:rFonts w:ascii="Arial" w:hAnsi="Arial" w:cs="Arial"/>
          <w:w w:val="105"/>
        </w:rPr>
        <w:t>no</w:t>
      </w:r>
      <w:r w:rsidRPr="00C44184">
        <w:rPr>
          <w:rFonts w:ascii="Arial" w:hAnsi="Arial" w:cs="Arial"/>
          <w:spacing w:val="11"/>
          <w:w w:val="105"/>
        </w:rPr>
        <w:t xml:space="preserve"> </w:t>
      </w:r>
      <w:r w:rsidRPr="00C44184">
        <w:rPr>
          <w:rFonts w:ascii="Arial" w:hAnsi="Arial" w:cs="Arial"/>
          <w:w w:val="105"/>
        </w:rPr>
        <w:t>exercício</w:t>
      </w:r>
      <w:r w:rsidRPr="00C44184">
        <w:rPr>
          <w:rFonts w:ascii="Arial" w:hAnsi="Arial" w:cs="Arial"/>
          <w:spacing w:val="12"/>
          <w:w w:val="105"/>
        </w:rPr>
        <w:t xml:space="preserve"> </w:t>
      </w:r>
      <w:r w:rsidRPr="00C44184">
        <w:rPr>
          <w:rFonts w:ascii="Arial" w:hAnsi="Arial" w:cs="Arial"/>
          <w:w w:val="105"/>
        </w:rPr>
        <w:t>em</w:t>
      </w:r>
      <w:r w:rsidRPr="00C44184">
        <w:rPr>
          <w:rFonts w:ascii="Arial" w:hAnsi="Arial" w:cs="Arial"/>
          <w:spacing w:val="9"/>
          <w:w w:val="105"/>
        </w:rPr>
        <w:t xml:space="preserve"> </w:t>
      </w:r>
      <w:r w:rsidRPr="00C44184">
        <w:rPr>
          <w:rFonts w:ascii="Arial" w:hAnsi="Arial" w:cs="Arial"/>
          <w:spacing w:val="-2"/>
          <w:w w:val="105"/>
        </w:rPr>
        <w:t>curso:</w:t>
      </w:r>
    </w:p>
    <w:p w:rsidR="00A37347" w:rsidRPr="00C44184" w:rsidRDefault="00A37347" w:rsidP="00A37347">
      <w:pPr>
        <w:pStyle w:val="PargrafodaLista"/>
        <w:numPr>
          <w:ilvl w:val="3"/>
          <w:numId w:val="14"/>
        </w:numPr>
        <w:tabs>
          <w:tab w:val="left" w:pos="1198"/>
        </w:tabs>
        <w:spacing w:before="129" w:line="360" w:lineRule="auto"/>
        <w:ind w:right="284" w:firstLine="0"/>
        <w:contextualSpacing w:val="0"/>
        <w:jc w:val="both"/>
        <w:rPr>
          <w:rFonts w:ascii="Arial" w:hAnsi="Arial" w:cs="Arial"/>
        </w:rPr>
      </w:pPr>
      <w:r w:rsidRPr="00C44184">
        <w:rPr>
          <w:rFonts w:ascii="Arial" w:hAnsi="Arial" w:cs="Arial"/>
          <w:w w:val="110"/>
        </w:rPr>
        <w:t>Fotocópia</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Balanço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Abertura,</w:t>
      </w:r>
      <w:r w:rsidRPr="00C44184">
        <w:rPr>
          <w:rFonts w:ascii="Arial" w:hAnsi="Arial" w:cs="Arial"/>
          <w:spacing w:val="40"/>
          <w:w w:val="110"/>
        </w:rPr>
        <w:t xml:space="preserve"> </w:t>
      </w:r>
      <w:r w:rsidRPr="00C44184">
        <w:rPr>
          <w:rFonts w:ascii="Arial" w:hAnsi="Arial" w:cs="Arial"/>
          <w:w w:val="110"/>
        </w:rPr>
        <w:t>devidamente</w:t>
      </w:r>
      <w:r w:rsidRPr="00C44184">
        <w:rPr>
          <w:rFonts w:ascii="Arial" w:hAnsi="Arial" w:cs="Arial"/>
          <w:spacing w:val="40"/>
          <w:w w:val="110"/>
        </w:rPr>
        <w:t xml:space="preserve"> </w:t>
      </w:r>
      <w:r w:rsidRPr="00C44184">
        <w:rPr>
          <w:rFonts w:ascii="Arial" w:hAnsi="Arial" w:cs="Arial"/>
          <w:w w:val="110"/>
        </w:rPr>
        <w:t>registrado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autenticado</w:t>
      </w:r>
      <w:r w:rsidRPr="00C44184">
        <w:rPr>
          <w:rFonts w:ascii="Arial" w:hAnsi="Arial" w:cs="Arial"/>
          <w:spacing w:val="40"/>
          <w:w w:val="110"/>
        </w:rPr>
        <w:t xml:space="preserve"> </w:t>
      </w:r>
      <w:r w:rsidRPr="00C44184">
        <w:rPr>
          <w:rFonts w:ascii="Arial" w:hAnsi="Arial" w:cs="Arial"/>
          <w:w w:val="110"/>
        </w:rPr>
        <w:t>na Junta Comercial da sede ou domicílio do licitante; ou</w:t>
      </w:r>
    </w:p>
    <w:p w:rsidR="00A37347" w:rsidRPr="00363CA7" w:rsidRDefault="00A37347" w:rsidP="00A37347">
      <w:pPr>
        <w:pStyle w:val="PargrafodaLista"/>
        <w:numPr>
          <w:ilvl w:val="2"/>
          <w:numId w:val="14"/>
        </w:numPr>
        <w:tabs>
          <w:tab w:val="left" w:pos="988"/>
          <w:tab w:val="left" w:pos="1198"/>
        </w:tabs>
        <w:spacing w:before="157"/>
        <w:ind w:left="988" w:hanging="848"/>
        <w:contextualSpacing w:val="0"/>
        <w:jc w:val="both"/>
        <w:rPr>
          <w:rFonts w:ascii="Arial" w:hAnsi="Arial" w:cs="Arial"/>
        </w:rPr>
      </w:pPr>
      <w:r w:rsidRPr="00363CA7">
        <w:rPr>
          <w:rFonts w:ascii="Arial" w:hAnsi="Arial" w:cs="Arial"/>
          <w:w w:val="110"/>
        </w:rPr>
        <w:t>Por</w:t>
      </w:r>
      <w:r w:rsidRPr="00363CA7">
        <w:rPr>
          <w:rFonts w:ascii="Arial" w:hAnsi="Arial" w:cs="Arial"/>
          <w:spacing w:val="8"/>
          <w:w w:val="110"/>
        </w:rPr>
        <w:t xml:space="preserve"> </w:t>
      </w:r>
      <w:r w:rsidRPr="00363CA7">
        <w:rPr>
          <w:rFonts w:ascii="Arial" w:hAnsi="Arial" w:cs="Arial"/>
          <w:w w:val="110"/>
        </w:rPr>
        <w:t>meio</w:t>
      </w:r>
      <w:r w:rsidRPr="00363CA7">
        <w:rPr>
          <w:rFonts w:ascii="Arial" w:hAnsi="Arial" w:cs="Arial"/>
          <w:spacing w:val="8"/>
          <w:w w:val="110"/>
        </w:rPr>
        <w:t xml:space="preserve"> </w:t>
      </w:r>
      <w:r w:rsidRPr="00363CA7">
        <w:rPr>
          <w:rFonts w:ascii="Arial" w:hAnsi="Arial" w:cs="Arial"/>
          <w:w w:val="110"/>
        </w:rPr>
        <w:t>de</w:t>
      </w:r>
      <w:r w:rsidRPr="00363CA7">
        <w:rPr>
          <w:rFonts w:ascii="Arial" w:hAnsi="Arial" w:cs="Arial"/>
          <w:spacing w:val="9"/>
          <w:w w:val="110"/>
        </w:rPr>
        <w:t xml:space="preserve"> </w:t>
      </w:r>
      <w:r w:rsidRPr="00363CA7">
        <w:rPr>
          <w:rFonts w:ascii="Arial" w:hAnsi="Arial" w:cs="Arial"/>
          <w:w w:val="110"/>
        </w:rPr>
        <w:t>registros</w:t>
      </w:r>
      <w:r w:rsidRPr="00363CA7">
        <w:rPr>
          <w:rFonts w:ascii="Arial" w:hAnsi="Arial" w:cs="Arial"/>
          <w:spacing w:val="5"/>
          <w:w w:val="110"/>
        </w:rPr>
        <w:t xml:space="preserve"> </w:t>
      </w:r>
      <w:r w:rsidRPr="00363CA7">
        <w:rPr>
          <w:rFonts w:ascii="Arial" w:hAnsi="Arial" w:cs="Arial"/>
          <w:w w:val="110"/>
        </w:rPr>
        <w:t>do</w:t>
      </w:r>
      <w:r w:rsidRPr="00363CA7">
        <w:rPr>
          <w:rFonts w:ascii="Arial" w:hAnsi="Arial" w:cs="Arial"/>
          <w:spacing w:val="8"/>
          <w:w w:val="110"/>
        </w:rPr>
        <w:t xml:space="preserve"> </w:t>
      </w:r>
      <w:r w:rsidRPr="00363CA7">
        <w:rPr>
          <w:rFonts w:ascii="Arial" w:hAnsi="Arial" w:cs="Arial"/>
          <w:w w:val="110"/>
        </w:rPr>
        <w:t>Sistema</w:t>
      </w:r>
      <w:r w:rsidRPr="00363CA7">
        <w:rPr>
          <w:rFonts w:ascii="Arial" w:hAnsi="Arial" w:cs="Arial"/>
          <w:spacing w:val="5"/>
          <w:w w:val="110"/>
        </w:rPr>
        <w:t xml:space="preserve"> </w:t>
      </w:r>
      <w:r w:rsidRPr="00363CA7">
        <w:rPr>
          <w:rFonts w:ascii="Arial" w:hAnsi="Arial" w:cs="Arial"/>
          <w:w w:val="110"/>
        </w:rPr>
        <w:t>Público</w:t>
      </w:r>
      <w:r w:rsidRPr="00363CA7">
        <w:rPr>
          <w:rFonts w:ascii="Arial" w:hAnsi="Arial" w:cs="Arial"/>
          <w:spacing w:val="8"/>
          <w:w w:val="110"/>
        </w:rPr>
        <w:t xml:space="preserve"> </w:t>
      </w:r>
      <w:r w:rsidRPr="00363CA7">
        <w:rPr>
          <w:rFonts w:ascii="Arial" w:hAnsi="Arial" w:cs="Arial"/>
          <w:w w:val="110"/>
        </w:rPr>
        <w:t>de</w:t>
      </w:r>
      <w:r w:rsidRPr="00363CA7">
        <w:rPr>
          <w:rFonts w:ascii="Arial" w:hAnsi="Arial" w:cs="Arial"/>
          <w:spacing w:val="9"/>
          <w:w w:val="110"/>
        </w:rPr>
        <w:t xml:space="preserve"> </w:t>
      </w:r>
      <w:r w:rsidRPr="00363CA7">
        <w:rPr>
          <w:rFonts w:ascii="Arial" w:hAnsi="Arial" w:cs="Arial"/>
          <w:w w:val="110"/>
        </w:rPr>
        <w:t>Escrituração</w:t>
      </w:r>
      <w:r w:rsidRPr="00363CA7">
        <w:rPr>
          <w:rFonts w:ascii="Arial" w:hAnsi="Arial" w:cs="Arial"/>
          <w:spacing w:val="8"/>
          <w:w w:val="110"/>
        </w:rPr>
        <w:t xml:space="preserve"> </w:t>
      </w:r>
      <w:r w:rsidRPr="00363CA7">
        <w:rPr>
          <w:rFonts w:ascii="Arial" w:hAnsi="Arial" w:cs="Arial"/>
          <w:w w:val="110"/>
        </w:rPr>
        <w:t>Digital</w:t>
      </w:r>
      <w:r w:rsidRPr="00363CA7">
        <w:rPr>
          <w:rFonts w:ascii="Arial" w:hAnsi="Arial" w:cs="Arial"/>
          <w:spacing w:val="6"/>
          <w:w w:val="110"/>
        </w:rPr>
        <w:t xml:space="preserve"> </w:t>
      </w:r>
      <w:r w:rsidRPr="00363CA7">
        <w:rPr>
          <w:rFonts w:ascii="Arial" w:hAnsi="Arial" w:cs="Arial"/>
          <w:spacing w:val="-2"/>
          <w:w w:val="110"/>
        </w:rPr>
        <w:t>(SPED).</w:t>
      </w:r>
    </w:p>
    <w:p w:rsidR="00A37347" w:rsidRPr="00363CA7" w:rsidRDefault="00A37347" w:rsidP="00A37347">
      <w:pPr>
        <w:pStyle w:val="PargrafodaLista"/>
        <w:numPr>
          <w:ilvl w:val="2"/>
          <w:numId w:val="14"/>
        </w:numPr>
        <w:tabs>
          <w:tab w:val="left" w:pos="988"/>
          <w:tab w:val="left" w:pos="1198"/>
        </w:tabs>
        <w:spacing w:before="157"/>
        <w:ind w:left="988" w:hanging="848"/>
        <w:contextualSpacing w:val="0"/>
        <w:jc w:val="both"/>
        <w:rPr>
          <w:rFonts w:ascii="Arial" w:hAnsi="Arial" w:cs="Arial"/>
        </w:rPr>
      </w:pPr>
      <w:r w:rsidRPr="00363CA7">
        <w:rPr>
          <w:rFonts w:ascii="Arial" w:hAnsi="Arial" w:cs="Arial"/>
          <w:w w:val="105"/>
        </w:rPr>
        <w:t>Sociedades</w:t>
      </w:r>
      <w:r w:rsidRPr="00363CA7">
        <w:rPr>
          <w:rFonts w:ascii="Arial" w:hAnsi="Arial" w:cs="Arial"/>
          <w:spacing w:val="16"/>
          <w:w w:val="105"/>
        </w:rPr>
        <w:t xml:space="preserve"> </w:t>
      </w:r>
      <w:r w:rsidRPr="00363CA7">
        <w:rPr>
          <w:rFonts w:ascii="Arial" w:hAnsi="Arial" w:cs="Arial"/>
          <w:w w:val="105"/>
        </w:rPr>
        <w:t>sujeitas</w:t>
      </w:r>
      <w:r w:rsidRPr="00363CA7">
        <w:rPr>
          <w:rFonts w:ascii="Arial" w:hAnsi="Arial" w:cs="Arial"/>
          <w:spacing w:val="17"/>
          <w:w w:val="105"/>
        </w:rPr>
        <w:t xml:space="preserve"> </w:t>
      </w:r>
      <w:r w:rsidRPr="00363CA7">
        <w:rPr>
          <w:rFonts w:ascii="Arial" w:hAnsi="Arial" w:cs="Arial"/>
          <w:w w:val="105"/>
        </w:rPr>
        <w:t>ao</w:t>
      </w:r>
      <w:r w:rsidRPr="00363CA7">
        <w:rPr>
          <w:rFonts w:ascii="Arial" w:hAnsi="Arial" w:cs="Arial"/>
          <w:spacing w:val="17"/>
          <w:w w:val="105"/>
        </w:rPr>
        <w:t xml:space="preserve"> </w:t>
      </w:r>
      <w:r w:rsidRPr="00363CA7">
        <w:rPr>
          <w:rFonts w:ascii="Arial" w:hAnsi="Arial" w:cs="Arial"/>
          <w:w w:val="105"/>
        </w:rPr>
        <w:t>regime</w:t>
      </w:r>
      <w:r w:rsidRPr="00363CA7">
        <w:rPr>
          <w:rFonts w:ascii="Arial" w:hAnsi="Arial" w:cs="Arial"/>
          <w:spacing w:val="19"/>
          <w:w w:val="105"/>
        </w:rPr>
        <w:t xml:space="preserve"> </w:t>
      </w:r>
      <w:r w:rsidRPr="00363CA7">
        <w:rPr>
          <w:rFonts w:ascii="Arial" w:hAnsi="Arial" w:cs="Arial"/>
          <w:w w:val="105"/>
        </w:rPr>
        <w:t>estabelecido</w:t>
      </w:r>
      <w:r w:rsidRPr="00363CA7">
        <w:rPr>
          <w:rFonts w:ascii="Arial" w:hAnsi="Arial" w:cs="Arial"/>
          <w:spacing w:val="17"/>
          <w:w w:val="105"/>
        </w:rPr>
        <w:t xml:space="preserve"> </w:t>
      </w:r>
      <w:r w:rsidRPr="00363CA7">
        <w:rPr>
          <w:rFonts w:ascii="Arial" w:hAnsi="Arial" w:cs="Arial"/>
          <w:w w:val="105"/>
        </w:rPr>
        <w:t>na</w:t>
      </w:r>
      <w:r w:rsidRPr="00363CA7">
        <w:rPr>
          <w:rFonts w:ascii="Arial" w:hAnsi="Arial" w:cs="Arial"/>
          <w:spacing w:val="17"/>
          <w:w w:val="105"/>
        </w:rPr>
        <w:t xml:space="preserve"> </w:t>
      </w:r>
      <w:r w:rsidRPr="00363CA7">
        <w:rPr>
          <w:rFonts w:ascii="Arial" w:hAnsi="Arial" w:cs="Arial"/>
          <w:w w:val="105"/>
        </w:rPr>
        <w:t>Lei</w:t>
      </w:r>
      <w:r w:rsidRPr="00363CA7">
        <w:rPr>
          <w:rFonts w:ascii="Arial" w:hAnsi="Arial" w:cs="Arial"/>
          <w:spacing w:val="18"/>
          <w:w w:val="105"/>
        </w:rPr>
        <w:t xml:space="preserve"> </w:t>
      </w:r>
      <w:r w:rsidRPr="00363CA7">
        <w:rPr>
          <w:rFonts w:ascii="Arial" w:hAnsi="Arial" w:cs="Arial"/>
          <w:w w:val="105"/>
        </w:rPr>
        <w:t>Complementar</w:t>
      </w:r>
      <w:r w:rsidRPr="00363CA7">
        <w:rPr>
          <w:rFonts w:ascii="Arial" w:hAnsi="Arial" w:cs="Arial"/>
          <w:spacing w:val="14"/>
          <w:w w:val="105"/>
        </w:rPr>
        <w:t xml:space="preserve"> </w:t>
      </w:r>
      <w:r w:rsidRPr="00363CA7">
        <w:rPr>
          <w:rFonts w:ascii="Arial" w:hAnsi="Arial" w:cs="Arial"/>
          <w:w w:val="105"/>
        </w:rPr>
        <w:t>nº</w:t>
      </w:r>
      <w:r w:rsidRPr="00363CA7">
        <w:rPr>
          <w:rFonts w:ascii="Arial" w:hAnsi="Arial" w:cs="Arial"/>
          <w:spacing w:val="17"/>
          <w:w w:val="105"/>
        </w:rPr>
        <w:t xml:space="preserve"> </w:t>
      </w:r>
      <w:r w:rsidRPr="00363CA7">
        <w:rPr>
          <w:rFonts w:ascii="Arial" w:hAnsi="Arial" w:cs="Arial"/>
          <w:spacing w:val="-2"/>
          <w:w w:val="105"/>
        </w:rPr>
        <w:t>123/06:</w:t>
      </w:r>
    </w:p>
    <w:p w:rsidR="00A37347" w:rsidRPr="00C44184" w:rsidRDefault="00A37347" w:rsidP="00A37347">
      <w:pPr>
        <w:pStyle w:val="PargrafodaLista"/>
        <w:numPr>
          <w:ilvl w:val="3"/>
          <w:numId w:val="14"/>
        </w:numPr>
        <w:tabs>
          <w:tab w:val="left" w:pos="1198"/>
        </w:tabs>
        <w:spacing w:before="128" w:line="360" w:lineRule="auto"/>
        <w:ind w:right="283" w:firstLine="0"/>
        <w:contextualSpacing w:val="0"/>
        <w:jc w:val="both"/>
        <w:rPr>
          <w:rFonts w:ascii="Arial" w:hAnsi="Arial" w:cs="Arial"/>
        </w:rPr>
      </w:pPr>
      <w:r w:rsidRPr="00C44184">
        <w:rPr>
          <w:rFonts w:ascii="Arial" w:hAnsi="Arial" w:cs="Arial"/>
          <w:w w:val="115"/>
        </w:rPr>
        <w:t>por fotocópia do Balanço e das Demonstrações Contábeis devidamente registradas</w:t>
      </w:r>
      <w:r w:rsidRPr="00C44184">
        <w:rPr>
          <w:rFonts w:ascii="Arial" w:hAnsi="Arial" w:cs="Arial"/>
          <w:spacing w:val="-18"/>
          <w:w w:val="115"/>
        </w:rPr>
        <w:t xml:space="preserve"> </w:t>
      </w:r>
      <w:r w:rsidRPr="00C44184">
        <w:rPr>
          <w:rFonts w:ascii="Arial" w:hAnsi="Arial" w:cs="Arial"/>
          <w:w w:val="115"/>
        </w:rPr>
        <w:t>ou</w:t>
      </w:r>
      <w:r w:rsidRPr="00C44184">
        <w:rPr>
          <w:rFonts w:ascii="Arial" w:hAnsi="Arial" w:cs="Arial"/>
          <w:spacing w:val="-19"/>
          <w:w w:val="115"/>
        </w:rPr>
        <w:t xml:space="preserve"> </w:t>
      </w:r>
      <w:r w:rsidRPr="00C44184">
        <w:rPr>
          <w:rFonts w:ascii="Arial" w:hAnsi="Arial" w:cs="Arial"/>
          <w:w w:val="115"/>
        </w:rPr>
        <w:t>autenticadas</w:t>
      </w:r>
      <w:r w:rsidRPr="00C44184">
        <w:rPr>
          <w:rFonts w:ascii="Arial" w:hAnsi="Arial" w:cs="Arial"/>
          <w:spacing w:val="-19"/>
          <w:w w:val="115"/>
        </w:rPr>
        <w:t xml:space="preserve"> </w:t>
      </w:r>
      <w:r w:rsidRPr="00C44184">
        <w:rPr>
          <w:rFonts w:ascii="Arial" w:hAnsi="Arial" w:cs="Arial"/>
          <w:w w:val="115"/>
        </w:rPr>
        <w:t>na</w:t>
      </w:r>
      <w:r w:rsidRPr="00C44184">
        <w:rPr>
          <w:rFonts w:ascii="Arial" w:hAnsi="Arial" w:cs="Arial"/>
          <w:spacing w:val="-19"/>
          <w:w w:val="115"/>
        </w:rPr>
        <w:t xml:space="preserve"> </w:t>
      </w:r>
      <w:r w:rsidRPr="00C44184">
        <w:rPr>
          <w:rFonts w:ascii="Arial" w:hAnsi="Arial" w:cs="Arial"/>
          <w:w w:val="115"/>
        </w:rPr>
        <w:t>Junta</w:t>
      </w:r>
      <w:r w:rsidRPr="00C44184">
        <w:rPr>
          <w:rFonts w:ascii="Arial" w:hAnsi="Arial" w:cs="Arial"/>
          <w:spacing w:val="-20"/>
          <w:w w:val="115"/>
        </w:rPr>
        <w:t xml:space="preserve"> </w:t>
      </w:r>
      <w:r w:rsidRPr="00C44184">
        <w:rPr>
          <w:rFonts w:ascii="Arial" w:hAnsi="Arial" w:cs="Arial"/>
          <w:w w:val="115"/>
        </w:rPr>
        <w:t>Comercial</w:t>
      </w:r>
      <w:r w:rsidRPr="00C44184">
        <w:rPr>
          <w:rFonts w:ascii="Arial" w:hAnsi="Arial" w:cs="Arial"/>
          <w:spacing w:val="-17"/>
          <w:w w:val="115"/>
        </w:rPr>
        <w:t xml:space="preserve"> </w:t>
      </w:r>
      <w:r w:rsidRPr="00C44184">
        <w:rPr>
          <w:rFonts w:ascii="Arial" w:hAnsi="Arial" w:cs="Arial"/>
          <w:w w:val="115"/>
        </w:rPr>
        <w:t>da</w:t>
      </w:r>
      <w:r w:rsidRPr="00C44184">
        <w:rPr>
          <w:rFonts w:ascii="Arial" w:hAnsi="Arial" w:cs="Arial"/>
          <w:spacing w:val="-19"/>
          <w:w w:val="115"/>
        </w:rPr>
        <w:t xml:space="preserve"> </w:t>
      </w:r>
      <w:r w:rsidRPr="00C44184">
        <w:rPr>
          <w:rFonts w:ascii="Arial" w:hAnsi="Arial" w:cs="Arial"/>
          <w:w w:val="115"/>
        </w:rPr>
        <w:t>sede</w:t>
      </w:r>
      <w:r w:rsidRPr="00C44184">
        <w:rPr>
          <w:rFonts w:ascii="Arial" w:hAnsi="Arial" w:cs="Arial"/>
          <w:spacing w:val="-18"/>
          <w:w w:val="115"/>
        </w:rPr>
        <w:t xml:space="preserve"> </w:t>
      </w:r>
      <w:r w:rsidRPr="00C44184">
        <w:rPr>
          <w:rFonts w:ascii="Arial" w:hAnsi="Arial" w:cs="Arial"/>
          <w:w w:val="115"/>
        </w:rPr>
        <w:t>ou</w:t>
      </w:r>
      <w:r w:rsidRPr="00C44184">
        <w:rPr>
          <w:rFonts w:ascii="Arial" w:hAnsi="Arial" w:cs="Arial"/>
          <w:spacing w:val="-19"/>
          <w:w w:val="115"/>
        </w:rPr>
        <w:t xml:space="preserve"> </w:t>
      </w:r>
      <w:r w:rsidRPr="00C44184">
        <w:rPr>
          <w:rFonts w:ascii="Arial" w:hAnsi="Arial" w:cs="Arial"/>
          <w:w w:val="115"/>
        </w:rPr>
        <w:t>domicílio</w:t>
      </w:r>
      <w:r w:rsidRPr="00C44184">
        <w:rPr>
          <w:rFonts w:ascii="Arial" w:hAnsi="Arial" w:cs="Arial"/>
          <w:spacing w:val="-19"/>
          <w:w w:val="115"/>
        </w:rPr>
        <w:t xml:space="preserve"> </w:t>
      </w:r>
      <w:r w:rsidRPr="00C44184">
        <w:rPr>
          <w:rFonts w:ascii="Arial" w:hAnsi="Arial" w:cs="Arial"/>
          <w:w w:val="115"/>
        </w:rPr>
        <w:t>da</w:t>
      </w:r>
      <w:r w:rsidRPr="00C44184">
        <w:rPr>
          <w:rFonts w:ascii="Arial" w:hAnsi="Arial" w:cs="Arial"/>
          <w:spacing w:val="-19"/>
          <w:w w:val="115"/>
        </w:rPr>
        <w:t xml:space="preserve"> </w:t>
      </w:r>
      <w:r w:rsidRPr="00C44184">
        <w:rPr>
          <w:rFonts w:ascii="Arial" w:hAnsi="Arial" w:cs="Arial"/>
          <w:w w:val="115"/>
        </w:rPr>
        <w:t>licitante;</w:t>
      </w:r>
    </w:p>
    <w:p w:rsidR="00A37347" w:rsidRPr="00C44184" w:rsidRDefault="00A37347" w:rsidP="00A37347">
      <w:pPr>
        <w:pStyle w:val="PargrafodaLista"/>
        <w:numPr>
          <w:ilvl w:val="2"/>
          <w:numId w:val="14"/>
        </w:numPr>
        <w:tabs>
          <w:tab w:val="left" w:pos="988"/>
        </w:tabs>
        <w:spacing w:before="2" w:line="360" w:lineRule="auto"/>
        <w:ind w:right="276" w:firstLine="0"/>
        <w:contextualSpacing w:val="0"/>
        <w:jc w:val="both"/>
        <w:rPr>
          <w:rFonts w:ascii="Arial" w:hAnsi="Arial" w:cs="Arial"/>
        </w:rPr>
      </w:pPr>
      <w:r w:rsidRPr="00C44184">
        <w:rPr>
          <w:rFonts w:ascii="Arial" w:hAnsi="Arial" w:cs="Arial"/>
          <w:w w:val="115"/>
        </w:rPr>
        <w:t>As empresas optantes ou submetidas ao Sistema Público de Escrituração Digital (SPED)</w:t>
      </w:r>
      <w:r w:rsidRPr="00C44184">
        <w:rPr>
          <w:rFonts w:ascii="Arial" w:hAnsi="Arial" w:cs="Arial"/>
          <w:spacing w:val="-18"/>
          <w:w w:val="115"/>
        </w:rPr>
        <w:t xml:space="preserve"> </w:t>
      </w:r>
      <w:r w:rsidRPr="00C44184">
        <w:rPr>
          <w:rFonts w:ascii="Arial" w:hAnsi="Arial" w:cs="Arial"/>
          <w:w w:val="115"/>
        </w:rPr>
        <w:t>apresentarão</w:t>
      </w:r>
      <w:r w:rsidRPr="00C44184">
        <w:rPr>
          <w:rFonts w:ascii="Arial" w:hAnsi="Arial" w:cs="Arial"/>
          <w:spacing w:val="-20"/>
          <w:w w:val="115"/>
        </w:rPr>
        <w:t xml:space="preserve"> </w:t>
      </w:r>
      <w:r w:rsidRPr="00C44184">
        <w:rPr>
          <w:rFonts w:ascii="Arial" w:hAnsi="Arial" w:cs="Arial"/>
          <w:w w:val="115"/>
        </w:rPr>
        <w:t>o</w:t>
      </w:r>
      <w:r w:rsidRPr="00C44184">
        <w:rPr>
          <w:rFonts w:ascii="Arial" w:hAnsi="Arial" w:cs="Arial"/>
          <w:spacing w:val="-16"/>
          <w:w w:val="115"/>
        </w:rPr>
        <w:t xml:space="preserve"> </w:t>
      </w:r>
      <w:r w:rsidRPr="00C44184">
        <w:rPr>
          <w:rFonts w:ascii="Arial" w:hAnsi="Arial" w:cs="Arial"/>
          <w:w w:val="115"/>
        </w:rPr>
        <w:t>balanço</w:t>
      </w:r>
      <w:r w:rsidRPr="00C44184">
        <w:rPr>
          <w:rFonts w:ascii="Arial" w:hAnsi="Arial" w:cs="Arial"/>
          <w:spacing w:val="-17"/>
          <w:w w:val="115"/>
        </w:rPr>
        <w:t xml:space="preserve"> </w:t>
      </w:r>
      <w:r w:rsidRPr="00C44184">
        <w:rPr>
          <w:rFonts w:ascii="Arial" w:hAnsi="Arial" w:cs="Arial"/>
          <w:w w:val="115"/>
        </w:rPr>
        <w:t>patrimonial</w:t>
      </w:r>
      <w:r w:rsidRPr="00C44184">
        <w:rPr>
          <w:rFonts w:ascii="Arial" w:hAnsi="Arial" w:cs="Arial"/>
          <w:spacing w:val="-18"/>
          <w:w w:val="115"/>
        </w:rPr>
        <w:t xml:space="preserve"> </w:t>
      </w:r>
      <w:r w:rsidRPr="00C44184">
        <w:rPr>
          <w:rFonts w:ascii="Arial" w:hAnsi="Arial" w:cs="Arial"/>
          <w:w w:val="115"/>
        </w:rPr>
        <w:t>na</w:t>
      </w:r>
      <w:r w:rsidRPr="00C44184">
        <w:rPr>
          <w:rFonts w:ascii="Arial" w:hAnsi="Arial" w:cs="Arial"/>
          <w:spacing w:val="-16"/>
          <w:w w:val="115"/>
        </w:rPr>
        <w:t xml:space="preserve"> </w:t>
      </w:r>
      <w:r w:rsidRPr="00C44184">
        <w:rPr>
          <w:rFonts w:ascii="Arial" w:hAnsi="Arial" w:cs="Arial"/>
          <w:w w:val="115"/>
        </w:rPr>
        <w:t>forma</w:t>
      </w:r>
      <w:r w:rsidRPr="00C44184">
        <w:rPr>
          <w:rFonts w:ascii="Arial" w:hAnsi="Arial" w:cs="Arial"/>
          <w:spacing w:val="-17"/>
          <w:w w:val="115"/>
        </w:rPr>
        <w:t xml:space="preserve"> </w:t>
      </w:r>
      <w:r w:rsidRPr="00C44184">
        <w:rPr>
          <w:rFonts w:ascii="Arial" w:hAnsi="Arial" w:cs="Arial"/>
          <w:w w:val="115"/>
        </w:rPr>
        <w:t>da</w:t>
      </w:r>
      <w:r w:rsidRPr="00C44184">
        <w:rPr>
          <w:rFonts w:ascii="Arial" w:hAnsi="Arial" w:cs="Arial"/>
          <w:spacing w:val="-17"/>
          <w:w w:val="115"/>
        </w:rPr>
        <w:t xml:space="preserve"> </w:t>
      </w:r>
      <w:r w:rsidRPr="00C44184">
        <w:rPr>
          <w:rFonts w:ascii="Arial" w:hAnsi="Arial" w:cs="Arial"/>
          <w:w w:val="115"/>
        </w:rPr>
        <w:t>lei</w:t>
      </w:r>
      <w:r w:rsidRPr="00C44184">
        <w:rPr>
          <w:rFonts w:ascii="Arial" w:hAnsi="Arial" w:cs="Arial"/>
          <w:spacing w:val="-16"/>
          <w:w w:val="115"/>
        </w:rPr>
        <w:t xml:space="preserve"> </w:t>
      </w:r>
      <w:r w:rsidRPr="00C44184">
        <w:rPr>
          <w:rFonts w:ascii="Arial" w:hAnsi="Arial" w:cs="Arial"/>
          <w:w w:val="115"/>
        </w:rPr>
        <w:t>e</w:t>
      </w:r>
      <w:r w:rsidRPr="00C44184">
        <w:rPr>
          <w:rFonts w:ascii="Arial" w:hAnsi="Arial" w:cs="Arial"/>
          <w:spacing w:val="-17"/>
          <w:w w:val="115"/>
        </w:rPr>
        <w:t xml:space="preserve"> </w:t>
      </w:r>
      <w:r w:rsidRPr="00C44184">
        <w:rPr>
          <w:rFonts w:ascii="Arial" w:hAnsi="Arial" w:cs="Arial"/>
          <w:w w:val="115"/>
        </w:rPr>
        <w:t>das</w:t>
      </w:r>
      <w:r w:rsidRPr="00C44184">
        <w:rPr>
          <w:rFonts w:ascii="Arial" w:hAnsi="Arial" w:cs="Arial"/>
          <w:spacing w:val="-17"/>
          <w:w w:val="115"/>
        </w:rPr>
        <w:t xml:space="preserve"> </w:t>
      </w:r>
      <w:r w:rsidRPr="00C44184">
        <w:rPr>
          <w:rFonts w:ascii="Arial" w:hAnsi="Arial" w:cs="Arial"/>
          <w:w w:val="115"/>
        </w:rPr>
        <w:t>Instruções</w:t>
      </w:r>
      <w:r w:rsidRPr="00C44184">
        <w:rPr>
          <w:rFonts w:ascii="Arial" w:hAnsi="Arial" w:cs="Arial"/>
          <w:spacing w:val="-17"/>
          <w:w w:val="115"/>
        </w:rPr>
        <w:t xml:space="preserve"> </w:t>
      </w:r>
      <w:r w:rsidRPr="00C44184">
        <w:rPr>
          <w:rFonts w:ascii="Arial" w:hAnsi="Arial" w:cs="Arial"/>
          <w:w w:val="115"/>
        </w:rPr>
        <w:t>Normativas</w:t>
      </w:r>
      <w:r w:rsidRPr="00C44184">
        <w:rPr>
          <w:rFonts w:ascii="Arial" w:hAnsi="Arial" w:cs="Arial"/>
          <w:spacing w:val="-17"/>
          <w:w w:val="115"/>
        </w:rPr>
        <w:t xml:space="preserve"> </w:t>
      </w:r>
      <w:r w:rsidRPr="00C44184">
        <w:rPr>
          <w:rFonts w:ascii="Arial" w:hAnsi="Arial" w:cs="Arial"/>
          <w:w w:val="115"/>
        </w:rPr>
        <w:t>da Receita</w:t>
      </w:r>
      <w:r w:rsidRPr="00C44184">
        <w:rPr>
          <w:rFonts w:ascii="Arial" w:hAnsi="Arial" w:cs="Arial"/>
          <w:spacing w:val="-11"/>
          <w:w w:val="115"/>
        </w:rPr>
        <w:t xml:space="preserve"> </w:t>
      </w:r>
      <w:r w:rsidRPr="00C44184">
        <w:rPr>
          <w:rFonts w:ascii="Arial" w:hAnsi="Arial" w:cs="Arial"/>
          <w:w w:val="115"/>
        </w:rPr>
        <w:t>Federal</w:t>
      </w:r>
      <w:r w:rsidRPr="00C44184">
        <w:rPr>
          <w:rFonts w:ascii="Arial" w:hAnsi="Arial" w:cs="Arial"/>
          <w:spacing w:val="-10"/>
          <w:w w:val="115"/>
        </w:rPr>
        <w:t xml:space="preserve"> </w:t>
      </w:r>
      <w:r w:rsidRPr="00C44184">
        <w:rPr>
          <w:rFonts w:ascii="Arial" w:hAnsi="Arial" w:cs="Arial"/>
          <w:w w:val="115"/>
        </w:rPr>
        <w:t>do</w:t>
      </w:r>
      <w:r w:rsidRPr="00C44184">
        <w:rPr>
          <w:rFonts w:ascii="Arial" w:hAnsi="Arial" w:cs="Arial"/>
          <w:spacing w:val="-9"/>
          <w:w w:val="115"/>
        </w:rPr>
        <w:t xml:space="preserve"> </w:t>
      </w:r>
      <w:r w:rsidRPr="00C44184">
        <w:rPr>
          <w:rFonts w:ascii="Arial" w:hAnsi="Arial" w:cs="Arial"/>
          <w:w w:val="115"/>
        </w:rPr>
        <w:t>Brasil,</w:t>
      </w:r>
      <w:r w:rsidRPr="00C44184">
        <w:rPr>
          <w:rFonts w:ascii="Arial" w:hAnsi="Arial" w:cs="Arial"/>
          <w:spacing w:val="-11"/>
          <w:w w:val="115"/>
        </w:rPr>
        <w:t xml:space="preserve"> </w:t>
      </w:r>
      <w:r w:rsidRPr="00C44184">
        <w:rPr>
          <w:rFonts w:ascii="Arial" w:hAnsi="Arial" w:cs="Arial"/>
          <w:w w:val="115"/>
        </w:rPr>
        <w:t>que</w:t>
      </w:r>
      <w:r w:rsidRPr="00C44184">
        <w:rPr>
          <w:rFonts w:ascii="Arial" w:hAnsi="Arial" w:cs="Arial"/>
          <w:spacing w:val="-10"/>
          <w:w w:val="115"/>
        </w:rPr>
        <w:t xml:space="preserve"> </w:t>
      </w:r>
      <w:r w:rsidRPr="00C44184">
        <w:rPr>
          <w:rFonts w:ascii="Arial" w:hAnsi="Arial" w:cs="Arial"/>
          <w:w w:val="115"/>
        </w:rPr>
        <w:t>tratam</w:t>
      </w:r>
      <w:r w:rsidRPr="00C44184">
        <w:rPr>
          <w:rFonts w:ascii="Arial" w:hAnsi="Arial" w:cs="Arial"/>
          <w:spacing w:val="-10"/>
          <w:w w:val="115"/>
        </w:rPr>
        <w:t xml:space="preserve"> </w:t>
      </w:r>
      <w:r w:rsidRPr="00C44184">
        <w:rPr>
          <w:rFonts w:ascii="Arial" w:hAnsi="Arial" w:cs="Arial"/>
          <w:w w:val="115"/>
        </w:rPr>
        <w:t>de</w:t>
      </w:r>
      <w:r w:rsidRPr="00C44184">
        <w:rPr>
          <w:rFonts w:ascii="Arial" w:hAnsi="Arial" w:cs="Arial"/>
          <w:spacing w:val="-11"/>
          <w:w w:val="115"/>
        </w:rPr>
        <w:t xml:space="preserve"> </w:t>
      </w:r>
      <w:r w:rsidRPr="00C44184">
        <w:rPr>
          <w:rFonts w:ascii="Arial" w:hAnsi="Arial" w:cs="Arial"/>
          <w:w w:val="115"/>
        </w:rPr>
        <w:t>Escrituração</w:t>
      </w:r>
      <w:r w:rsidRPr="00C44184">
        <w:rPr>
          <w:rFonts w:ascii="Arial" w:hAnsi="Arial" w:cs="Arial"/>
          <w:spacing w:val="-11"/>
          <w:w w:val="115"/>
        </w:rPr>
        <w:t xml:space="preserve"> </w:t>
      </w:r>
      <w:r w:rsidRPr="00C44184">
        <w:rPr>
          <w:rFonts w:ascii="Arial" w:hAnsi="Arial" w:cs="Arial"/>
          <w:w w:val="115"/>
        </w:rPr>
        <w:t>Contábil</w:t>
      </w:r>
      <w:r w:rsidRPr="00C44184">
        <w:rPr>
          <w:rFonts w:ascii="Arial" w:hAnsi="Arial" w:cs="Arial"/>
          <w:spacing w:val="-11"/>
          <w:w w:val="115"/>
        </w:rPr>
        <w:t xml:space="preserve"> </w:t>
      </w:r>
      <w:r w:rsidRPr="00C44184">
        <w:rPr>
          <w:rFonts w:ascii="Arial" w:hAnsi="Arial" w:cs="Arial"/>
          <w:w w:val="115"/>
        </w:rPr>
        <w:t>Digital</w:t>
      </w:r>
      <w:r w:rsidRPr="00C44184">
        <w:rPr>
          <w:rFonts w:ascii="Arial" w:hAnsi="Arial" w:cs="Arial"/>
          <w:spacing w:val="-10"/>
          <w:w w:val="115"/>
        </w:rPr>
        <w:t xml:space="preserve"> </w:t>
      </w:r>
      <w:r w:rsidRPr="00C44184">
        <w:rPr>
          <w:rFonts w:ascii="Arial" w:hAnsi="Arial" w:cs="Arial"/>
          <w:w w:val="115"/>
        </w:rPr>
        <w:t>(ECD),</w:t>
      </w:r>
      <w:r w:rsidRPr="00C44184">
        <w:rPr>
          <w:rFonts w:ascii="Arial" w:hAnsi="Arial" w:cs="Arial"/>
          <w:spacing w:val="-11"/>
          <w:w w:val="115"/>
        </w:rPr>
        <w:t xml:space="preserve"> </w:t>
      </w:r>
      <w:r w:rsidRPr="00C44184">
        <w:rPr>
          <w:rFonts w:ascii="Arial" w:hAnsi="Arial" w:cs="Arial"/>
          <w:w w:val="115"/>
        </w:rPr>
        <w:t>sendo</w:t>
      </w:r>
      <w:r w:rsidRPr="00C44184">
        <w:rPr>
          <w:rFonts w:ascii="Arial" w:hAnsi="Arial" w:cs="Arial"/>
          <w:spacing w:val="-13"/>
          <w:w w:val="115"/>
        </w:rPr>
        <w:t xml:space="preserve"> </w:t>
      </w:r>
      <w:r w:rsidRPr="00C44184">
        <w:rPr>
          <w:rFonts w:ascii="Arial" w:hAnsi="Arial" w:cs="Arial"/>
          <w:w w:val="115"/>
        </w:rPr>
        <w:t>que</w:t>
      </w:r>
      <w:r w:rsidRPr="00C44184">
        <w:rPr>
          <w:rFonts w:ascii="Arial" w:hAnsi="Arial" w:cs="Arial"/>
          <w:spacing w:val="-10"/>
          <w:w w:val="115"/>
        </w:rPr>
        <w:t xml:space="preserve"> </w:t>
      </w:r>
      <w:r w:rsidRPr="00C44184">
        <w:rPr>
          <w:rFonts w:ascii="Arial" w:hAnsi="Arial" w:cs="Arial"/>
          <w:w w:val="115"/>
        </w:rPr>
        <w:t>a autenticação do balanço patrimonial em formato digital será comprovada por meio do recibo</w:t>
      </w:r>
      <w:r w:rsidRPr="00C44184">
        <w:rPr>
          <w:rFonts w:ascii="Arial" w:hAnsi="Arial" w:cs="Arial"/>
          <w:spacing w:val="-13"/>
          <w:w w:val="115"/>
        </w:rPr>
        <w:t xml:space="preserve"> </w:t>
      </w:r>
      <w:r w:rsidRPr="00C44184">
        <w:rPr>
          <w:rFonts w:ascii="Arial" w:hAnsi="Arial" w:cs="Arial"/>
          <w:w w:val="115"/>
        </w:rPr>
        <w:t>de</w:t>
      </w:r>
      <w:r w:rsidRPr="00C44184">
        <w:rPr>
          <w:rFonts w:ascii="Arial" w:hAnsi="Arial" w:cs="Arial"/>
          <w:spacing w:val="-12"/>
          <w:w w:val="115"/>
        </w:rPr>
        <w:t xml:space="preserve"> </w:t>
      </w:r>
      <w:r w:rsidRPr="00C44184">
        <w:rPr>
          <w:rFonts w:ascii="Arial" w:hAnsi="Arial" w:cs="Arial"/>
          <w:w w:val="115"/>
        </w:rPr>
        <w:t>entrega</w:t>
      </w:r>
      <w:r w:rsidRPr="00C44184">
        <w:rPr>
          <w:rFonts w:ascii="Arial" w:hAnsi="Arial" w:cs="Arial"/>
          <w:spacing w:val="-13"/>
          <w:w w:val="115"/>
        </w:rPr>
        <w:t xml:space="preserve"> </w:t>
      </w:r>
      <w:r w:rsidRPr="00C44184">
        <w:rPr>
          <w:rFonts w:ascii="Arial" w:hAnsi="Arial" w:cs="Arial"/>
          <w:w w:val="115"/>
        </w:rPr>
        <w:t>emitido</w:t>
      </w:r>
      <w:r w:rsidRPr="00C44184">
        <w:rPr>
          <w:rFonts w:ascii="Arial" w:hAnsi="Arial" w:cs="Arial"/>
          <w:spacing w:val="-13"/>
          <w:w w:val="115"/>
        </w:rPr>
        <w:t xml:space="preserve"> </w:t>
      </w:r>
      <w:r w:rsidRPr="00C44184">
        <w:rPr>
          <w:rFonts w:ascii="Arial" w:hAnsi="Arial" w:cs="Arial"/>
          <w:w w:val="115"/>
        </w:rPr>
        <w:t>pelo</w:t>
      </w:r>
      <w:r w:rsidRPr="00C44184">
        <w:rPr>
          <w:rFonts w:ascii="Arial" w:hAnsi="Arial" w:cs="Arial"/>
          <w:spacing w:val="-13"/>
          <w:w w:val="115"/>
        </w:rPr>
        <w:t xml:space="preserve"> </w:t>
      </w:r>
      <w:r w:rsidRPr="00C44184">
        <w:rPr>
          <w:rFonts w:ascii="Arial" w:hAnsi="Arial" w:cs="Arial"/>
          <w:w w:val="115"/>
        </w:rPr>
        <w:t>Sistema</w:t>
      </w:r>
      <w:r w:rsidRPr="00C44184">
        <w:rPr>
          <w:rFonts w:ascii="Arial" w:hAnsi="Arial" w:cs="Arial"/>
          <w:spacing w:val="-13"/>
          <w:w w:val="115"/>
        </w:rPr>
        <w:t xml:space="preserve"> </w:t>
      </w:r>
      <w:r w:rsidRPr="00C44184">
        <w:rPr>
          <w:rFonts w:ascii="Arial" w:hAnsi="Arial" w:cs="Arial"/>
          <w:w w:val="115"/>
        </w:rPr>
        <w:t>Público</w:t>
      </w:r>
      <w:r w:rsidRPr="00C44184">
        <w:rPr>
          <w:rFonts w:ascii="Arial" w:hAnsi="Arial" w:cs="Arial"/>
          <w:spacing w:val="-13"/>
          <w:w w:val="115"/>
        </w:rPr>
        <w:t xml:space="preserve"> </w:t>
      </w:r>
      <w:r w:rsidRPr="00C44184">
        <w:rPr>
          <w:rFonts w:ascii="Arial" w:hAnsi="Arial" w:cs="Arial"/>
          <w:w w:val="115"/>
        </w:rPr>
        <w:t>de</w:t>
      </w:r>
      <w:r w:rsidRPr="00C44184">
        <w:rPr>
          <w:rFonts w:ascii="Arial" w:hAnsi="Arial" w:cs="Arial"/>
          <w:spacing w:val="-12"/>
          <w:w w:val="115"/>
        </w:rPr>
        <w:t xml:space="preserve"> </w:t>
      </w:r>
      <w:r w:rsidRPr="00C44184">
        <w:rPr>
          <w:rFonts w:ascii="Arial" w:hAnsi="Arial" w:cs="Arial"/>
          <w:w w:val="115"/>
        </w:rPr>
        <w:t>Escrituração</w:t>
      </w:r>
      <w:r w:rsidRPr="00C44184">
        <w:rPr>
          <w:rFonts w:ascii="Arial" w:hAnsi="Arial" w:cs="Arial"/>
          <w:spacing w:val="-13"/>
          <w:w w:val="115"/>
        </w:rPr>
        <w:t xml:space="preserve"> </w:t>
      </w:r>
      <w:r w:rsidRPr="00C44184">
        <w:rPr>
          <w:rFonts w:ascii="Arial" w:hAnsi="Arial" w:cs="Arial"/>
          <w:w w:val="115"/>
        </w:rPr>
        <w:t>Digital</w:t>
      </w:r>
      <w:r w:rsidRPr="00C44184">
        <w:rPr>
          <w:rFonts w:ascii="Arial" w:hAnsi="Arial" w:cs="Arial"/>
          <w:spacing w:val="-12"/>
          <w:w w:val="115"/>
        </w:rPr>
        <w:t xml:space="preserve"> </w:t>
      </w:r>
      <w:r w:rsidRPr="00C44184">
        <w:rPr>
          <w:rFonts w:ascii="Arial" w:hAnsi="Arial" w:cs="Arial"/>
          <w:w w:val="115"/>
        </w:rPr>
        <w:t>(SPED),</w:t>
      </w:r>
      <w:r w:rsidRPr="00C44184">
        <w:rPr>
          <w:rFonts w:ascii="Arial" w:hAnsi="Arial" w:cs="Arial"/>
          <w:spacing w:val="-13"/>
          <w:w w:val="115"/>
        </w:rPr>
        <w:t xml:space="preserve"> </w:t>
      </w:r>
      <w:r w:rsidRPr="00C44184">
        <w:rPr>
          <w:rFonts w:ascii="Arial" w:hAnsi="Arial" w:cs="Arial"/>
          <w:w w:val="115"/>
        </w:rPr>
        <w:t>quando</w:t>
      </w:r>
      <w:r w:rsidRPr="00C44184">
        <w:rPr>
          <w:rFonts w:ascii="Arial" w:hAnsi="Arial" w:cs="Arial"/>
          <w:spacing w:val="-13"/>
          <w:w w:val="115"/>
        </w:rPr>
        <w:t xml:space="preserve"> </w:t>
      </w:r>
      <w:r w:rsidRPr="00C44184">
        <w:rPr>
          <w:rFonts w:ascii="Arial" w:hAnsi="Arial" w:cs="Arial"/>
          <w:w w:val="115"/>
        </w:rPr>
        <w:t>do envio da Escrituração Contábil Digital (ECD), nos termos do §1º do art. 78-A do Decreto Federal nº 1.800/96, incluído pelo Decreto Federal nº 8.638/16, e art. 2º do Decreto Federal nº 9.555/18.</w:t>
      </w:r>
    </w:p>
    <w:p w:rsidR="00A37347" w:rsidRPr="00C44184" w:rsidRDefault="00A37347" w:rsidP="00A37347">
      <w:pPr>
        <w:pStyle w:val="PargrafodaLista"/>
        <w:numPr>
          <w:ilvl w:val="1"/>
          <w:numId w:val="14"/>
        </w:numPr>
        <w:tabs>
          <w:tab w:val="left" w:pos="772"/>
        </w:tabs>
        <w:spacing w:before="10" w:line="360" w:lineRule="auto"/>
        <w:ind w:right="275" w:firstLine="0"/>
        <w:contextualSpacing w:val="0"/>
        <w:jc w:val="both"/>
        <w:rPr>
          <w:rFonts w:ascii="Arial" w:hAnsi="Arial" w:cs="Arial"/>
        </w:rPr>
      </w:pPr>
      <w:r w:rsidRPr="00C44184">
        <w:rPr>
          <w:rFonts w:ascii="Arial" w:hAnsi="Arial" w:cs="Arial"/>
          <w:w w:val="110"/>
        </w:rPr>
        <w:t>Os documentos passíveis de apresentação, referidos no item 21.1, limitar-se-ão ao último</w:t>
      </w:r>
      <w:r w:rsidRPr="00C44184">
        <w:rPr>
          <w:rFonts w:ascii="Arial" w:hAnsi="Arial" w:cs="Arial"/>
          <w:spacing w:val="40"/>
          <w:w w:val="110"/>
        </w:rPr>
        <w:t xml:space="preserve"> </w:t>
      </w:r>
      <w:r w:rsidRPr="00C44184">
        <w:rPr>
          <w:rFonts w:ascii="Arial" w:hAnsi="Arial" w:cs="Arial"/>
          <w:w w:val="110"/>
        </w:rPr>
        <w:t>exercício</w:t>
      </w:r>
      <w:r w:rsidRPr="00C44184">
        <w:rPr>
          <w:rFonts w:ascii="Arial" w:hAnsi="Arial" w:cs="Arial"/>
          <w:spacing w:val="40"/>
          <w:w w:val="110"/>
        </w:rPr>
        <w:t xml:space="preserve"> </w:t>
      </w:r>
      <w:r w:rsidRPr="00C44184">
        <w:rPr>
          <w:rFonts w:ascii="Arial" w:hAnsi="Arial" w:cs="Arial"/>
          <w:w w:val="110"/>
        </w:rPr>
        <w:t>no caso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pessoa</w:t>
      </w:r>
      <w:r w:rsidRPr="00C44184">
        <w:rPr>
          <w:rFonts w:ascii="Arial" w:hAnsi="Arial" w:cs="Arial"/>
          <w:spacing w:val="40"/>
          <w:w w:val="110"/>
        </w:rPr>
        <w:t xml:space="preserve"> </w:t>
      </w:r>
      <w:r w:rsidRPr="00C44184">
        <w:rPr>
          <w:rFonts w:ascii="Arial" w:hAnsi="Arial" w:cs="Arial"/>
          <w:w w:val="110"/>
        </w:rPr>
        <w:t>jurídica</w:t>
      </w:r>
      <w:r w:rsidRPr="00C44184">
        <w:rPr>
          <w:rFonts w:ascii="Arial" w:hAnsi="Arial" w:cs="Arial"/>
          <w:spacing w:val="40"/>
          <w:w w:val="110"/>
        </w:rPr>
        <w:t xml:space="preserve"> </w:t>
      </w:r>
      <w:r w:rsidRPr="00C44184">
        <w:rPr>
          <w:rFonts w:ascii="Arial" w:hAnsi="Arial" w:cs="Arial"/>
          <w:w w:val="110"/>
        </w:rPr>
        <w:t>ter</w:t>
      </w:r>
      <w:r w:rsidRPr="00C44184">
        <w:rPr>
          <w:rFonts w:ascii="Arial" w:hAnsi="Arial" w:cs="Arial"/>
          <w:spacing w:val="40"/>
          <w:w w:val="110"/>
        </w:rPr>
        <w:t xml:space="preserve"> </w:t>
      </w:r>
      <w:r w:rsidRPr="00C44184">
        <w:rPr>
          <w:rFonts w:ascii="Arial" w:hAnsi="Arial" w:cs="Arial"/>
          <w:w w:val="110"/>
        </w:rPr>
        <w:t>sido</w:t>
      </w:r>
      <w:r w:rsidRPr="00C44184">
        <w:rPr>
          <w:rFonts w:ascii="Arial" w:hAnsi="Arial" w:cs="Arial"/>
          <w:spacing w:val="40"/>
          <w:w w:val="110"/>
        </w:rPr>
        <w:t xml:space="preserve"> </w:t>
      </w:r>
      <w:r w:rsidRPr="00C44184">
        <w:rPr>
          <w:rFonts w:ascii="Arial" w:hAnsi="Arial" w:cs="Arial"/>
          <w:w w:val="110"/>
        </w:rPr>
        <w:t>constituída</w:t>
      </w:r>
      <w:r w:rsidRPr="00C44184">
        <w:rPr>
          <w:rFonts w:ascii="Arial" w:hAnsi="Arial" w:cs="Arial"/>
          <w:spacing w:val="40"/>
          <w:w w:val="110"/>
        </w:rPr>
        <w:t xml:space="preserve"> </w:t>
      </w:r>
      <w:r w:rsidRPr="00C44184">
        <w:rPr>
          <w:rFonts w:ascii="Arial" w:hAnsi="Arial" w:cs="Arial"/>
          <w:w w:val="110"/>
        </w:rPr>
        <w:t>há</w:t>
      </w:r>
      <w:r w:rsidRPr="00C44184">
        <w:rPr>
          <w:rFonts w:ascii="Arial" w:hAnsi="Arial" w:cs="Arial"/>
          <w:spacing w:val="40"/>
          <w:w w:val="110"/>
        </w:rPr>
        <w:t xml:space="preserve"> </w:t>
      </w:r>
      <w:r w:rsidRPr="00C44184">
        <w:rPr>
          <w:rFonts w:ascii="Arial" w:hAnsi="Arial" w:cs="Arial"/>
          <w:w w:val="110"/>
        </w:rPr>
        <w:t>menos</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2</w:t>
      </w:r>
      <w:r w:rsidRPr="00C44184">
        <w:rPr>
          <w:rFonts w:ascii="Arial" w:hAnsi="Arial" w:cs="Arial"/>
          <w:spacing w:val="40"/>
          <w:w w:val="110"/>
        </w:rPr>
        <w:t xml:space="preserve"> </w:t>
      </w:r>
      <w:r w:rsidRPr="00C44184">
        <w:rPr>
          <w:rFonts w:ascii="Arial" w:hAnsi="Arial" w:cs="Arial"/>
          <w:w w:val="110"/>
        </w:rPr>
        <w:t>(dois) anos, na forma do artigo § 6º do artigo 69 da Lei Federal 14.133/21.</w:t>
      </w:r>
    </w:p>
    <w:p w:rsidR="00A37347" w:rsidRPr="00C44184" w:rsidRDefault="00A37347" w:rsidP="00A37347">
      <w:pPr>
        <w:pStyle w:val="PargrafodaLista"/>
        <w:numPr>
          <w:ilvl w:val="1"/>
          <w:numId w:val="14"/>
        </w:numPr>
        <w:tabs>
          <w:tab w:val="left" w:pos="772"/>
        </w:tabs>
        <w:spacing w:before="2" w:line="360" w:lineRule="auto"/>
        <w:ind w:right="283" w:firstLine="0"/>
        <w:contextualSpacing w:val="0"/>
        <w:jc w:val="both"/>
        <w:rPr>
          <w:rFonts w:ascii="Arial" w:hAnsi="Arial" w:cs="Arial"/>
        </w:rPr>
      </w:pPr>
      <w:r w:rsidRPr="00C44184">
        <w:rPr>
          <w:rFonts w:ascii="Arial" w:hAnsi="Arial" w:cs="Arial"/>
          <w:w w:val="115"/>
        </w:rPr>
        <w:lastRenderedPageBreak/>
        <w:t>Os demonstrativos contábeis deverão estar assinados pelo representante legal da empresa e contabilista responsável, ou por outro profissional equivalente, devidamente registrado no Conselho Regional de Contabilidade.</w:t>
      </w:r>
    </w:p>
    <w:p w:rsidR="00A37347" w:rsidRPr="00C44184" w:rsidRDefault="00A37347" w:rsidP="00A37347">
      <w:pPr>
        <w:pStyle w:val="PargrafodaLista"/>
        <w:numPr>
          <w:ilvl w:val="1"/>
          <w:numId w:val="14"/>
        </w:numPr>
        <w:tabs>
          <w:tab w:val="left" w:pos="772"/>
        </w:tabs>
        <w:spacing w:before="3" w:line="360" w:lineRule="auto"/>
        <w:ind w:right="278" w:firstLine="0"/>
        <w:contextualSpacing w:val="0"/>
        <w:jc w:val="both"/>
        <w:rPr>
          <w:rFonts w:ascii="Arial" w:hAnsi="Arial" w:cs="Arial"/>
        </w:rPr>
      </w:pPr>
      <w:r w:rsidRPr="00C44184">
        <w:rPr>
          <w:rFonts w:ascii="Arial" w:hAnsi="Arial" w:cs="Arial"/>
          <w:w w:val="110"/>
        </w:rPr>
        <w:t xml:space="preserve">A situação econômico-financeira das empresas licitantes será avaliada </w:t>
      </w:r>
      <w:r w:rsidRPr="00C44184">
        <w:rPr>
          <w:rFonts w:ascii="Arial" w:hAnsi="Arial" w:cs="Arial"/>
          <w:b/>
          <w:w w:val="110"/>
        </w:rPr>
        <w:t xml:space="preserve">individualmente, </w:t>
      </w:r>
      <w:r w:rsidRPr="00C44184">
        <w:rPr>
          <w:rFonts w:ascii="Arial" w:hAnsi="Arial" w:cs="Arial"/>
          <w:w w:val="110"/>
        </w:rPr>
        <w:t xml:space="preserve">pelos índices de Liquidez Geral (LG), Liquidez Corrente (LC) e Solvência (SG), </w:t>
      </w:r>
      <w:r w:rsidRPr="00C44184">
        <w:rPr>
          <w:rFonts w:ascii="Arial" w:hAnsi="Arial" w:cs="Arial"/>
          <w:b/>
          <w:w w:val="110"/>
        </w:rPr>
        <w:t>com base nos demonstrativos contábeis anuais</w:t>
      </w:r>
      <w:r w:rsidRPr="00C44184">
        <w:rPr>
          <w:rFonts w:ascii="Arial" w:hAnsi="Arial" w:cs="Arial"/>
          <w:w w:val="110"/>
        </w:rPr>
        <w:t>, os quais deverão ser superiores a 1 (um), após a aplicação das seguintes fórmulas contábeis:</w:t>
      </w:r>
    </w:p>
    <w:p w:rsidR="00A37347" w:rsidRPr="00C44184" w:rsidRDefault="00A37347" w:rsidP="00A37347">
      <w:pPr>
        <w:pStyle w:val="Corpodetexto"/>
        <w:spacing w:before="151"/>
        <w:ind w:left="0"/>
        <w:jc w:val="left"/>
        <w:rPr>
          <w:rFonts w:ascii="Arial" w:hAnsi="Arial" w:cs="Arial"/>
        </w:rPr>
      </w:pPr>
      <w:r w:rsidRPr="00C44184">
        <w:rPr>
          <w:rFonts w:ascii="Arial" w:hAnsi="Arial" w:cs="Arial"/>
          <w:noProof/>
          <w:lang w:val="pt-BR" w:eastAsia="pt-BR"/>
        </w:rPr>
        <w:drawing>
          <wp:anchor distT="0" distB="0" distL="0" distR="0" simplePos="0" relativeHeight="251668480" behindDoc="1" locked="0" layoutInCell="1" allowOverlap="1" wp14:anchorId="0788DEA8" wp14:editId="28D297F8">
            <wp:simplePos x="0" y="0"/>
            <wp:positionH relativeFrom="page">
              <wp:posOffset>1710689</wp:posOffset>
            </wp:positionH>
            <wp:positionV relativeFrom="paragraph">
              <wp:posOffset>259002</wp:posOffset>
            </wp:positionV>
            <wp:extent cx="4424953" cy="1628775"/>
            <wp:effectExtent l="0" t="0" r="0" b="0"/>
            <wp:wrapTopAndBottom/>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34" cstate="print"/>
                    <a:stretch>
                      <a:fillRect/>
                    </a:stretch>
                  </pic:blipFill>
                  <pic:spPr>
                    <a:xfrm>
                      <a:off x="0" y="0"/>
                      <a:ext cx="4424953" cy="1628775"/>
                    </a:xfrm>
                    <a:prstGeom prst="rect">
                      <a:avLst/>
                    </a:prstGeom>
                  </pic:spPr>
                </pic:pic>
              </a:graphicData>
            </a:graphic>
          </wp:anchor>
        </w:drawing>
      </w:r>
    </w:p>
    <w:p w:rsidR="00A37347" w:rsidRPr="00C44184" w:rsidRDefault="00A37347" w:rsidP="00A37347">
      <w:pPr>
        <w:pStyle w:val="Corpodetexto"/>
        <w:ind w:left="0"/>
        <w:jc w:val="left"/>
        <w:rPr>
          <w:rFonts w:ascii="Arial" w:hAnsi="Arial" w:cs="Arial"/>
        </w:rPr>
      </w:pPr>
    </w:p>
    <w:p w:rsidR="00A37347" w:rsidRPr="00C44184" w:rsidRDefault="00A37347" w:rsidP="00A37347">
      <w:pPr>
        <w:pStyle w:val="Corpodetexto"/>
        <w:spacing w:before="2"/>
        <w:ind w:left="0"/>
        <w:jc w:val="left"/>
        <w:rPr>
          <w:rFonts w:ascii="Arial" w:hAnsi="Arial" w:cs="Arial"/>
        </w:rPr>
      </w:pPr>
    </w:p>
    <w:p w:rsidR="00D364AD" w:rsidRPr="00D364AD" w:rsidRDefault="00D364AD" w:rsidP="00D364AD">
      <w:pPr>
        <w:spacing w:line="360" w:lineRule="auto"/>
        <w:ind w:left="142" w:right="401"/>
        <w:jc w:val="both"/>
        <w:rPr>
          <w:rFonts w:ascii="Arial" w:hAnsi="Arial" w:cs="Arial"/>
          <w:lang w:eastAsia="x-none"/>
        </w:rPr>
      </w:pPr>
      <w:r w:rsidRPr="00D364AD">
        <w:rPr>
          <w:rFonts w:ascii="Trebuchet MS" w:hAnsi="Trebuchet MS" w:cs="Arial"/>
          <w:lang w:eastAsia="x-none"/>
        </w:rPr>
        <w:t>2</w:t>
      </w:r>
      <w:r>
        <w:rPr>
          <w:rFonts w:ascii="Trebuchet MS" w:hAnsi="Trebuchet MS" w:cs="Arial"/>
          <w:lang w:eastAsia="x-none"/>
        </w:rPr>
        <w:t>1</w:t>
      </w:r>
      <w:r w:rsidRPr="00D364AD">
        <w:rPr>
          <w:rFonts w:ascii="Trebuchet MS" w:hAnsi="Trebuchet MS" w:cs="Arial"/>
          <w:lang w:eastAsia="x-none"/>
        </w:rPr>
        <w:t>.6.</w:t>
      </w:r>
      <w:r>
        <w:rPr>
          <w:rFonts w:ascii="Trebuchet MS" w:hAnsi="Trebuchet MS" w:cs="Arial"/>
          <w:lang w:eastAsia="x-none"/>
        </w:rPr>
        <w:t xml:space="preserve"> </w:t>
      </w:r>
      <w:r w:rsidRPr="00D364AD">
        <w:rPr>
          <w:rFonts w:ascii="Arial" w:hAnsi="Arial" w:cs="Arial"/>
          <w:lang w:eastAsia="x-none"/>
        </w:rPr>
        <w:t xml:space="preserve">Na hipótese da licitante apresentar resultado menor que 1 (um) em qualquer um dos índices constantes </w:t>
      </w:r>
      <w:r>
        <w:rPr>
          <w:rFonts w:ascii="Arial" w:hAnsi="Arial" w:cs="Arial"/>
          <w:lang w:eastAsia="x-none"/>
        </w:rPr>
        <w:t>no item</w:t>
      </w:r>
      <w:r w:rsidRPr="00D364AD">
        <w:rPr>
          <w:rFonts w:ascii="Arial" w:hAnsi="Arial" w:cs="Arial"/>
          <w:lang w:eastAsia="x-none"/>
        </w:rPr>
        <w:t xml:space="preserve"> </w:t>
      </w:r>
      <w:r>
        <w:rPr>
          <w:rFonts w:ascii="Arial" w:hAnsi="Arial" w:cs="Arial"/>
          <w:lang w:eastAsia="x-none"/>
        </w:rPr>
        <w:t>21.5</w:t>
      </w:r>
      <w:r w:rsidRPr="00D364AD">
        <w:rPr>
          <w:rFonts w:ascii="Arial" w:hAnsi="Arial" w:cs="Arial"/>
          <w:lang w:eastAsia="x-none"/>
        </w:rPr>
        <w:t xml:space="preserve">, a boa situação financeira poderá ser comprovada mediante prova de possuir </w:t>
      </w:r>
      <w:r w:rsidRPr="00D364AD">
        <w:rPr>
          <w:rFonts w:ascii="Arial" w:hAnsi="Arial" w:cs="Arial"/>
        </w:rPr>
        <w:t>capital mínimo ou de patrimônio líquido mínimo</w:t>
      </w:r>
      <w:r w:rsidRPr="00D364AD">
        <w:rPr>
          <w:rFonts w:ascii="Arial" w:hAnsi="Arial" w:cs="Arial"/>
          <w:lang w:eastAsia="x-none"/>
        </w:rPr>
        <w:t xml:space="preserve"> correspondente a 10% (dez por cento) do valor estimado da contratação.</w:t>
      </w:r>
    </w:p>
    <w:p w:rsidR="00A37347" w:rsidRPr="00D364AD" w:rsidRDefault="00D364AD" w:rsidP="00D364AD">
      <w:pPr>
        <w:tabs>
          <w:tab w:val="left" w:pos="702"/>
        </w:tabs>
        <w:spacing w:before="3" w:line="360" w:lineRule="auto"/>
        <w:ind w:left="142" w:right="284"/>
        <w:jc w:val="both"/>
        <w:rPr>
          <w:rFonts w:ascii="Arial" w:hAnsi="Arial" w:cs="Arial"/>
        </w:rPr>
      </w:pPr>
      <w:r w:rsidRPr="00D364AD">
        <w:rPr>
          <w:rFonts w:ascii="Trebuchet MS" w:hAnsi="Trebuchet MS" w:cs="Arial"/>
          <w:w w:val="115"/>
        </w:rPr>
        <w:t>2</w:t>
      </w:r>
      <w:r>
        <w:rPr>
          <w:rFonts w:ascii="Trebuchet MS" w:hAnsi="Trebuchet MS" w:cs="Arial"/>
          <w:w w:val="115"/>
        </w:rPr>
        <w:t>1</w:t>
      </w:r>
      <w:r w:rsidRPr="00D364AD">
        <w:rPr>
          <w:rFonts w:ascii="Trebuchet MS" w:hAnsi="Trebuchet MS" w:cs="Arial"/>
          <w:w w:val="115"/>
        </w:rPr>
        <w:t>.</w:t>
      </w:r>
      <w:r w:rsidR="001C6BFF">
        <w:rPr>
          <w:rFonts w:ascii="Trebuchet MS" w:hAnsi="Trebuchet MS" w:cs="Arial"/>
          <w:w w:val="115"/>
        </w:rPr>
        <w:t>7</w:t>
      </w:r>
      <w:r w:rsidRPr="00D364AD">
        <w:rPr>
          <w:rFonts w:ascii="Trebuchet MS" w:hAnsi="Trebuchet MS" w:cs="Arial"/>
          <w:w w:val="115"/>
        </w:rPr>
        <w:t>.</w:t>
      </w:r>
      <w:r>
        <w:rPr>
          <w:rFonts w:ascii="Trebuchet MS" w:hAnsi="Trebuchet MS" w:cs="Arial"/>
          <w:w w:val="115"/>
        </w:rPr>
        <w:t xml:space="preserve"> </w:t>
      </w:r>
      <w:r w:rsidR="00A37347" w:rsidRPr="00D364AD">
        <w:rPr>
          <w:rFonts w:ascii="Arial" w:hAnsi="Arial" w:cs="Arial"/>
          <w:w w:val="115"/>
        </w:rPr>
        <w:t>Se, após a data do levantamento dos demonstrativos contábeis, tiver havido modificações</w:t>
      </w:r>
      <w:r w:rsidR="00A37347" w:rsidRPr="00D364AD">
        <w:rPr>
          <w:rFonts w:ascii="Arial" w:hAnsi="Arial" w:cs="Arial"/>
          <w:spacing w:val="-20"/>
          <w:w w:val="115"/>
        </w:rPr>
        <w:t xml:space="preserve"> </w:t>
      </w:r>
      <w:r w:rsidR="00A37347" w:rsidRPr="00D364AD">
        <w:rPr>
          <w:rFonts w:ascii="Arial" w:hAnsi="Arial" w:cs="Arial"/>
          <w:w w:val="115"/>
        </w:rPr>
        <w:t>contratuais</w:t>
      </w:r>
      <w:r w:rsidR="00A37347" w:rsidRPr="00D364AD">
        <w:rPr>
          <w:rFonts w:ascii="Arial" w:hAnsi="Arial" w:cs="Arial"/>
          <w:spacing w:val="-19"/>
          <w:w w:val="115"/>
        </w:rPr>
        <w:t xml:space="preserve"> </w:t>
      </w:r>
      <w:r w:rsidR="00A37347" w:rsidRPr="00D364AD">
        <w:rPr>
          <w:rFonts w:ascii="Arial" w:hAnsi="Arial" w:cs="Arial"/>
          <w:w w:val="115"/>
        </w:rPr>
        <w:t>que</w:t>
      </w:r>
      <w:r w:rsidR="00A37347" w:rsidRPr="00D364AD">
        <w:rPr>
          <w:rFonts w:ascii="Arial" w:hAnsi="Arial" w:cs="Arial"/>
          <w:spacing w:val="-17"/>
          <w:w w:val="115"/>
        </w:rPr>
        <w:t xml:space="preserve"> </w:t>
      </w:r>
      <w:r w:rsidR="00A37347" w:rsidRPr="00D364AD">
        <w:rPr>
          <w:rFonts w:ascii="Arial" w:hAnsi="Arial" w:cs="Arial"/>
          <w:w w:val="115"/>
        </w:rPr>
        <w:t>importem</w:t>
      </w:r>
      <w:r w:rsidR="00A37347" w:rsidRPr="00D364AD">
        <w:rPr>
          <w:rFonts w:ascii="Arial" w:hAnsi="Arial" w:cs="Arial"/>
          <w:spacing w:val="-18"/>
          <w:w w:val="115"/>
        </w:rPr>
        <w:t xml:space="preserve"> </w:t>
      </w:r>
      <w:r w:rsidR="00A37347" w:rsidRPr="00D364AD">
        <w:rPr>
          <w:rFonts w:ascii="Arial" w:hAnsi="Arial" w:cs="Arial"/>
          <w:w w:val="115"/>
        </w:rPr>
        <w:t>na</w:t>
      </w:r>
      <w:r w:rsidR="00A37347" w:rsidRPr="00D364AD">
        <w:rPr>
          <w:rFonts w:ascii="Arial" w:hAnsi="Arial" w:cs="Arial"/>
          <w:spacing w:val="-20"/>
          <w:w w:val="115"/>
        </w:rPr>
        <w:t xml:space="preserve"> </w:t>
      </w:r>
      <w:r w:rsidR="00A37347" w:rsidRPr="00D364AD">
        <w:rPr>
          <w:rFonts w:ascii="Arial" w:hAnsi="Arial" w:cs="Arial"/>
          <w:w w:val="115"/>
        </w:rPr>
        <w:t>alteração</w:t>
      </w:r>
      <w:r w:rsidR="00A37347" w:rsidRPr="00D364AD">
        <w:rPr>
          <w:rFonts w:ascii="Arial" w:hAnsi="Arial" w:cs="Arial"/>
          <w:spacing w:val="-18"/>
          <w:w w:val="115"/>
        </w:rPr>
        <w:t xml:space="preserve"> </w:t>
      </w:r>
      <w:r w:rsidR="00A37347" w:rsidRPr="00D364AD">
        <w:rPr>
          <w:rFonts w:ascii="Arial" w:hAnsi="Arial" w:cs="Arial"/>
          <w:w w:val="115"/>
        </w:rPr>
        <w:t>do</w:t>
      </w:r>
      <w:r w:rsidR="00A37347" w:rsidRPr="00D364AD">
        <w:rPr>
          <w:rFonts w:ascii="Arial" w:hAnsi="Arial" w:cs="Arial"/>
          <w:spacing w:val="-19"/>
          <w:w w:val="115"/>
        </w:rPr>
        <w:t xml:space="preserve"> </w:t>
      </w:r>
      <w:r w:rsidR="00A37347" w:rsidRPr="00D364AD">
        <w:rPr>
          <w:rFonts w:ascii="Arial" w:hAnsi="Arial" w:cs="Arial"/>
          <w:w w:val="115"/>
        </w:rPr>
        <w:t>patrimônio</w:t>
      </w:r>
      <w:r w:rsidR="00A37347" w:rsidRPr="00D364AD">
        <w:rPr>
          <w:rFonts w:ascii="Arial" w:hAnsi="Arial" w:cs="Arial"/>
          <w:spacing w:val="-19"/>
          <w:w w:val="115"/>
        </w:rPr>
        <w:t xml:space="preserve"> </w:t>
      </w:r>
      <w:r w:rsidR="00A37347" w:rsidRPr="00D364AD">
        <w:rPr>
          <w:rFonts w:ascii="Arial" w:hAnsi="Arial" w:cs="Arial"/>
          <w:w w:val="115"/>
        </w:rPr>
        <w:t>líquido,</w:t>
      </w:r>
      <w:r w:rsidR="00A37347" w:rsidRPr="00D364AD">
        <w:rPr>
          <w:rFonts w:ascii="Arial" w:hAnsi="Arial" w:cs="Arial"/>
          <w:spacing w:val="-19"/>
          <w:w w:val="115"/>
        </w:rPr>
        <w:t xml:space="preserve"> </w:t>
      </w:r>
      <w:r w:rsidR="00A37347" w:rsidRPr="00D364AD">
        <w:rPr>
          <w:rFonts w:ascii="Arial" w:hAnsi="Arial" w:cs="Arial"/>
          <w:w w:val="115"/>
        </w:rPr>
        <w:t>representado pelo</w:t>
      </w:r>
      <w:r w:rsidR="00A37347" w:rsidRPr="00D364AD">
        <w:rPr>
          <w:rFonts w:ascii="Arial" w:hAnsi="Arial" w:cs="Arial"/>
          <w:spacing w:val="-14"/>
          <w:w w:val="115"/>
        </w:rPr>
        <w:t xml:space="preserve"> </w:t>
      </w:r>
      <w:r w:rsidR="00A37347" w:rsidRPr="00D364AD">
        <w:rPr>
          <w:rFonts w:ascii="Arial" w:hAnsi="Arial" w:cs="Arial"/>
          <w:w w:val="115"/>
        </w:rPr>
        <w:t>aumento</w:t>
      </w:r>
      <w:r w:rsidR="00A37347" w:rsidRPr="00D364AD">
        <w:rPr>
          <w:rFonts w:ascii="Arial" w:hAnsi="Arial" w:cs="Arial"/>
          <w:spacing w:val="-15"/>
          <w:w w:val="115"/>
        </w:rPr>
        <w:t xml:space="preserve"> </w:t>
      </w:r>
      <w:r w:rsidR="00A37347" w:rsidRPr="00D364AD">
        <w:rPr>
          <w:rFonts w:ascii="Arial" w:hAnsi="Arial" w:cs="Arial"/>
          <w:w w:val="115"/>
        </w:rPr>
        <w:t>do</w:t>
      </w:r>
      <w:r w:rsidR="00A37347" w:rsidRPr="00D364AD">
        <w:rPr>
          <w:rFonts w:ascii="Arial" w:hAnsi="Arial" w:cs="Arial"/>
          <w:spacing w:val="-14"/>
          <w:w w:val="115"/>
        </w:rPr>
        <w:t xml:space="preserve"> </w:t>
      </w:r>
      <w:r w:rsidR="00A37347" w:rsidRPr="00D364AD">
        <w:rPr>
          <w:rFonts w:ascii="Arial" w:hAnsi="Arial" w:cs="Arial"/>
          <w:w w:val="115"/>
        </w:rPr>
        <w:t>capital</w:t>
      </w:r>
      <w:r w:rsidR="00A37347" w:rsidRPr="00D364AD">
        <w:rPr>
          <w:rFonts w:ascii="Arial" w:hAnsi="Arial" w:cs="Arial"/>
          <w:spacing w:val="-14"/>
          <w:w w:val="115"/>
        </w:rPr>
        <w:t xml:space="preserve"> </w:t>
      </w:r>
      <w:r w:rsidR="00A37347" w:rsidRPr="00D364AD">
        <w:rPr>
          <w:rFonts w:ascii="Arial" w:hAnsi="Arial" w:cs="Arial"/>
          <w:w w:val="115"/>
        </w:rPr>
        <w:t>social</w:t>
      </w:r>
      <w:r w:rsidR="00A37347" w:rsidRPr="00D364AD">
        <w:rPr>
          <w:rFonts w:ascii="Arial" w:hAnsi="Arial" w:cs="Arial"/>
          <w:spacing w:val="-14"/>
          <w:w w:val="115"/>
        </w:rPr>
        <w:t xml:space="preserve"> </w:t>
      </w:r>
      <w:r w:rsidR="00A37347" w:rsidRPr="00D364AD">
        <w:rPr>
          <w:rFonts w:ascii="Arial" w:hAnsi="Arial" w:cs="Arial"/>
          <w:w w:val="115"/>
        </w:rPr>
        <w:t>com</w:t>
      </w:r>
      <w:r w:rsidR="00A37347" w:rsidRPr="00D364AD">
        <w:rPr>
          <w:rFonts w:ascii="Arial" w:hAnsi="Arial" w:cs="Arial"/>
          <w:spacing w:val="-14"/>
          <w:w w:val="115"/>
        </w:rPr>
        <w:t xml:space="preserve"> </w:t>
      </w:r>
      <w:r w:rsidR="00A37347" w:rsidRPr="00D364AD">
        <w:rPr>
          <w:rFonts w:ascii="Arial" w:hAnsi="Arial" w:cs="Arial"/>
          <w:w w:val="115"/>
        </w:rPr>
        <w:t>recursos</w:t>
      </w:r>
      <w:r w:rsidR="00A37347" w:rsidRPr="00D364AD">
        <w:rPr>
          <w:rFonts w:ascii="Arial" w:hAnsi="Arial" w:cs="Arial"/>
          <w:spacing w:val="-14"/>
          <w:w w:val="115"/>
        </w:rPr>
        <w:t xml:space="preserve"> </w:t>
      </w:r>
      <w:r w:rsidR="00A37347" w:rsidRPr="00D364AD">
        <w:rPr>
          <w:rFonts w:ascii="Arial" w:hAnsi="Arial" w:cs="Arial"/>
          <w:w w:val="115"/>
        </w:rPr>
        <w:t>não</w:t>
      </w:r>
      <w:r w:rsidR="00A37347" w:rsidRPr="00D364AD">
        <w:rPr>
          <w:rFonts w:ascii="Arial" w:hAnsi="Arial" w:cs="Arial"/>
          <w:spacing w:val="-14"/>
          <w:w w:val="115"/>
        </w:rPr>
        <w:t xml:space="preserve"> </w:t>
      </w:r>
      <w:r w:rsidR="00A37347" w:rsidRPr="00D364AD">
        <w:rPr>
          <w:rFonts w:ascii="Arial" w:hAnsi="Arial" w:cs="Arial"/>
          <w:w w:val="115"/>
        </w:rPr>
        <w:t>existentes</w:t>
      </w:r>
      <w:r w:rsidR="00A37347" w:rsidRPr="00D364AD">
        <w:rPr>
          <w:rFonts w:ascii="Arial" w:hAnsi="Arial" w:cs="Arial"/>
          <w:spacing w:val="-14"/>
          <w:w w:val="115"/>
        </w:rPr>
        <w:t xml:space="preserve"> </w:t>
      </w:r>
      <w:r w:rsidR="00A37347" w:rsidRPr="00D364AD">
        <w:rPr>
          <w:rFonts w:ascii="Arial" w:hAnsi="Arial" w:cs="Arial"/>
          <w:w w:val="115"/>
        </w:rPr>
        <w:t>no</w:t>
      </w:r>
      <w:r w:rsidR="00A37347" w:rsidRPr="00D364AD">
        <w:rPr>
          <w:rFonts w:ascii="Arial" w:hAnsi="Arial" w:cs="Arial"/>
          <w:spacing w:val="-14"/>
          <w:w w:val="115"/>
        </w:rPr>
        <w:t xml:space="preserve"> </w:t>
      </w:r>
      <w:r w:rsidR="00A37347" w:rsidRPr="00D364AD">
        <w:rPr>
          <w:rFonts w:ascii="Arial" w:hAnsi="Arial" w:cs="Arial"/>
          <w:w w:val="115"/>
        </w:rPr>
        <w:t>patrimônio</w:t>
      </w:r>
      <w:r w:rsidR="00A37347" w:rsidRPr="00D364AD">
        <w:rPr>
          <w:rFonts w:ascii="Arial" w:hAnsi="Arial" w:cs="Arial"/>
          <w:spacing w:val="-14"/>
          <w:w w:val="115"/>
        </w:rPr>
        <w:t xml:space="preserve"> </w:t>
      </w:r>
      <w:r w:rsidR="00A37347" w:rsidRPr="00D364AD">
        <w:rPr>
          <w:rFonts w:ascii="Arial" w:hAnsi="Arial" w:cs="Arial"/>
          <w:w w:val="115"/>
        </w:rPr>
        <w:t>líquido</w:t>
      </w:r>
      <w:r w:rsidR="00A37347" w:rsidRPr="00D364AD">
        <w:rPr>
          <w:rFonts w:ascii="Arial" w:hAnsi="Arial" w:cs="Arial"/>
          <w:spacing w:val="-14"/>
          <w:w w:val="115"/>
        </w:rPr>
        <w:t xml:space="preserve"> </w:t>
      </w:r>
      <w:r w:rsidR="00A37347" w:rsidRPr="00D364AD">
        <w:rPr>
          <w:rFonts w:ascii="Arial" w:hAnsi="Arial" w:cs="Arial"/>
          <w:w w:val="115"/>
        </w:rPr>
        <w:t>na</w:t>
      </w:r>
      <w:r w:rsidR="00A37347" w:rsidRPr="00D364AD">
        <w:rPr>
          <w:rFonts w:ascii="Arial" w:hAnsi="Arial" w:cs="Arial"/>
          <w:spacing w:val="-15"/>
          <w:w w:val="115"/>
        </w:rPr>
        <w:t xml:space="preserve"> </w:t>
      </w:r>
      <w:r w:rsidR="00A37347" w:rsidRPr="00D364AD">
        <w:rPr>
          <w:rFonts w:ascii="Arial" w:hAnsi="Arial" w:cs="Arial"/>
          <w:w w:val="115"/>
        </w:rPr>
        <w:t>data do</w:t>
      </w:r>
      <w:r w:rsidR="00A37347" w:rsidRPr="00D364AD">
        <w:rPr>
          <w:rFonts w:ascii="Arial" w:hAnsi="Arial" w:cs="Arial"/>
          <w:spacing w:val="-3"/>
          <w:w w:val="115"/>
        </w:rPr>
        <w:t xml:space="preserve"> </w:t>
      </w:r>
      <w:r w:rsidR="00A37347" w:rsidRPr="00D364AD">
        <w:rPr>
          <w:rFonts w:ascii="Arial" w:hAnsi="Arial" w:cs="Arial"/>
          <w:w w:val="115"/>
        </w:rPr>
        <w:t>último</w:t>
      </w:r>
      <w:r w:rsidR="00A37347" w:rsidRPr="00D364AD">
        <w:rPr>
          <w:rFonts w:ascii="Arial" w:hAnsi="Arial" w:cs="Arial"/>
          <w:spacing w:val="-3"/>
          <w:w w:val="115"/>
        </w:rPr>
        <w:t xml:space="preserve"> </w:t>
      </w:r>
      <w:r w:rsidR="00A37347" w:rsidRPr="00D364AD">
        <w:rPr>
          <w:rFonts w:ascii="Arial" w:hAnsi="Arial" w:cs="Arial"/>
          <w:w w:val="115"/>
        </w:rPr>
        <w:t>balanço</w:t>
      </w:r>
      <w:r w:rsidR="00A37347" w:rsidRPr="00D364AD">
        <w:rPr>
          <w:rFonts w:ascii="Arial" w:hAnsi="Arial" w:cs="Arial"/>
          <w:spacing w:val="-3"/>
          <w:w w:val="115"/>
        </w:rPr>
        <w:t xml:space="preserve"> </w:t>
      </w:r>
      <w:r w:rsidR="00A37347" w:rsidRPr="00D364AD">
        <w:rPr>
          <w:rFonts w:ascii="Arial" w:hAnsi="Arial" w:cs="Arial"/>
          <w:w w:val="115"/>
        </w:rPr>
        <w:t>patrimonial,</w:t>
      </w:r>
      <w:r w:rsidR="00A37347" w:rsidRPr="00D364AD">
        <w:rPr>
          <w:rFonts w:ascii="Arial" w:hAnsi="Arial" w:cs="Arial"/>
          <w:spacing w:val="-3"/>
          <w:w w:val="115"/>
        </w:rPr>
        <w:t xml:space="preserve"> </w:t>
      </w:r>
      <w:r w:rsidR="00A37347" w:rsidRPr="00D364AD">
        <w:rPr>
          <w:rFonts w:ascii="Arial" w:hAnsi="Arial" w:cs="Arial"/>
          <w:w w:val="115"/>
        </w:rPr>
        <w:t>será</w:t>
      </w:r>
      <w:r w:rsidR="00A37347" w:rsidRPr="00D364AD">
        <w:rPr>
          <w:rFonts w:ascii="Arial" w:hAnsi="Arial" w:cs="Arial"/>
          <w:spacing w:val="-2"/>
          <w:w w:val="115"/>
        </w:rPr>
        <w:t xml:space="preserve"> </w:t>
      </w:r>
      <w:r w:rsidR="00A37347" w:rsidRPr="00D364AD">
        <w:rPr>
          <w:rFonts w:ascii="Arial" w:hAnsi="Arial" w:cs="Arial"/>
          <w:w w:val="115"/>
        </w:rPr>
        <w:t>esta</w:t>
      </w:r>
      <w:r w:rsidR="00A37347" w:rsidRPr="00D364AD">
        <w:rPr>
          <w:rFonts w:ascii="Arial" w:hAnsi="Arial" w:cs="Arial"/>
          <w:spacing w:val="-3"/>
          <w:w w:val="115"/>
        </w:rPr>
        <w:t xml:space="preserve"> </w:t>
      </w:r>
      <w:r w:rsidR="00A37347" w:rsidRPr="00D364AD">
        <w:rPr>
          <w:rFonts w:ascii="Arial" w:hAnsi="Arial" w:cs="Arial"/>
          <w:w w:val="115"/>
        </w:rPr>
        <w:t>considerada,</w:t>
      </w:r>
      <w:r w:rsidR="00A37347" w:rsidRPr="00D364AD">
        <w:rPr>
          <w:rFonts w:ascii="Arial" w:hAnsi="Arial" w:cs="Arial"/>
          <w:spacing w:val="-3"/>
          <w:w w:val="115"/>
        </w:rPr>
        <w:t xml:space="preserve"> </w:t>
      </w:r>
      <w:r w:rsidR="00A37347" w:rsidRPr="00D364AD">
        <w:rPr>
          <w:rFonts w:ascii="Arial" w:hAnsi="Arial" w:cs="Arial"/>
          <w:w w:val="115"/>
        </w:rPr>
        <w:t>desde</w:t>
      </w:r>
      <w:r w:rsidR="00A37347" w:rsidRPr="00D364AD">
        <w:rPr>
          <w:rFonts w:ascii="Arial" w:hAnsi="Arial" w:cs="Arial"/>
          <w:spacing w:val="-2"/>
          <w:w w:val="115"/>
        </w:rPr>
        <w:t xml:space="preserve"> </w:t>
      </w:r>
      <w:r w:rsidR="00A37347" w:rsidRPr="00D364AD">
        <w:rPr>
          <w:rFonts w:ascii="Arial" w:hAnsi="Arial" w:cs="Arial"/>
          <w:w w:val="115"/>
        </w:rPr>
        <w:t>que</w:t>
      </w:r>
      <w:r w:rsidR="00A37347" w:rsidRPr="00D364AD">
        <w:rPr>
          <w:rFonts w:ascii="Arial" w:hAnsi="Arial" w:cs="Arial"/>
          <w:spacing w:val="-2"/>
          <w:w w:val="115"/>
        </w:rPr>
        <w:t xml:space="preserve"> </w:t>
      </w:r>
      <w:r w:rsidR="00A37347" w:rsidRPr="00D364AD">
        <w:rPr>
          <w:rFonts w:ascii="Arial" w:hAnsi="Arial" w:cs="Arial"/>
          <w:w w:val="115"/>
        </w:rPr>
        <w:t>homologada</w:t>
      </w:r>
      <w:r w:rsidR="00A37347" w:rsidRPr="00D364AD">
        <w:rPr>
          <w:rFonts w:ascii="Arial" w:hAnsi="Arial" w:cs="Arial"/>
          <w:spacing w:val="-3"/>
          <w:w w:val="115"/>
        </w:rPr>
        <w:t xml:space="preserve"> </w:t>
      </w:r>
      <w:r w:rsidR="00A37347" w:rsidRPr="00D364AD">
        <w:rPr>
          <w:rFonts w:ascii="Arial" w:hAnsi="Arial" w:cs="Arial"/>
          <w:w w:val="115"/>
        </w:rPr>
        <w:t>pela</w:t>
      </w:r>
      <w:r w:rsidR="00A37347" w:rsidRPr="00D364AD">
        <w:rPr>
          <w:rFonts w:ascii="Arial" w:hAnsi="Arial" w:cs="Arial"/>
          <w:spacing w:val="-3"/>
          <w:w w:val="115"/>
        </w:rPr>
        <w:t xml:space="preserve"> </w:t>
      </w:r>
      <w:r w:rsidR="00A37347" w:rsidRPr="00D364AD">
        <w:rPr>
          <w:rFonts w:ascii="Arial" w:hAnsi="Arial" w:cs="Arial"/>
          <w:w w:val="115"/>
        </w:rPr>
        <w:t>junta comercial</w:t>
      </w:r>
      <w:r w:rsidR="00A37347" w:rsidRPr="00D364AD">
        <w:rPr>
          <w:rFonts w:ascii="Arial" w:hAnsi="Arial" w:cs="Arial"/>
          <w:spacing w:val="-6"/>
          <w:w w:val="115"/>
        </w:rPr>
        <w:t xml:space="preserve"> </w:t>
      </w:r>
      <w:r w:rsidR="00A37347" w:rsidRPr="00D364AD">
        <w:rPr>
          <w:rFonts w:ascii="Arial" w:hAnsi="Arial" w:cs="Arial"/>
          <w:w w:val="115"/>
        </w:rPr>
        <w:t>e</w:t>
      </w:r>
      <w:r w:rsidR="00A37347" w:rsidRPr="00D364AD">
        <w:rPr>
          <w:rFonts w:ascii="Arial" w:hAnsi="Arial" w:cs="Arial"/>
          <w:spacing w:val="-7"/>
          <w:w w:val="115"/>
        </w:rPr>
        <w:t xml:space="preserve"> </w:t>
      </w:r>
      <w:r w:rsidR="00A37347" w:rsidRPr="00D364AD">
        <w:rPr>
          <w:rFonts w:ascii="Arial" w:hAnsi="Arial" w:cs="Arial"/>
          <w:w w:val="115"/>
        </w:rPr>
        <w:t>acompanhada</w:t>
      </w:r>
      <w:r w:rsidR="00A37347" w:rsidRPr="00D364AD">
        <w:rPr>
          <w:rFonts w:ascii="Arial" w:hAnsi="Arial" w:cs="Arial"/>
          <w:spacing w:val="-7"/>
          <w:w w:val="115"/>
        </w:rPr>
        <w:t xml:space="preserve"> </w:t>
      </w:r>
      <w:r w:rsidR="00A37347" w:rsidRPr="00D364AD">
        <w:rPr>
          <w:rFonts w:ascii="Arial" w:hAnsi="Arial" w:cs="Arial"/>
          <w:w w:val="115"/>
        </w:rPr>
        <w:t>das</w:t>
      </w:r>
      <w:r w:rsidR="00A37347" w:rsidRPr="00D364AD">
        <w:rPr>
          <w:rFonts w:ascii="Arial" w:hAnsi="Arial" w:cs="Arial"/>
          <w:spacing w:val="-7"/>
          <w:w w:val="115"/>
        </w:rPr>
        <w:t xml:space="preserve"> </w:t>
      </w:r>
      <w:r w:rsidR="00A37347" w:rsidRPr="00D364AD">
        <w:rPr>
          <w:rFonts w:ascii="Arial" w:hAnsi="Arial" w:cs="Arial"/>
          <w:w w:val="115"/>
        </w:rPr>
        <w:t>peças</w:t>
      </w:r>
      <w:r w:rsidR="00A37347" w:rsidRPr="00D364AD">
        <w:rPr>
          <w:rFonts w:ascii="Arial" w:hAnsi="Arial" w:cs="Arial"/>
          <w:spacing w:val="-7"/>
          <w:w w:val="115"/>
        </w:rPr>
        <w:t xml:space="preserve"> </w:t>
      </w:r>
      <w:r w:rsidR="00A37347" w:rsidRPr="00D364AD">
        <w:rPr>
          <w:rFonts w:ascii="Arial" w:hAnsi="Arial" w:cs="Arial"/>
          <w:w w:val="115"/>
        </w:rPr>
        <w:t>contábeis</w:t>
      </w:r>
      <w:r w:rsidR="00A37347" w:rsidRPr="00D364AD">
        <w:rPr>
          <w:rFonts w:ascii="Arial" w:hAnsi="Arial" w:cs="Arial"/>
          <w:spacing w:val="-7"/>
          <w:w w:val="115"/>
        </w:rPr>
        <w:t xml:space="preserve"> </w:t>
      </w:r>
      <w:r w:rsidR="00A37347" w:rsidRPr="00D364AD">
        <w:rPr>
          <w:rFonts w:ascii="Arial" w:hAnsi="Arial" w:cs="Arial"/>
          <w:w w:val="115"/>
        </w:rPr>
        <w:t>que</w:t>
      </w:r>
      <w:r w:rsidR="00A37347" w:rsidRPr="00D364AD">
        <w:rPr>
          <w:rFonts w:ascii="Arial" w:hAnsi="Arial" w:cs="Arial"/>
          <w:spacing w:val="-9"/>
          <w:w w:val="115"/>
        </w:rPr>
        <w:t xml:space="preserve"> </w:t>
      </w:r>
      <w:r w:rsidR="00A37347" w:rsidRPr="00D364AD">
        <w:rPr>
          <w:rFonts w:ascii="Arial" w:hAnsi="Arial" w:cs="Arial"/>
          <w:w w:val="115"/>
        </w:rPr>
        <w:t>reflitam</w:t>
      </w:r>
      <w:r w:rsidR="00A37347" w:rsidRPr="00D364AD">
        <w:rPr>
          <w:rFonts w:ascii="Arial" w:hAnsi="Arial" w:cs="Arial"/>
          <w:spacing w:val="-9"/>
          <w:w w:val="115"/>
        </w:rPr>
        <w:t xml:space="preserve"> </w:t>
      </w:r>
      <w:r w:rsidR="00A37347" w:rsidRPr="00D364AD">
        <w:rPr>
          <w:rFonts w:ascii="Arial" w:hAnsi="Arial" w:cs="Arial"/>
          <w:w w:val="115"/>
        </w:rPr>
        <w:t>essa</w:t>
      </w:r>
      <w:r w:rsidR="00A37347" w:rsidRPr="00D364AD">
        <w:rPr>
          <w:rFonts w:ascii="Arial" w:hAnsi="Arial" w:cs="Arial"/>
          <w:spacing w:val="-10"/>
          <w:w w:val="115"/>
        </w:rPr>
        <w:t xml:space="preserve"> </w:t>
      </w:r>
      <w:r w:rsidR="00A37347" w:rsidRPr="00D364AD">
        <w:rPr>
          <w:rFonts w:ascii="Arial" w:hAnsi="Arial" w:cs="Arial"/>
          <w:w w:val="115"/>
        </w:rPr>
        <w:t>alteração.</w:t>
      </w:r>
    </w:p>
    <w:p w:rsidR="00A37347" w:rsidRPr="00D364AD" w:rsidRDefault="00D364AD" w:rsidP="00D364AD">
      <w:pPr>
        <w:tabs>
          <w:tab w:val="left" w:pos="772"/>
        </w:tabs>
        <w:spacing w:line="360" w:lineRule="auto"/>
        <w:ind w:left="142" w:right="278"/>
        <w:jc w:val="both"/>
        <w:rPr>
          <w:rFonts w:ascii="Arial" w:hAnsi="Arial" w:cs="Arial"/>
        </w:rPr>
      </w:pPr>
      <w:r w:rsidRPr="00D364AD">
        <w:rPr>
          <w:rFonts w:ascii="Trebuchet MS" w:hAnsi="Trebuchet MS" w:cs="Arial"/>
          <w:w w:val="115"/>
        </w:rPr>
        <w:t>2</w:t>
      </w:r>
      <w:r>
        <w:rPr>
          <w:rFonts w:ascii="Trebuchet MS" w:hAnsi="Trebuchet MS" w:cs="Arial"/>
          <w:w w:val="115"/>
        </w:rPr>
        <w:t>1</w:t>
      </w:r>
      <w:r w:rsidRPr="00D364AD">
        <w:rPr>
          <w:rFonts w:ascii="Trebuchet MS" w:hAnsi="Trebuchet MS" w:cs="Arial"/>
          <w:w w:val="115"/>
        </w:rPr>
        <w:t>.</w:t>
      </w:r>
      <w:r w:rsidR="001C6BFF">
        <w:rPr>
          <w:rFonts w:ascii="Trebuchet MS" w:hAnsi="Trebuchet MS" w:cs="Arial"/>
          <w:w w:val="115"/>
        </w:rPr>
        <w:t>8</w:t>
      </w:r>
      <w:r w:rsidRPr="00D364AD">
        <w:rPr>
          <w:rFonts w:ascii="Trebuchet MS" w:hAnsi="Trebuchet MS" w:cs="Arial"/>
          <w:w w:val="115"/>
        </w:rPr>
        <w:t>.</w:t>
      </w:r>
      <w:r>
        <w:rPr>
          <w:rFonts w:ascii="Trebuchet MS" w:hAnsi="Trebuchet MS" w:cs="Arial"/>
          <w:w w:val="115"/>
        </w:rPr>
        <w:t xml:space="preserve"> </w:t>
      </w:r>
      <w:r w:rsidR="00A37347" w:rsidRPr="00D364AD">
        <w:rPr>
          <w:rFonts w:ascii="Arial" w:hAnsi="Arial" w:cs="Arial"/>
          <w:w w:val="115"/>
        </w:rPr>
        <w:t>A</w:t>
      </w:r>
      <w:r w:rsidR="00A37347" w:rsidRPr="00D364AD">
        <w:rPr>
          <w:rFonts w:ascii="Arial" w:hAnsi="Arial" w:cs="Arial"/>
          <w:spacing w:val="-8"/>
          <w:w w:val="115"/>
        </w:rPr>
        <w:t xml:space="preserve"> </w:t>
      </w:r>
      <w:r w:rsidR="00A37347" w:rsidRPr="00D364AD">
        <w:rPr>
          <w:rFonts w:ascii="Arial" w:hAnsi="Arial" w:cs="Arial"/>
          <w:w w:val="115"/>
        </w:rPr>
        <w:t>licitante</w:t>
      </w:r>
      <w:r w:rsidR="00A37347" w:rsidRPr="00D364AD">
        <w:rPr>
          <w:rFonts w:ascii="Arial" w:hAnsi="Arial" w:cs="Arial"/>
          <w:spacing w:val="-8"/>
          <w:w w:val="115"/>
        </w:rPr>
        <w:t xml:space="preserve"> </w:t>
      </w:r>
      <w:r w:rsidR="00A37347" w:rsidRPr="00D364AD">
        <w:rPr>
          <w:rFonts w:ascii="Arial" w:hAnsi="Arial" w:cs="Arial"/>
          <w:w w:val="115"/>
        </w:rPr>
        <w:t>deverá</w:t>
      </w:r>
      <w:r w:rsidR="00A37347" w:rsidRPr="00D364AD">
        <w:rPr>
          <w:rFonts w:ascii="Arial" w:hAnsi="Arial" w:cs="Arial"/>
          <w:spacing w:val="-8"/>
          <w:w w:val="115"/>
        </w:rPr>
        <w:t xml:space="preserve"> </w:t>
      </w:r>
      <w:r w:rsidR="00A37347" w:rsidRPr="00D364AD">
        <w:rPr>
          <w:rFonts w:ascii="Arial" w:hAnsi="Arial" w:cs="Arial"/>
          <w:w w:val="115"/>
        </w:rPr>
        <w:t>apresentar</w:t>
      </w:r>
      <w:r w:rsidR="00A37347" w:rsidRPr="00D364AD">
        <w:rPr>
          <w:rFonts w:ascii="Arial" w:hAnsi="Arial" w:cs="Arial"/>
          <w:spacing w:val="-8"/>
          <w:w w:val="115"/>
        </w:rPr>
        <w:t xml:space="preserve"> </w:t>
      </w:r>
      <w:r w:rsidR="00A37347" w:rsidRPr="00D364AD">
        <w:rPr>
          <w:rFonts w:ascii="Arial" w:hAnsi="Arial" w:cs="Arial"/>
          <w:w w:val="115"/>
        </w:rPr>
        <w:t>demonstração</w:t>
      </w:r>
      <w:r w:rsidR="00A37347" w:rsidRPr="00D364AD">
        <w:rPr>
          <w:rFonts w:ascii="Arial" w:hAnsi="Arial" w:cs="Arial"/>
          <w:spacing w:val="-8"/>
          <w:w w:val="115"/>
        </w:rPr>
        <w:t xml:space="preserve"> </w:t>
      </w:r>
      <w:r w:rsidR="00A37347" w:rsidRPr="00D364AD">
        <w:rPr>
          <w:rFonts w:ascii="Arial" w:hAnsi="Arial" w:cs="Arial"/>
          <w:w w:val="115"/>
        </w:rPr>
        <w:t>e</w:t>
      </w:r>
      <w:r w:rsidR="00A37347" w:rsidRPr="00D364AD">
        <w:rPr>
          <w:rFonts w:ascii="Arial" w:hAnsi="Arial" w:cs="Arial"/>
          <w:spacing w:val="-8"/>
          <w:w w:val="115"/>
        </w:rPr>
        <w:t xml:space="preserve"> </w:t>
      </w:r>
      <w:r w:rsidR="00A37347" w:rsidRPr="00D364AD">
        <w:rPr>
          <w:rFonts w:ascii="Arial" w:hAnsi="Arial" w:cs="Arial"/>
          <w:w w:val="115"/>
        </w:rPr>
        <w:t>declaração,</w:t>
      </w:r>
      <w:r w:rsidR="00A37347" w:rsidRPr="00D364AD">
        <w:rPr>
          <w:rFonts w:ascii="Arial" w:hAnsi="Arial" w:cs="Arial"/>
          <w:spacing w:val="-8"/>
          <w:w w:val="115"/>
        </w:rPr>
        <w:t xml:space="preserve"> </w:t>
      </w:r>
      <w:r w:rsidR="00A37347" w:rsidRPr="00D364AD">
        <w:rPr>
          <w:rFonts w:ascii="Arial" w:hAnsi="Arial" w:cs="Arial"/>
          <w:w w:val="115"/>
        </w:rPr>
        <w:t>assinada</w:t>
      </w:r>
      <w:r w:rsidR="00A37347" w:rsidRPr="00D364AD">
        <w:rPr>
          <w:rFonts w:ascii="Arial" w:hAnsi="Arial" w:cs="Arial"/>
          <w:spacing w:val="-9"/>
          <w:w w:val="115"/>
        </w:rPr>
        <w:t xml:space="preserve"> </w:t>
      </w:r>
      <w:r w:rsidR="00A37347" w:rsidRPr="00D364AD">
        <w:rPr>
          <w:rFonts w:ascii="Arial" w:hAnsi="Arial" w:cs="Arial"/>
          <w:w w:val="115"/>
        </w:rPr>
        <w:t>por</w:t>
      </w:r>
      <w:r w:rsidR="00A37347" w:rsidRPr="00D364AD">
        <w:rPr>
          <w:rFonts w:ascii="Arial" w:hAnsi="Arial" w:cs="Arial"/>
          <w:spacing w:val="-6"/>
          <w:w w:val="115"/>
        </w:rPr>
        <w:t xml:space="preserve"> </w:t>
      </w:r>
      <w:r w:rsidR="00A37347" w:rsidRPr="00D364AD">
        <w:rPr>
          <w:rFonts w:ascii="Arial" w:hAnsi="Arial" w:cs="Arial"/>
          <w:w w:val="115"/>
        </w:rPr>
        <w:t>profissional habilitado da sua área contábil, que ateste o atendimento dos índices econômico- financeiros</w:t>
      </w:r>
      <w:r w:rsidR="00A37347" w:rsidRPr="00D364AD">
        <w:rPr>
          <w:rFonts w:ascii="Arial" w:hAnsi="Arial" w:cs="Arial"/>
          <w:spacing w:val="-4"/>
          <w:w w:val="115"/>
        </w:rPr>
        <w:t xml:space="preserve"> </w:t>
      </w:r>
      <w:r w:rsidR="00A37347" w:rsidRPr="00D364AD">
        <w:rPr>
          <w:rFonts w:ascii="Arial" w:hAnsi="Arial" w:cs="Arial"/>
          <w:w w:val="115"/>
        </w:rPr>
        <w:t>previstos</w:t>
      </w:r>
      <w:r w:rsidR="00A37347" w:rsidRPr="00D364AD">
        <w:rPr>
          <w:rFonts w:ascii="Arial" w:hAnsi="Arial" w:cs="Arial"/>
          <w:spacing w:val="-6"/>
          <w:w w:val="115"/>
        </w:rPr>
        <w:t xml:space="preserve"> </w:t>
      </w:r>
      <w:r w:rsidR="00A37347" w:rsidRPr="00D364AD">
        <w:rPr>
          <w:rFonts w:ascii="Arial" w:hAnsi="Arial" w:cs="Arial"/>
          <w:w w:val="115"/>
        </w:rPr>
        <w:t>e</w:t>
      </w:r>
      <w:r w:rsidR="00A37347" w:rsidRPr="00D364AD">
        <w:rPr>
          <w:rFonts w:ascii="Arial" w:hAnsi="Arial" w:cs="Arial"/>
          <w:spacing w:val="-3"/>
          <w:w w:val="115"/>
        </w:rPr>
        <w:t xml:space="preserve"> </w:t>
      </w:r>
      <w:r w:rsidR="00A37347" w:rsidRPr="00D364AD">
        <w:rPr>
          <w:rFonts w:ascii="Arial" w:hAnsi="Arial" w:cs="Arial"/>
          <w:w w:val="115"/>
        </w:rPr>
        <w:t>exigíveis</w:t>
      </w:r>
      <w:r w:rsidR="00A37347" w:rsidRPr="00D364AD">
        <w:rPr>
          <w:rFonts w:ascii="Arial" w:hAnsi="Arial" w:cs="Arial"/>
          <w:spacing w:val="-2"/>
          <w:w w:val="115"/>
        </w:rPr>
        <w:t xml:space="preserve"> </w:t>
      </w:r>
      <w:r w:rsidR="00A37347" w:rsidRPr="00D364AD">
        <w:rPr>
          <w:rFonts w:ascii="Arial" w:hAnsi="Arial" w:cs="Arial"/>
          <w:w w:val="115"/>
        </w:rPr>
        <w:t>na</w:t>
      </w:r>
      <w:r w:rsidR="00A37347" w:rsidRPr="00D364AD">
        <w:rPr>
          <w:rFonts w:ascii="Arial" w:hAnsi="Arial" w:cs="Arial"/>
          <w:spacing w:val="-4"/>
          <w:w w:val="115"/>
        </w:rPr>
        <w:t xml:space="preserve"> </w:t>
      </w:r>
      <w:r w:rsidR="00A37347" w:rsidRPr="00D364AD">
        <w:rPr>
          <w:rFonts w:ascii="Arial" w:hAnsi="Arial" w:cs="Arial"/>
          <w:w w:val="115"/>
        </w:rPr>
        <w:t>licitação.</w:t>
      </w:r>
    </w:p>
    <w:p w:rsidR="00A37347" w:rsidRPr="00D364AD" w:rsidRDefault="00D364AD" w:rsidP="00D364AD">
      <w:pPr>
        <w:tabs>
          <w:tab w:val="left" w:pos="844"/>
        </w:tabs>
        <w:spacing w:line="360" w:lineRule="auto"/>
        <w:ind w:left="142" w:right="283"/>
        <w:jc w:val="both"/>
        <w:rPr>
          <w:rFonts w:ascii="Arial" w:hAnsi="Arial" w:cs="Arial"/>
        </w:rPr>
      </w:pPr>
      <w:r w:rsidRPr="00D364AD">
        <w:rPr>
          <w:rFonts w:ascii="Trebuchet MS" w:hAnsi="Trebuchet MS" w:cs="Arial"/>
          <w:w w:val="110"/>
        </w:rPr>
        <w:t>2</w:t>
      </w:r>
      <w:r>
        <w:rPr>
          <w:rFonts w:ascii="Trebuchet MS" w:hAnsi="Trebuchet MS" w:cs="Arial"/>
          <w:w w:val="110"/>
        </w:rPr>
        <w:t>1</w:t>
      </w:r>
      <w:r w:rsidRPr="00D364AD">
        <w:rPr>
          <w:rFonts w:ascii="Trebuchet MS" w:hAnsi="Trebuchet MS" w:cs="Arial"/>
          <w:w w:val="110"/>
        </w:rPr>
        <w:t>.</w:t>
      </w:r>
      <w:r w:rsidR="001C6BFF">
        <w:rPr>
          <w:rFonts w:ascii="Trebuchet MS" w:hAnsi="Trebuchet MS" w:cs="Arial"/>
          <w:w w:val="110"/>
        </w:rPr>
        <w:t>9</w:t>
      </w:r>
      <w:r w:rsidRPr="00D364AD">
        <w:rPr>
          <w:rFonts w:ascii="Trebuchet MS" w:hAnsi="Trebuchet MS" w:cs="Arial"/>
          <w:w w:val="110"/>
        </w:rPr>
        <w:t>.</w:t>
      </w:r>
      <w:r>
        <w:rPr>
          <w:rFonts w:ascii="Arial" w:hAnsi="Arial" w:cs="Arial"/>
          <w:w w:val="110"/>
        </w:rPr>
        <w:t xml:space="preserve"> </w:t>
      </w:r>
      <w:r w:rsidR="00A37347" w:rsidRPr="00D364AD">
        <w:rPr>
          <w:rFonts w:ascii="Arial" w:hAnsi="Arial" w:cs="Arial"/>
          <w:w w:val="110"/>
        </w:rPr>
        <w:t>Certidão negativa de falência, concordata ou recuperação judicial, expedida pelo distribuidor</w:t>
      </w:r>
      <w:r w:rsidR="00A37347" w:rsidRPr="00D364AD">
        <w:rPr>
          <w:rFonts w:ascii="Arial" w:hAnsi="Arial" w:cs="Arial"/>
          <w:spacing w:val="40"/>
          <w:w w:val="110"/>
        </w:rPr>
        <w:t xml:space="preserve"> </w:t>
      </w:r>
      <w:r w:rsidR="00A37347" w:rsidRPr="00D364AD">
        <w:rPr>
          <w:rFonts w:ascii="Arial" w:hAnsi="Arial" w:cs="Arial"/>
          <w:w w:val="110"/>
        </w:rPr>
        <w:t>da</w:t>
      </w:r>
      <w:r w:rsidR="00A37347" w:rsidRPr="00D364AD">
        <w:rPr>
          <w:rFonts w:ascii="Arial" w:hAnsi="Arial" w:cs="Arial"/>
          <w:spacing w:val="40"/>
          <w:w w:val="110"/>
        </w:rPr>
        <w:t xml:space="preserve"> </w:t>
      </w:r>
      <w:r w:rsidR="00A37347" w:rsidRPr="00D364AD">
        <w:rPr>
          <w:rFonts w:ascii="Arial" w:hAnsi="Arial" w:cs="Arial"/>
          <w:w w:val="110"/>
        </w:rPr>
        <w:t>sede</w:t>
      </w:r>
      <w:r w:rsidR="00A37347" w:rsidRPr="00D364AD">
        <w:rPr>
          <w:rFonts w:ascii="Arial" w:hAnsi="Arial" w:cs="Arial"/>
          <w:spacing w:val="40"/>
          <w:w w:val="110"/>
        </w:rPr>
        <w:t xml:space="preserve"> </w:t>
      </w:r>
      <w:r w:rsidR="00A37347" w:rsidRPr="00D364AD">
        <w:rPr>
          <w:rFonts w:ascii="Arial" w:hAnsi="Arial" w:cs="Arial"/>
          <w:w w:val="110"/>
        </w:rPr>
        <w:t>da</w:t>
      </w:r>
      <w:r w:rsidR="00A37347" w:rsidRPr="00D364AD">
        <w:rPr>
          <w:rFonts w:ascii="Arial" w:hAnsi="Arial" w:cs="Arial"/>
          <w:spacing w:val="40"/>
          <w:w w:val="110"/>
        </w:rPr>
        <w:t xml:space="preserve"> </w:t>
      </w:r>
      <w:r w:rsidR="00A37347" w:rsidRPr="00D364AD">
        <w:rPr>
          <w:rFonts w:ascii="Arial" w:hAnsi="Arial" w:cs="Arial"/>
          <w:w w:val="110"/>
        </w:rPr>
        <w:t>pessoa</w:t>
      </w:r>
      <w:r w:rsidR="00A37347" w:rsidRPr="00D364AD">
        <w:rPr>
          <w:rFonts w:ascii="Arial" w:hAnsi="Arial" w:cs="Arial"/>
          <w:spacing w:val="40"/>
          <w:w w:val="110"/>
        </w:rPr>
        <w:t xml:space="preserve"> </w:t>
      </w:r>
      <w:r w:rsidR="00A37347" w:rsidRPr="00D364AD">
        <w:rPr>
          <w:rFonts w:ascii="Arial" w:hAnsi="Arial" w:cs="Arial"/>
          <w:w w:val="110"/>
        </w:rPr>
        <w:t>jurídica</w:t>
      </w:r>
      <w:r w:rsidR="00A37347" w:rsidRPr="00D364AD">
        <w:rPr>
          <w:rFonts w:ascii="Arial" w:hAnsi="Arial" w:cs="Arial"/>
          <w:spacing w:val="40"/>
          <w:w w:val="110"/>
        </w:rPr>
        <w:t xml:space="preserve"> </w:t>
      </w:r>
      <w:r w:rsidR="00A37347" w:rsidRPr="00D364AD">
        <w:rPr>
          <w:rFonts w:ascii="Arial" w:hAnsi="Arial" w:cs="Arial"/>
          <w:w w:val="110"/>
        </w:rPr>
        <w:t>há</w:t>
      </w:r>
      <w:r w:rsidR="00A37347" w:rsidRPr="00D364AD">
        <w:rPr>
          <w:rFonts w:ascii="Arial" w:hAnsi="Arial" w:cs="Arial"/>
          <w:spacing w:val="40"/>
          <w:w w:val="110"/>
        </w:rPr>
        <w:t xml:space="preserve"> </w:t>
      </w:r>
      <w:r w:rsidR="00A37347" w:rsidRPr="00D364AD">
        <w:rPr>
          <w:rFonts w:ascii="Arial" w:hAnsi="Arial" w:cs="Arial"/>
          <w:w w:val="110"/>
        </w:rPr>
        <w:t>menos</w:t>
      </w:r>
      <w:r w:rsidR="00A37347" w:rsidRPr="00D364AD">
        <w:rPr>
          <w:rFonts w:ascii="Arial" w:hAnsi="Arial" w:cs="Arial"/>
          <w:spacing w:val="40"/>
          <w:w w:val="110"/>
        </w:rPr>
        <w:t xml:space="preserve"> </w:t>
      </w:r>
      <w:r w:rsidR="00A37347" w:rsidRPr="00D364AD">
        <w:rPr>
          <w:rFonts w:ascii="Arial" w:hAnsi="Arial" w:cs="Arial"/>
          <w:w w:val="110"/>
        </w:rPr>
        <w:t>de</w:t>
      </w:r>
      <w:r w:rsidR="00A37347" w:rsidRPr="00D364AD">
        <w:rPr>
          <w:rFonts w:ascii="Arial" w:hAnsi="Arial" w:cs="Arial"/>
          <w:spacing w:val="40"/>
          <w:w w:val="110"/>
        </w:rPr>
        <w:t xml:space="preserve"> </w:t>
      </w:r>
      <w:r w:rsidR="00A37347" w:rsidRPr="00D364AD">
        <w:rPr>
          <w:rFonts w:ascii="Arial" w:hAnsi="Arial" w:cs="Arial"/>
          <w:w w:val="110"/>
        </w:rPr>
        <w:t>90</w:t>
      </w:r>
      <w:r w:rsidR="00A37347" w:rsidRPr="00D364AD">
        <w:rPr>
          <w:rFonts w:ascii="Arial" w:hAnsi="Arial" w:cs="Arial"/>
          <w:spacing w:val="40"/>
          <w:w w:val="110"/>
        </w:rPr>
        <w:t xml:space="preserve"> </w:t>
      </w:r>
      <w:r w:rsidR="00A37347" w:rsidRPr="00D364AD">
        <w:rPr>
          <w:rFonts w:ascii="Arial" w:hAnsi="Arial" w:cs="Arial"/>
          <w:w w:val="110"/>
        </w:rPr>
        <w:t>(noventa)</w:t>
      </w:r>
      <w:r w:rsidR="00A37347" w:rsidRPr="00D364AD">
        <w:rPr>
          <w:rFonts w:ascii="Arial" w:hAnsi="Arial" w:cs="Arial"/>
          <w:spacing w:val="40"/>
          <w:w w:val="110"/>
        </w:rPr>
        <w:t xml:space="preserve"> </w:t>
      </w:r>
      <w:r w:rsidR="00A37347" w:rsidRPr="00D364AD">
        <w:rPr>
          <w:rFonts w:ascii="Arial" w:hAnsi="Arial" w:cs="Arial"/>
          <w:w w:val="110"/>
        </w:rPr>
        <w:t>dias</w:t>
      </w:r>
      <w:r w:rsidR="00A37347" w:rsidRPr="00D364AD">
        <w:rPr>
          <w:rFonts w:ascii="Arial" w:hAnsi="Arial" w:cs="Arial"/>
          <w:spacing w:val="40"/>
          <w:w w:val="110"/>
        </w:rPr>
        <w:t xml:space="preserve"> </w:t>
      </w:r>
      <w:r w:rsidR="00A37347" w:rsidRPr="00D364AD">
        <w:rPr>
          <w:rFonts w:ascii="Arial" w:hAnsi="Arial" w:cs="Arial"/>
          <w:w w:val="110"/>
        </w:rPr>
        <w:t>da</w:t>
      </w:r>
      <w:r w:rsidR="00A37347" w:rsidRPr="00D364AD">
        <w:rPr>
          <w:rFonts w:ascii="Arial" w:hAnsi="Arial" w:cs="Arial"/>
          <w:spacing w:val="40"/>
          <w:w w:val="110"/>
        </w:rPr>
        <w:t xml:space="preserve"> </w:t>
      </w:r>
      <w:r w:rsidR="00A37347" w:rsidRPr="00D364AD">
        <w:rPr>
          <w:rFonts w:ascii="Arial" w:hAnsi="Arial" w:cs="Arial"/>
          <w:w w:val="110"/>
        </w:rPr>
        <w:t>data</w:t>
      </w:r>
      <w:r w:rsidR="00A37347" w:rsidRPr="00D364AD">
        <w:rPr>
          <w:rFonts w:ascii="Arial" w:hAnsi="Arial" w:cs="Arial"/>
          <w:spacing w:val="40"/>
          <w:w w:val="110"/>
        </w:rPr>
        <w:t xml:space="preserve"> </w:t>
      </w:r>
      <w:r w:rsidR="00A37347" w:rsidRPr="00D364AD">
        <w:rPr>
          <w:rFonts w:ascii="Arial" w:hAnsi="Arial" w:cs="Arial"/>
          <w:w w:val="110"/>
        </w:rPr>
        <w:t>da licitação, exceto quando dela constar o prazo de validade.</w:t>
      </w:r>
    </w:p>
    <w:p w:rsidR="00A37347" w:rsidRPr="00D364AD" w:rsidRDefault="00D364AD" w:rsidP="00D364AD">
      <w:pPr>
        <w:tabs>
          <w:tab w:val="left" w:pos="844"/>
        </w:tabs>
        <w:spacing w:line="360" w:lineRule="auto"/>
        <w:ind w:left="142" w:right="284"/>
        <w:jc w:val="both"/>
        <w:rPr>
          <w:rFonts w:ascii="Arial" w:hAnsi="Arial" w:cs="Arial"/>
        </w:rPr>
      </w:pPr>
      <w:r w:rsidRPr="00D364AD">
        <w:rPr>
          <w:rFonts w:ascii="Trebuchet MS" w:hAnsi="Trebuchet MS" w:cs="Arial"/>
          <w:w w:val="115"/>
        </w:rPr>
        <w:lastRenderedPageBreak/>
        <w:t>21.1</w:t>
      </w:r>
      <w:r w:rsidR="001C6BFF">
        <w:rPr>
          <w:rFonts w:ascii="Trebuchet MS" w:hAnsi="Trebuchet MS" w:cs="Arial"/>
          <w:w w:val="115"/>
        </w:rPr>
        <w:t>0</w:t>
      </w:r>
      <w:r w:rsidRPr="00D364AD">
        <w:rPr>
          <w:rFonts w:ascii="Trebuchet MS" w:hAnsi="Trebuchet MS" w:cs="Arial"/>
          <w:w w:val="115"/>
        </w:rPr>
        <w:t>.</w:t>
      </w:r>
      <w:r>
        <w:rPr>
          <w:rFonts w:ascii="Arial" w:hAnsi="Arial" w:cs="Arial"/>
          <w:w w:val="115"/>
        </w:rPr>
        <w:t xml:space="preserve"> </w:t>
      </w:r>
      <w:r w:rsidR="00A37347" w:rsidRPr="00D364AD">
        <w:rPr>
          <w:rFonts w:ascii="Arial" w:hAnsi="Arial" w:cs="Arial"/>
          <w:w w:val="115"/>
        </w:rPr>
        <w:t>Para</w:t>
      </w:r>
      <w:r w:rsidR="00A37347" w:rsidRPr="00D364AD">
        <w:rPr>
          <w:rFonts w:ascii="Arial" w:hAnsi="Arial" w:cs="Arial"/>
          <w:spacing w:val="-20"/>
          <w:w w:val="115"/>
        </w:rPr>
        <w:t xml:space="preserve"> </w:t>
      </w:r>
      <w:r w:rsidR="00A37347" w:rsidRPr="00D364AD">
        <w:rPr>
          <w:rFonts w:ascii="Arial" w:hAnsi="Arial" w:cs="Arial"/>
          <w:w w:val="115"/>
        </w:rPr>
        <w:t>a</w:t>
      </w:r>
      <w:r w:rsidR="00A37347" w:rsidRPr="00D364AD">
        <w:rPr>
          <w:rFonts w:ascii="Arial" w:hAnsi="Arial" w:cs="Arial"/>
          <w:spacing w:val="-19"/>
          <w:w w:val="115"/>
        </w:rPr>
        <w:t xml:space="preserve"> </w:t>
      </w:r>
      <w:r w:rsidR="00A37347" w:rsidRPr="00D364AD">
        <w:rPr>
          <w:rFonts w:ascii="Arial" w:hAnsi="Arial" w:cs="Arial"/>
          <w:w w:val="115"/>
        </w:rPr>
        <w:t>licitante</w:t>
      </w:r>
      <w:r w:rsidR="00A37347" w:rsidRPr="00D364AD">
        <w:rPr>
          <w:rFonts w:ascii="Arial" w:hAnsi="Arial" w:cs="Arial"/>
          <w:spacing w:val="-19"/>
          <w:w w:val="115"/>
        </w:rPr>
        <w:t xml:space="preserve"> </w:t>
      </w:r>
      <w:r w:rsidR="00A37347" w:rsidRPr="00D364AD">
        <w:rPr>
          <w:rFonts w:ascii="Arial" w:hAnsi="Arial" w:cs="Arial"/>
          <w:w w:val="115"/>
        </w:rPr>
        <w:t>sediada</w:t>
      </w:r>
      <w:r w:rsidR="00A37347" w:rsidRPr="00D364AD">
        <w:rPr>
          <w:rFonts w:ascii="Arial" w:hAnsi="Arial" w:cs="Arial"/>
          <w:spacing w:val="-19"/>
          <w:w w:val="115"/>
        </w:rPr>
        <w:t xml:space="preserve"> </w:t>
      </w:r>
      <w:r w:rsidR="00A37347" w:rsidRPr="00D364AD">
        <w:rPr>
          <w:rFonts w:ascii="Arial" w:hAnsi="Arial" w:cs="Arial"/>
          <w:w w:val="115"/>
        </w:rPr>
        <w:t>na</w:t>
      </w:r>
      <w:r w:rsidR="00A37347" w:rsidRPr="00D364AD">
        <w:rPr>
          <w:rFonts w:ascii="Arial" w:hAnsi="Arial" w:cs="Arial"/>
          <w:spacing w:val="-19"/>
          <w:w w:val="115"/>
        </w:rPr>
        <w:t xml:space="preserve"> </w:t>
      </w:r>
      <w:r w:rsidR="00A37347" w:rsidRPr="00D364AD">
        <w:rPr>
          <w:rFonts w:ascii="Arial" w:hAnsi="Arial" w:cs="Arial"/>
          <w:w w:val="115"/>
        </w:rPr>
        <w:t>Cidade</w:t>
      </w:r>
      <w:r w:rsidR="00A37347" w:rsidRPr="00D364AD">
        <w:rPr>
          <w:rFonts w:ascii="Arial" w:hAnsi="Arial" w:cs="Arial"/>
          <w:spacing w:val="-19"/>
          <w:w w:val="115"/>
        </w:rPr>
        <w:t xml:space="preserve"> </w:t>
      </w:r>
      <w:r w:rsidR="00A37347" w:rsidRPr="00D364AD">
        <w:rPr>
          <w:rFonts w:ascii="Arial" w:hAnsi="Arial" w:cs="Arial"/>
          <w:w w:val="115"/>
        </w:rPr>
        <w:t>do</w:t>
      </w:r>
      <w:r w:rsidR="00A37347" w:rsidRPr="00D364AD">
        <w:rPr>
          <w:rFonts w:ascii="Arial" w:hAnsi="Arial" w:cs="Arial"/>
          <w:spacing w:val="-19"/>
          <w:w w:val="115"/>
        </w:rPr>
        <w:t xml:space="preserve"> </w:t>
      </w:r>
      <w:r w:rsidR="00A37347" w:rsidRPr="00D364AD">
        <w:rPr>
          <w:rFonts w:ascii="Arial" w:hAnsi="Arial" w:cs="Arial"/>
          <w:w w:val="115"/>
        </w:rPr>
        <w:t>Rio</w:t>
      </w:r>
      <w:r w:rsidR="00A37347" w:rsidRPr="00D364AD">
        <w:rPr>
          <w:rFonts w:ascii="Arial" w:hAnsi="Arial" w:cs="Arial"/>
          <w:spacing w:val="-19"/>
          <w:w w:val="115"/>
        </w:rPr>
        <w:t xml:space="preserve"> </w:t>
      </w:r>
      <w:r w:rsidR="00A37347" w:rsidRPr="00D364AD">
        <w:rPr>
          <w:rFonts w:ascii="Arial" w:hAnsi="Arial" w:cs="Arial"/>
          <w:w w:val="115"/>
        </w:rPr>
        <w:t>de</w:t>
      </w:r>
      <w:r w:rsidR="00A37347" w:rsidRPr="00D364AD">
        <w:rPr>
          <w:rFonts w:ascii="Arial" w:hAnsi="Arial" w:cs="Arial"/>
          <w:spacing w:val="-19"/>
          <w:w w:val="115"/>
        </w:rPr>
        <w:t xml:space="preserve"> </w:t>
      </w:r>
      <w:r w:rsidR="00A37347" w:rsidRPr="00D364AD">
        <w:rPr>
          <w:rFonts w:ascii="Arial" w:hAnsi="Arial" w:cs="Arial"/>
          <w:w w:val="115"/>
        </w:rPr>
        <w:t>Janeiro,</w:t>
      </w:r>
      <w:r w:rsidR="00A37347" w:rsidRPr="00D364AD">
        <w:rPr>
          <w:rFonts w:ascii="Arial" w:hAnsi="Arial" w:cs="Arial"/>
          <w:spacing w:val="-19"/>
          <w:w w:val="115"/>
        </w:rPr>
        <w:t xml:space="preserve"> </w:t>
      </w:r>
      <w:r w:rsidR="00A37347" w:rsidRPr="00D364AD">
        <w:rPr>
          <w:rFonts w:ascii="Arial" w:hAnsi="Arial" w:cs="Arial"/>
          <w:w w:val="115"/>
        </w:rPr>
        <w:t>esta</w:t>
      </w:r>
      <w:r w:rsidR="00A37347" w:rsidRPr="00D364AD">
        <w:rPr>
          <w:rFonts w:ascii="Arial" w:hAnsi="Arial" w:cs="Arial"/>
          <w:spacing w:val="-19"/>
          <w:w w:val="115"/>
        </w:rPr>
        <w:t xml:space="preserve"> </w:t>
      </w:r>
      <w:r w:rsidR="00A37347" w:rsidRPr="00D364AD">
        <w:rPr>
          <w:rFonts w:ascii="Arial" w:hAnsi="Arial" w:cs="Arial"/>
          <w:w w:val="115"/>
        </w:rPr>
        <w:t>prova</w:t>
      </w:r>
      <w:r w:rsidR="00A37347" w:rsidRPr="00D364AD">
        <w:rPr>
          <w:rFonts w:ascii="Arial" w:hAnsi="Arial" w:cs="Arial"/>
          <w:spacing w:val="-19"/>
          <w:w w:val="115"/>
        </w:rPr>
        <w:t xml:space="preserve"> </w:t>
      </w:r>
      <w:r w:rsidR="00A37347" w:rsidRPr="00D364AD">
        <w:rPr>
          <w:rFonts w:ascii="Arial" w:hAnsi="Arial" w:cs="Arial"/>
          <w:w w:val="115"/>
        </w:rPr>
        <w:t>será</w:t>
      </w:r>
      <w:r w:rsidR="00A37347" w:rsidRPr="00D364AD">
        <w:rPr>
          <w:rFonts w:ascii="Arial" w:hAnsi="Arial" w:cs="Arial"/>
          <w:spacing w:val="-19"/>
          <w:w w:val="115"/>
        </w:rPr>
        <w:t xml:space="preserve"> </w:t>
      </w:r>
      <w:r w:rsidR="00A37347" w:rsidRPr="00D364AD">
        <w:rPr>
          <w:rFonts w:ascii="Arial" w:hAnsi="Arial" w:cs="Arial"/>
          <w:w w:val="115"/>
        </w:rPr>
        <w:t>feita</w:t>
      </w:r>
      <w:r w:rsidR="00A37347" w:rsidRPr="00D364AD">
        <w:rPr>
          <w:rFonts w:ascii="Arial" w:hAnsi="Arial" w:cs="Arial"/>
          <w:spacing w:val="-19"/>
          <w:w w:val="115"/>
        </w:rPr>
        <w:t xml:space="preserve"> </w:t>
      </w:r>
      <w:r w:rsidR="00A37347" w:rsidRPr="00D364AD">
        <w:rPr>
          <w:rFonts w:ascii="Arial" w:hAnsi="Arial" w:cs="Arial"/>
          <w:w w:val="115"/>
        </w:rPr>
        <w:t>mediante apresentação de certidão passada pelo 2º</w:t>
      </w:r>
      <w:r w:rsidR="00A37347" w:rsidRPr="00D364AD">
        <w:rPr>
          <w:rFonts w:ascii="Arial" w:hAnsi="Arial" w:cs="Arial"/>
          <w:spacing w:val="-1"/>
          <w:w w:val="115"/>
        </w:rPr>
        <w:t xml:space="preserve"> </w:t>
      </w:r>
      <w:r w:rsidR="00A37347" w:rsidRPr="00D364AD">
        <w:rPr>
          <w:rFonts w:ascii="Arial" w:hAnsi="Arial" w:cs="Arial"/>
          <w:w w:val="115"/>
        </w:rPr>
        <w:t>Ofício de Registro de Distribuição da Comarca da Capital.</w:t>
      </w:r>
    </w:p>
    <w:p w:rsidR="00A37347" w:rsidRPr="00D364AD" w:rsidRDefault="00D364AD" w:rsidP="00D364AD">
      <w:pPr>
        <w:tabs>
          <w:tab w:val="left" w:pos="913"/>
        </w:tabs>
        <w:spacing w:before="2" w:line="360" w:lineRule="auto"/>
        <w:ind w:left="142" w:right="279"/>
        <w:jc w:val="both"/>
        <w:rPr>
          <w:rFonts w:ascii="Arial" w:hAnsi="Arial" w:cs="Arial"/>
        </w:rPr>
      </w:pPr>
      <w:r w:rsidRPr="00D364AD">
        <w:rPr>
          <w:rFonts w:ascii="Trebuchet MS" w:hAnsi="Trebuchet MS" w:cs="Arial"/>
          <w:w w:val="110"/>
        </w:rPr>
        <w:t>21.1</w:t>
      </w:r>
      <w:r w:rsidR="001C6BFF">
        <w:rPr>
          <w:rFonts w:ascii="Trebuchet MS" w:hAnsi="Trebuchet MS" w:cs="Arial"/>
          <w:w w:val="110"/>
        </w:rPr>
        <w:t>1</w:t>
      </w:r>
      <w:r w:rsidRPr="00D364AD">
        <w:rPr>
          <w:rFonts w:ascii="Trebuchet MS" w:hAnsi="Trebuchet MS" w:cs="Arial"/>
          <w:w w:val="110"/>
        </w:rPr>
        <w:t>.</w:t>
      </w:r>
      <w:r>
        <w:rPr>
          <w:rFonts w:ascii="Trebuchet MS" w:hAnsi="Trebuchet MS" w:cs="Arial"/>
          <w:w w:val="110"/>
        </w:rPr>
        <w:t xml:space="preserve"> </w:t>
      </w:r>
      <w:r w:rsidR="00A37347" w:rsidRPr="00D364AD">
        <w:rPr>
          <w:rFonts w:ascii="Arial" w:hAnsi="Arial" w:cs="Arial"/>
          <w:w w:val="110"/>
        </w:rPr>
        <w:t>A licitante, sediada em outra comarca ou estado da federação, poderá apresentar, mediante solicitação do Agente de Contratação no sistema eletrônico, declaração passada pelo foro de sua sede ou qualquer outro documento idôneo que indique os cartórios ou ofícios de registro que controlam a distribuição dos pedidos de falências e concordatas.</w:t>
      </w:r>
    </w:p>
    <w:p w:rsidR="00A37347" w:rsidRPr="00D364AD" w:rsidRDefault="00D364AD" w:rsidP="00D364AD">
      <w:pPr>
        <w:tabs>
          <w:tab w:val="left" w:pos="913"/>
        </w:tabs>
        <w:spacing w:before="4" w:line="362" w:lineRule="auto"/>
        <w:ind w:left="142" w:right="285"/>
        <w:jc w:val="both"/>
        <w:rPr>
          <w:rFonts w:ascii="Arial" w:hAnsi="Arial" w:cs="Arial"/>
        </w:rPr>
      </w:pPr>
      <w:r w:rsidRPr="00D364AD">
        <w:rPr>
          <w:rFonts w:ascii="Trebuchet MS" w:hAnsi="Trebuchet MS" w:cs="Arial"/>
          <w:w w:val="115"/>
        </w:rPr>
        <w:t>21.1</w:t>
      </w:r>
      <w:r w:rsidR="001C6BFF">
        <w:rPr>
          <w:rFonts w:ascii="Trebuchet MS" w:hAnsi="Trebuchet MS" w:cs="Arial"/>
          <w:w w:val="115"/>
        </w:rPr>
        <w:t>2</w:t>
      </w:r>
      <w:r w:rsidRPr="00D364AD">
        <w:rPr>
          <w:rFonts w:ascii="Trebuchet MS" w:hAnsi="Trebuchet MS" w:cs="Arial"/>
          <w:w w:val="115"/>
        </w:rPr>
        <w:t>.</w:t>
      </w:r>
      <w:r>
        <w:rPr>
          <w:rFonts w:ascii="Arial" w:hAnsi="Arial" w:cs="Arial"/>
          <w:w w:val="115"/>
        </w:rPr>
        <w:t xml:space="preserve"> </w:t>
      </w:r>
      <w:r w:rsidR="00A37347" w:rsidRPr="00D364AD">
        <w:rPr>
          <w:rFonts w:ascii="Arial" w:hAnsi="Arial" w:cs="Arial"/>
          <w:w w:val="115"/>
        </w:rPr>
        <w:t>No</w:t>
      </w:r>
      <w:r w:rsidR="00A37347" w:rsidRPr="00D364AD">
        <w:rPr>
          <w:rFonts w:ascii="Arial" w:hAnsi="Arial" w:cs="Arial"/>
          <w:spacing w:val="-13"/>
          <w:w w:val="115"/>
        </w:rPr>
        <w:t xml:space="preserve"> </w:t>
      </w:r>
      <w:r w:rsidR="00A37347" w:rsidRPr="00D364AD">
        <w:rPr>
          <w:rFonts w:ascii="Arial" w:hAnsi="Arial" w:cs="Arial"/>
          <w:w w:val="115"/>
        </w:rPr>
        <w:t>caso</w:t>
      </w:r>
      <w:r w:rsidR="00A37347" w:rsidRPr="00D364AD">
        <w:rPr>
          <w:rFonts w:ascii="Arial" w:hAnsi="Arial" w:cs="Arial"/>
          <w:spacing w:val="-13"/>
          <w:w w:val="115"/>
        </w:rPr>
        <w:t xml:space="preserve"> </w:t>
      </w:r>
      <w:r w:rsidR="00A37347" w:rsidRPr="00D364AD">
        <w:rPr>
          <w:rFonts w:ascii="Arial" w:hAnsi="Arial" w:cs="Arial"/>
          <w:w w:val="115"/>
        </w:rPr>
        <w:t>de</w:t>
      </w:r>
      <w:r w:rsidR="00A37347" w:rsidRPr="00D364AD">
        <w:rPr>
          <w:rFonts w:ascii="Arial" w:hAnsi="Arial" w:cs="Arial"/>
          <w:spacing w:val="-12"/>
          <w:w w:val="115"/>
        </w:rPr>
        <w:t xml:space="preserve"> </w:t>
      </w:r>
      <w:r w:rsidR="00A37347" w:rsidRPr="00D364AD">
        <w:rPr>
          <w:rFonts w:ascii="Arial" w:hAnsi="Arial" w:cs="Arial"/>
          <w:w w:val="115"/>
        </w:rPr>
        <w:t>as</w:t>
      </w:r>
      <w:r w:rsidR="00A37347" w:rsidRPr="00D364AD">
        <w:rPr>
          <w:rFonts w:ascii="Arial" w:hAnsi="Arial" w:cs="Arial"/>
          <w:spacing w:val="-12"/>
          <w:w w:val="115"/>
        </w:rPr>
        <w:t xml:space="preserve"> </w:t>
      </w:r>
      <w:r w:rsidR="00A37347" w:rsidRPr="00D364AD">
        <w:rPr>
          <w:rFonts w:ascii="Arial" w:hAnsi="Arial" w:cs="Arial"/>
          <w:w w:val="115"/>
        </w:rPr>
        <w:t>certidões</w:t>
      </w:r>
      <w:r w:rsidR="00A37347" w:rsidRPr="00D364AD">
        <w:rPr>
          <w:rFonts w:ascii="Arial" w:hAnsi="Arial" w:cs="Arial"/>
          <w:spacing w:val="-12"/>
          <w:w w:val="115"/>
        </w:rPr>
        <w:t xml:space="preserve"> </w:t>
      </w:r>
      <w:r w:rsidR="00A37347" w:rsidRPr="00D364AD">
        <w:rPr>
          <w:rFonts w:ascii="Arial" w:hAnsi="Arial" w:cs="Arial"/>
          <w:w w:val="115"/>
        </w:rPr>
        <w:t>apontarem</w:t>
      </w:r>
      <w:r w:rsidR="00A37347" w:rsidRPr="00D364AD">
        <w:rPr>
          <w:rFonts w:ascii="Arial" w:hAnsi="Arial" w:cs="Arial"/>
          <w:spacing w:val="-12"/>
          <w:w w:val="115"/>
        </w:rPr>
        <w:t xml:space="preserve"> </w:t>
      </w:r>
      <w:r w:rsidR="00A37347" w:rsidRPr="00D364AD">
        <w:rPr>
          <w:rFonts w:ascii="Arial" w:hAnsi="Arial" w:cs="Arial"/>
          <w:w w:val="115"/>
        </w:rPr>
        <w:t>a</w:t>
      </w:r>
      <w:r w:rsidR="00A37347" w:rsidRPr="00D364AD">
        <w:rPr>
          <w:rFonts w:ascii="Arial" w:hAnsi="Arial" w:cs="Arial"/>
          <w:spacing w:val="-13"/>
          <w:w w:val="115"/>
        </w:rPr>
        <w:t xml:space="preserve"> </w:t>
      </w:r>
      <w:r w:rsidR="00A37347" w:rsidRPr="00D364AD">
        <w:rPr>
          <w:rFonts w:ascii="Arial" w:hAnsi="Arial" w:cs="Arial"/>
          <w:w w:val="115"/>
        </w:rPr>
        <w:t>existência</w:t>
      </w:r>
      <w:r w:rsidR="00A37347" w:rsidRPr="00D364AD">
        <w:rPr>
          <w:rFonts w:ascii="Arial" w:hAnsi="Arial" w:cs="Arial"/>
          <w:spacing w:val="-13"/>
          <w:w w:val="115"/>
        </w:rPr>
        <w:t xml:space="preserve"> </w:t>
      </w:r>
      <w:r w:rsidR="00A37347" w:rsidRPr="00D364AD">
        <w:rPr>
          <w:rFonts w:ascii="Arial" w:hAnsi="Arial" w:cs="Arial"/>
          <w:w w:val="115"/>
        </w:rPr>
        <w:t>de</w:t>
      </w:r>
      <w:r w:rsidR="00A37347" w:rsidRPr="00D364AD">
        <w:rPr>
          <w:rFonts w:ascii="Arial" w:hAnsi="Arial" w:cs="Arial"/>
          <w:spacing w:val="-12"/>
          <w:w w:val="115"/>
        </w:rPr>
        <w:t xml:space="preserve"> </w:t>
      </w:r>
      <w:r w:rsidR="00A37347" w:rsidRPr="00D364AD">
        <w:rPr>
          <w:rFonts w:ascii="Arial" w:hAnsi="Arial" w:cs="Arial"/>
          <w:w w:val="115"/>
        </w:rPr>
        <w:t>algum</w:t>
      </w:r>
      <w:r w:rsidR="00A37347" w:rsidRPr="00D364AD">
        <w:rPr>
          <w:rFonts w:ascii="Arial" w:hAnsi="Arial" w:cs="Arial"/>
          <w:spacing w:val="-12"/>
          <w:w w:val="115"/>
        </w:rPr>
        <w:t xml:space="preserve"> </w:t>
      </w:r>
      <w:r w:rsidR="00A37347" w:rsidRPr="00D364AD">
        <w:rPr>
          <w:rFonts w:ascii="Arial" w:hAnsi="Arial" w:cs="Arial"/>
          <w:w w:val="115"/>
        </w:rPr>
        <w:t>fato</w:t>
      </w:r>
      <w:r w:rsidR="00A37347" w:rsidRPr="00D364AD">
        <w:rPr>
          <w:rFonts w:ascii="Arial" w:hAnsi="Arial" w:cs="Arial"/>
          <w:spacing w:val="-11"/>
          <w:w w:val="115"/>
        </w:rPr>
        <w:t xml:space="preserve"> </w:t>
      </w:r>
      <w:r w:rsidR="00A37347" w:rsidRPr="00D364AD">
        <w:rPr>
          <w:rFonts w:ascii="Arial" w:hAnsi="Arial" w:cs="Arial"/>
          <w:w w:val="115"/>
        </w:rPr>
        <w:t>ou</w:t>
      </w:r>
      <w:r w:rsidR="00A37347" w:rsidRPr="00D364AD">
        <w:rPr>
          <w:rFonts w:ascii="Arial" w:hAnsi="Arial" w:cs="Arial"/>
          <w:spacing w:val="-13"/>
          <w:w w:val="115"/>
        </w:rPr>
        <w:t xml:space="preserve"> </w:t>
      </w:r>
      <w:r w:rsidR="00A37347" w:rsidRPr="00D364AD">
        <w:rPr>
          <w:rFonts w:ascii="Arial" w:hAnsi="Arial" w:cs="Arial"/>
          <w:w w:val="115"/>
        </w:rPr>
        <w:t>processo</w:t>
      </w:r>
      <w:r w:rsidR="00A37347" w:rsidRPr="00D364AD">
        <w:rPr>
          <w:rFonts w:ascii="Arial" w:hAnsi="Arial" w:cs="Arial"/>
          <w:spacing w:val="-13"/>
          <w:w w:val="115"/>
        </w:rPr>
        <w:t xml:space="preserve"> </w:t>
      </w:r>
      <w:r w:rsidR="00A37347" w:rsidRPr="00D364AD">
        <w:rPr>
          <w:rFonts w:ascii="Arial" w:hAnsi="Arial" w:cs="Arial"/>
          <w:w w:val="115"/>
        </w:rPr>
        <w:t>relativo à</w:t>
      </w:r>
      <w:r w:rsidR="00A37347" w:rsidRPr="00D364AD">
        <w:rPr>
          <w:rFonts w:ascii="Arial" w:hAnsi="Arial" w:cs="Arial"/>
          <w:spacing w:val="-17"/>
          <w:w w:val="115"/>
        </w:rPr>
        <w:t xml:space="preserve"> </w:t>
      </w:r>
      <w:r w:rsidR="00A37347" w:rsidRPr="00D364AD">
        <w:rPr>
          <w:rFonts w:ascii="Arial" w:hAnsi="Arial" w:cs="Arial"/>
          <w:w w:val="115"/>
        </w:rPr>
        <w:t>solicitação</w:t>
      </w:r>
      <w:r w:rsidR="00A37347" w:rsidRPr="00D364AD">
        <w:rPr>
          <w:rFonts w:ascii="Arial" w:hAnsi="Arial" w:cs="Arial"/>
          <w:spacing w:val="-17"/>
          <w:w w:val="115"/>
        </w:rPr>
        <w:t xml:space="preserve"> </w:t>
      </w:r>
      <w:r w:rsidR="00A37347" w:rsidRPr="00D364AD">
        <w:rPr>
          <w:rFonts w:ascii="Arial" w:hAnsi="Arial" w:cs="Arial"/>
          <w:w w:val="115"/>
        </w:rPr>
        <w:t>de</w:t>
      </w:r>
      <w:r w:rsidR="00A37347" w:rsidRPr="00D364AD">
        <w:rPr>
          <w:rFonts w:ascii="Arial" w:hAnsi="Arial" w:cs="Arial"/>
          <w:spacing w:val="-16"/>
          <w:w w:val="115"/>
        </w:rPr>
        <w:t xml:space="preserve"> </w:t>
      </w:r>
      <w:r w:rsidR="00A37347" w:rsidRPr="00D364AD">
        <w:rPr>
          <w:rFonts w:ascii="Arial" w:hAnsi="Arial" w:cs="Arial"/>
          <w:w w:val="115"/>
        </w:rPr>
        <w:t>falência</w:t>
      </w:r>
      <w:r w:rsidR="00A37347" w:rsidRPr="00D364AD">
        <w:rPr>
          <w:rFonts w:ascii="Arial" w:hAnsi="Arial" w:cs="Arial"/>
          <w:spacing w:val="-17"/>
          <w:w w:val="115"/>
        </w:rPr>
        <w:t xml:space="preserve"> </w:t>
      </w:r>
      <w:r w:rsidR="00A37347" w:rsidRPr="00D364AD">
        <w:rPr>
          <w:rFonts w:ascii="Arial" w:hAnsi="Arial" w:cs="Arial"/>
          <w:w w:val="115"/>
        </w:rPr>
        <w:t>ou</w:t>
      </w:r>
      <w:r w:rsidR="00A37347" w:rsidRPr="00D364AD">
        <w:rPr>
          <w:rFonts w:ascii="Arial" w:hAnsi="Arial" w:cs="Arial"/>
          <w:spacing w:val="-17"/>
          <w:w w:val="115"/>
        </w:rPr>
        <w:t xml:space="preserve"> </w:t>
      </w:r>
      <w:r w:rsidR="00A37347" w:rsidRPr="00D364AD">
        <w:rPr>
          <w:rFonts w:ascii="Arial" w:hAnsi="Arial" w:cs="Arial"/>
          <w:w w:val="115"/>
        </w:rPr>
        <w:t>recuperação</w:t>
      </w:r>
      <w:r w:rsidR="00A37347" w:rsidRPr="00D364AD">
        <w:rPr>
          <w:rFonts w:ascii="Arial" w:hAnsi="Arial" w:cs="Arial"/>
          <w:spacing w:val="-17"/>
          <w:w w:val="115"/>
        </w:rPr>
        <w:t xml:space="preserve"> </w:t>
      </w:r>
      <w:r w:rsidR="00A37347" w:rsidRPr="00D364AD">
        <w:rPr>
          <w:rFonts w:ascii="Arial" w:hAnsi="Arial" w:cs="Arial"/>
          <w:w w:val="115"/>
        </w:rPr>
        <w:t>judicial,</w:t>
      </w:r>
      <w:r w:rsidR="00A37347" w:rsidRPr="00D364AD">
        <w:rPr>
          <w:rFonts w:ascii="Arial" w:hAnsi="Arial" w:cs="Arial"/>
          <w:spacing w:val="-17"/>
          <w:w w:val="115"/>
        </w:rPr>
        <w:t xml:space="preserve"> </w:t>
      </w:r>
      <w:r w:rsidR="00A37347" w:rsidRPr="00D364AD">
        <w:rPr>
          <w:rFonts w:ascii="Arial" w:hAnsi="Arial" w:cs="Arial"/>
          <w:w w:val="115"/>
        </w:rPr>
        <w:t>a</w:t>
      </w:r>
      <w:r w:rsidR="00A37347" w:rsidRPr="00D364AD">
        <w:rPr>
          <w:rFonts w:ascii="Arial" w:hAnsi="Arial" w:cs="Arial"/>
          <w:spacing w:val="-17"/>
          <w:w w:val="115"/>
        </w:rPr>
        <w:t xml:space="preserve"> </w:t>
      </w:r>
      <w:r w:rsidR="00A37347" w:rsidRPr="00D364AD">
        <w:rPr>
          <w:rFonts w:ascii="Arial" w:hAnsi="Arial" w:cs="Arial"/>
          <w:w w:val="115"/>
        </w:rPr>
        <w:t>empresa</w:t>
      </w:r>
      <w:r w:rsidR="00A37347" w:rsidRPr="00D364AD">
        <w:rPr>
          <w:rFonts w:ascii="Arial" w:hAnsi="Arial" w:cs="Arial"/>
          <w:spacing w:val="-17"/>
          <w:w w:val="115"/>
        </w:rPr>
        <w:t xml:space="preserve"> </w:t>
      </w:r>
      <w:r w:rsidR="00A37347" w:rsidRPr="00D364AD">
        <w:rPr>
          <w:rFonts w:ascii="Arial" w:hAnsi="Arial" w:cs="Arial"/>
          <w:w w:val="115"/>
        </w:rPr>
        <w:t>deverá</w:t>
      </w:r>
      <w:r w:rsidR="00A37347" w:rsidRPr="00D364AD">
        <w:rPr>
          <w:rFonts w:ascii="Arial" w:hAnsi="Arial" w:cs="Arial"/>
          <w:spacing w:val="-17"/>
          <w:w w:val="115"/>
        </w:rPr>
        <w:t xml:space="preserve"> </w:t>
      </w:r>
      <w:r w:rsidR="00A37347" w:rsidRPr="00D364AD">
        <w:rPr>
          <w:rFonts w:ascii="Arial" w:hAnsi="Arial" w:cs="Arial"/>
          <w:w w:val="115"/>
        </w:rPr>
        <w:t>apresentar</w:t>
      </w:r>
      <w:r w:rsidR="00A37347" w:rsidRPr="00D364AD">
        <w:rPr>
          <w:rFonts w:ascii="Arial" w:hAnsi="Arial" w:cs="Arial"/>
          <w:spacing w:val="-17"/>
          <w:w w:val="115"/>
        </w:rPr>
        <w:t xml:space="preserve"> </w:t>
      </w:r>
      <w:r w:rsidR="00A37347" w:rsidRPr="00D364AD">
        <w:rPr>
          <w:rFonts w:ascii="Arial" w:hAnsi="Arial" w:cs="Arial"/>
          <w:w w:val="115"/>
        </w:rPr>
        <w:t>a</w:t>
      </w:r>
      <w:r w:rsidR="00A37347" w:rsidRPr="00D364AD">
        <w:rPr>
          <w:rFonts w:ascii="Arial" w:hAnsi="Arial" w:cs="Arial"/>
          <w:spacing w:val="-17"/>
          <w:w w:val="115"/>
        </w:rPr>
        <w:t xml:space="preserve"> </w:t>
      </w:r>
      <w:r w:rsidR="00A37347" w:rsidRPr="00D364AD">
        <w:rPr>
          <w:rFonts w:ascii="Arial" w:hAnsi="Arial" w:cs="Arial"/>
          <w:w w:val="115"/>
        </w:rPr>
        <w:t>certidão emitida</w:t>
      </w:r>
      <w:r w:rsidR="00A37347" w:rsidRPr="00D364AD">
        <w:rPr>
          <w:rFonts w:ascii="Arial" w:hAnsi="Arial" w:cs="Arial"/>
          <w:spacing w:val="-20"/>
          <w:w w:val="115"/>
        </w:rPr>
        <w:t xml:space="preserve"> </w:t>
      </w:r>
      <w:r w:rsidR="00A37347" w:rsidRPr="00D364AD">
        <w:rPr>
          <w:rFonts w:ascii="Arial" w:hAnsi="Arial" w:cs="Arial"/>
          <w:w w:val="115"/>
        </w:rPr>
        <w:t>pelo</w:t>
      </w:r>
      <w:r w:rsidR="00A37347" w:rsidRPr="00D364AD">
        <w:rPr>
          <w:rFonts w:ascii="Arial" w:hAnsi="Arial" w:cs="Arial"/>
          <w:spacing w:val="-19"/>
          <w:w w:val="115"/>
        </w:rPr>
        <w:t xml:space="preserve"> </w:t>
      </w:r>
      <w:r w:rsidR="00A37347" w:rsidRPr="00D364AD">
        <w:rPr>
          <w:rFonts w:ascii="Arial" w:hAnsi="Arial" w:cs="Arial"/>
          <w:w w:val="115"/>
        </w:rPr>
        <w:t>foro</w:t>
      </w:r>
      <w:r w:rsidR="00A37347" w:rsidRPr="00D364AD">
        <w:rPr>
          <w:rFonts w:ascii="Arial" w:hAnsi="Arial" w:cs="Arial"/>
          <w:spacing w:val="-19"/>
          <w:w w:val="115"/>
        </w:rPr>
        <w:t xml:space="preserve"> </w:t>
      </w:r>
      <w:r w:rsidR="00A37347" w:rsidRPr="00D364AD">
        <w:rPr>
          <w:rFonts w:ascii="Arial" w:hAnsi="Arial" w:cs="Arial"/>
          <w:w w:val="115"/>
        </w:rPr>
        <w:t>competente,</w:t>
      </w:r>
      <w:r w:rsidR="00A37347" w:rsidRPr="00D364AD">
        <w:rPr>
          <w:rFonts w:ascii="Arial" w:hAnsi="Arial" w:cs="Arial"/>
          <w:spacing w:val="-19"/>
          <w:w w:val="115"/>
        </w:rPr>
        <w:t xml:space="preserve"> </w:t>
      </w:r>
      <w:r w:rsidR="00A37347" w:rsidRPr="00D364AD">
        <w:rPr>
          <w:rFonts w:ascii="Arial" w:hAnsi="Arial" w:cs="Arial"/>
          <w:w w:val="115"/>
        </w:rPr>
        <w:t>informando</w:t>
      </w:r>
      <w:r w:rsidR="00A37347" w:rsidRPr="00D364AD">
        <w:rPr>
          <w:rFonts w:ascii="Arial" w:hAnsi="Arial" w:cs="Arial"/>
          <w:spacing w:val="-19"/>
          <w:w w:val="115"/>
        </w:rPr>
        <w:t xml:space="preserve"> </w:t>
      </w:r>
      <w:r w:rsidR="00A37347" w:rsidRPr="00D364AD">
        <w:rPr>
          <w:rFonts w:ascii="Arial" w:hAnsi="Arial" w:cs="Arial"/>
          <w:w w:val="115"/>
        </w:rPr>
        <w:t>em</w:t>
      </w:r>
      <w:r w:rsidR="00A37347" w:rsidRPr="00D364AD">
        <w:rPr>
          <w:rFonts w:ascii="Arial" w:hAnsi="Arial" w:cs="Arial"/>
          <w:spacing w:val="-19"/>
          <w:w w:val="115"/>
        </w:rPr>
        <w:t xml:space="preserve"> </w:t>
      </w:r>
      <w:r w:rsidR="00A37347" w:rsidRPr="00D364AD">
        <w:rPr>
          <w:rFonts w:ascii="Arial" w:hAnsi="Arial" w:cs="Arial"/>
          <w:w w:val="115"/>
        </w:rPr>
        <w:t>que</w:t>
      </w:r>
      <w:r w:rsidR="00A37347" w:rsidRPr="00D364AD">
        <w:rPr>
          <w:rFonts w:ascii="Arial" w:hAnsi="Arial" w:cs="Arial"/>
          <w:spacing w:val="-19"/>
          <w:w w:val="115"/>
        </w:rPr>
        <w:t xml:space="preserve"> </w:t>
      </w:r>
      <w:r w:rsidR="00A37347" w:rsidRPr="00D364AD">
        <w:rPr>
          <w:rFonts w:ascii="Arial" w:hAnsi="Arial" w:cs="Arial"/>
          <w:w w:val="115"/>
        </w:rPr>
        <w:t>fase</w:t>
      </w:r>
      <w:r w:rsidR="00A37347" w:rsidRPr="00D364AD">
        <w:rPr>
          <w:rFonts w:ascii="Arial" w:hAnsi="Arial" w:cs="Arial"/>
          <w:spacing w:val="-19"/>
          <w:w w:val="115"/>
        </w:rPr>
        <w:t xml:space="preserve"> </w:t>
      </w:r>
      <w:r w:rsidR="00A37347" w:rsidRPr="00D364AD">
        <w:rPr>
          <w:rFonts w:ascii="Arial" w:hAnsi="Arial" w:cs="Arial"/>
          <w:w w:val="115"/>
        </w:rPr>
        <w:t>se</w:t>
      </w:r>
      <w:r w:rsidR="00A37347" w:rsidRPr="00D364AD">
        <w:rPr>
          <w:rFonts w:ascii="Arial" w:hAnsi="Arial" w:cs="Arial"/>
          <w:spacing w:val="-19"/>
          <w:w w:val="115"/>
        </w:rPr>
        <w:t xml:space="preserve"> </w:t>
      </w:r>
      <w:r w:rsidR="00A37347" w:rsidRPr="00D364AD">
        <w:rPr>
          <w:rFonts w:ascii="Arial" w:hAnsi="Arial" w:cs="Arial"/>
          <w:w w:val="115"/>
        </w:rPr>
        <w:t>encontra</w:t>
      </w:r>
      <w:r w:rsidR="00A37347" w:rsidRPr="00D364AD">
        <w:rPr>
          <w:rFonts w:ascii="Arial" w:hAnsi="Arial" w:cs="Arial"/>
          <w:spacing w:val="-19"/>
          <w:w w:val="115"/>
        </w:rPr>
        <w:t xml:space="preserve"> </w:t>
      </w:r>
      <w:r w:rsidR="00A37347" w:rsidRPr="00D364AD">
        <w:rPr>
          <w:rFonts w:ascii="Arial" w:hAnsi="Arial" w:cs="Arial"/>
          <w:w w:val="115"/>
        </w:rPr>
        <w:t>o</w:t>
      </w:r>
      <w:r w:rsidR="00A37347" w:rsidRPr="00D364AD">
        <w:rPr>
          <w:rFonts w:ascii="Arial" w:hAnsi="Arial" w:cs="Arial"/>
          <w:spacing w:val="-19"/>
          <w:w w:val="115"/>
        </w:rPr>
        <w:t xml:space="preserve"> </w:t>
      </w:r>
      <w:r w:rsidR="00A37347" w:rsidRPr="00D364AD">
        <w:rPr>
          <w:rFonts w:ascii="Arial" w:hAnsi="Arial" w:cs="Arial"/>
          <w:w w:val="115"/>
        </w:rPr>
        <w:t>feito</w:t>
      </w:r>
      <w:r w:rsidR="00A37347" w:rsidRPr="00D364AD">
        <w:rPr>
          <w:rFonts w:ascii="Arial" w:hAnsi="Arial" w:cs="Arial"/>
          <w:spacing w:val="-19"/>
          <w:w w:val="115"/>
        </w:rPr>
        <w:t xml:space="preserve"> </w:t>
      </w:r>
      <w:r w:rsidR="00A37347" w:rsidRPr="00D364AD">
        <w:rPr>
          <w:rFonts w:ascii="Arial" w:hAnsi="Arial" w:cs="Arial"/>
          <w:w w:val="115"/>
        </w:rPr>
        <w:t>em</w:t>
      </w:r>
      <w:r w:rsidR="00A37347" w:rsidRPr="00D364AD">
        <w:rPr>
          <w:rFonts w:ascii="Arial" w:hAnsi="Arial" w:cs="Arial"/>
          <w:spacing w:val="-19"/>
          <w:w w:val="115"/>
        </w:rPr>
        <w:t xml:space="preserve"> </w:t>
      </w:r>
      <w:r w:rsidR="00A37347" w:rsidRPr="00D364AD">
        <w:rPr>
          <w:rFonts w:ascii="Arial" w:hAnsi="Arial" w:cs="Arial"/>
          <w:w w:val="115"/>
        </w:rPr>
        <w:t>juízo.</w:t>
      </w:r>
    </w:p>
    <w:p w:rsidR="00A37347" w:rsidRPr="00D364AD" w:rsidRDefault="00D364AD" w:rsidP="00D364AD">
      <w:pPr>
        <w:tabs>
          <w:tab w:val="left" w:pos="913"/>
        </w:tabs>
        <w:spacing w:line="360" w:lineRule="auto"/>
        <w:ind w:left="142" w:right="276"/>
        <w:jc w:val="both"/>
        <w:rPr>
          <w:rFonts w:ascii="Arial" w:hAnsi="Arial" w:cs="Arial"/>
        </w:rPr>
      </w:pPr>
      <w:r w:rsidRPr="00D364AD">
        <w:rPr>
          <w:rFonts w:ascii="Trebuchet MS" w:hAnsi="Trebuchet MS" w:cs="Arial"/>
          <w:w w:val="115"/>
        </w:rPr>
        <w:t>21.1</w:t>
      </w:r>
      <w:r w:rsidR="001C6BFF">
        <w:rPr>
          <w:rFonts w:ascii="Trebuchet MS" w:hAnsi="Trebuchet MS" w:cs="Arial"/>
          <w:w w:val="115"/>
        </w:rPr>
        <w:t>3</w:t>
      </w:r>
      <w:r w:rsidRPr="00D364AD">
        <w:rPr>
          <w:rFonts w:ascii="Trebuchet MS" w:hAnsi="Trebuchet MS" w:cs="Arial"/>
          <w:w w:val="115"/>
        </w:rPr>
        <w:t>.</w:t>
      </w:r>
      <w:r>
        <w:rPr>
          <w:rFonts w:ascii="Arial" w:hAnsi="Arial" w:cs="Arial"/>
          <w:w w:val="115"/>
        </w:rPr>
        <w:t xml:space="preserve"> </w:t>
      </w:r>
      <w:r w:rsidR="00A37347" w:rsidRPr="00D364AD">
        <w:rPr>
          <w:rFonts w:ascii="Arial" w:hAnsi="Arial" w:cs="Arial"/>
          <w:w w:val="115"/>
        </w:rPr>
        <w:t>Não</w:t>
      </w:r>
      <w:r w:rsidR="00A37347" w:rsidRPr="00D364AD">
        <w:rPr>
          <w:rFonts w:ascii="Arial" w:hAnsi="Arial" w:cs="Arial"/>
          <w:spacing w:val="-6"/>
          <w:w w:val="115"/>
        </w:rPr>
        <w:t xml:space="preserve"> </w:t>
      </w:r>
      <w:r w:rsidR="00A37347" w:rsidRPr="00D364AD">
        <w:rPr>
          <w:rFonts w:ascii="Arial" w:hAnsi="Arial" w:cs="Arial"/>
          <w:w w:val="115"/>
        </w:rPr>
        <w:t>será</w:t>
      </w:r>
      <w:r w:rsidR="00A37347" w:rsidRPr="00D364AD">
        <w:rPr>
          <w:rFonts w:ascii="Arial" w:hAnsi="Arial" w:cs="Arial"/>
          <w:spacing w:val="-6"/>
          <w:w w:val="115"/>
        </w:rPr>
        <w:t xml:space="preserve"> </w:t>
      </w:r>
      <w:r w:rsidR="00A37347" w:rsidRPr="00D364AD">
        <w:rPr>
          <w:rFonts w:ascii="Arial" w:hAnsi="Arial" w:cs="Arial"/>
          <w:w w:val="115"/>
        </w:rPr>
        <w:t>causa</w:t>
      </w:r>
      <w:r w:rsidR="00A37347" w:rsidRPr="00D364AD">
        <w:rPr>
          <w:rFonts w:ascii="Arial" w:hAnsi="Arial" w:cs="Arial"/>
          <w:spacing w:val="-6"/>
          <w:w w:val="115"/>
        </w:rPr>
        <w:t xml:space="preserve"> </w:t>
      </w:r>
      <w:r w:rsidR="00A37347" w:rsidRPr="00D364AD">
        <w:rPr>
          <w:rFonts w:ascii="Arial" w:hAnsi="Arial" w:cs="Arial"/>
          <w:w w:val="115"/>
        </w:rPr>
        <w:t>de</w:t>
      </w:r>
      <w:r w:rsidR="00A37347" w:rsidRPr="00D364AD">
        <w:rPr>
          <w:rFonts w:ascii="Arial" w:hAnsi="Arial" w:cs="Arial"/>
          <w:spacing w:val="-5"/>
          <w:w w:val="115"/>
        </w:rPr>
        <w:t xml:space="preserve"> </w:t>
      </w:r>
      <w:r w:rsidR="00A37347" w:rsidRPr="00D364AD">
        <w:rPr>
          <w:rFonts w:ascii="Arial" w:hAnsi="Arial" w:cs="Arial"/>
          <w:w w:val="115"/>
        </w:rPr>
        <w:t>inabilitação</w:t>
      </w:r>
      <w:r w:rsidR="00A37347" w:rsidRPr="00D364AD">
        <w:rPr>
          <w:rFonts w:ascii="Arial" w:hAnsi="Arial" w:cs="Arial"/>
          <w:spacing w:val="-6"/>
          <w:w w:val="115"/>
        </w:rPr>
        <w:t xml:space="preserve"> </w:t>
      </w:r>
      <w:r w:rsidR="00A37347" w:rsidRPr="00D364AD">
        <w:rPr>
          <w:rFonts w:ascii="Arial" w:hAnsi="Arial" w:cs="Arial"/>
          <w:w w:val="115"/>
        </w:rPr>
        <w:t>do</w:t>
      </w:r>
      <w:r w:rsidR="00A37347" w:rsidRPr="00D364AD">
        <w:rPr>
          <w:rFonts w:ascii="Arial" w:hAnsi="Arial" w:cs="Arial"/>
          <w:spacing w:val="-6"/>
          <w:w w:val="115"/>
        </w:rPr>
        <w:t xml:space="preserve"> </w:t>
      </w:r>
      <w:r w:rsidR="00A37347" w:rsidRPr="00D364AD">
        <w:rPr>
          <w:rFonts w:ascii="Arial" w:hAnsi="Arial" w:cs="Arial"/>
          <w:w w:val="115"/>
        </w:rPr>
        <w:t>licitante</w:t>
      </w:r>
      <w:r w:rsidR="00A37347" w:rsidRPr="00D364AD">
        <w:rPr>
          <w:rFonts w:ascii="Arial" w:hAnsi="Arial" w:cs="Arial"/>
          <w:spacing w:val="-6"/>
          <w:w w:val="115"/>
        </w:rPr>
        <w:t xml:space="preserve"> </w:t>
      </w:r>
      <w:r w:rsidR="00A37347" w:rsidRPr="00D364AD">
        <w:rPr>
          <w:rFonts w:ascii="Arial" w:hAnsi="Arial" w:cs="Arial"/>
          <w:w w:val="115"/>
        </w:rPr>
        <w:t>a</w:t>
      </w:r>
      <w:r w:rsidR="00A37347" w:rsidRPr="00D364AD">
        <w:rPr>
          <w:rFonts w:ascii="Arial" w:hAnsi="Arial" w:cs="Arial"/>
          <w:spacing w:val="-6"/>
          <w:w w:val="115"/>
        </w:rPr>
        <w:t xml:space="preserve"> </w:t>
      </w:r>
      <w:r w:rsidR="00A37347" w:rsidRPr="00D364AD">
        <w:rPr>
          <w:rFonts w:ascii="Arial" w:hAnsi="Arial" w:cs="Arial"/>
          <w:w w:val="115"/>
        </w:rPr>
        <w:t>anotação</w:t>
      </w:r>
      <w:r w:rsidR="00A37347" w:rsidRPr="00D364AD">
        <w:rPr>
          <w:rFonts w:ascii="Arial" w:hAnsi="Arial" w:cs="Arial"/>
          <w:spacing w:val="-6"/>
          <w:w w:val="115"/>
        </w:rPr>
        <w:t xml:space="preserve"> </w:t>
      </w:r>
      <w:r w:rsidR="00A37347" w:rsidRPr="00D364AD">
        <w:rPr>
          <w:rFonts w:ascii="Arial" w:hAnsi="Arial" w:cs="Arial"/>
          <w:w w:val="115"/>
        </w:rPr>
        <w:t>de</w:t>
      </w:r>
      <w:r w:rsidR="00A37347" w:rsidRPr="00D364AD">
        <w:rPr>
          <w:rFonts w:ascii="Arial" w:hAnsi="Arial" w:cs="Arial"/>
          <w:spacing w:val="-5"/>
          <w:w w:val="115"/>
        </w:rPr>
        <w:t xml:space="preserve"> </w:t>
      </w:r>
      <w:r w:rsidR="00A37347" w:rsidRPr="00D364AD">
        <w:rPr>
          <w:rFonts w:ascii="Arial" w:hAnsi="Arial" w:cs="Arial"/>
          <w:w w:val="115"/>
        </w:rPr>
        <w:t>distribuição</w:t>
      </w:r>
      <w:r w:rsidR="00A37347" w:rsidRPr="00D364AD">
        <w:rPr>
          <w:rFonts w:ascii="Arial" w:hAnsi="Arial" w:cs="Arial"/>
          <w:spacing w:val="-6"/>
          <w:w w:val="115"/>
        </w:rPr>
        <w:t xml:space="preserve"> </w:t>
      </w:r>
      <w:r w:rsidR="00A37347" w:rsidRPr="00D364AD">
        <w:rPr>
          <w:rFonts w:ascii="Arial" w:hAnsi="Arial" w:cs="Arial"/>
          <w:w w:val="115"/>
        </w:rPr>
        <w:t>de</w:t>
      </w:r>
      <w:r w:rsidR="00A37347" w:rsidRPr="00D364AD">
        <w:rPr>
          <w:rFonts w:ascii="Arial" w:hAnsi="Arial" w:cs="Arial"/>
          <w:spacing w:val="-5"/>
          <w:w w:val="115"/>
        </w:rPr>
        <w:t xml:space="preserve"> </w:t>
      </w:r>
      <w:r w:rsidR="00A37347" w:rsidRPr="00D364AD">
        <w:rPr>
          <w:rFonts w:ascii="Arial" w:hAnsi="Arial" w:cs="Arial"/>
          <w:w w:val="115"/>
        </w:rPr>
        <w:t>processo de</w:t>
      </w:r>
      <w:r w:rsidR="00A37347" w:rsidRPr="00D364AD">
        <w:rPr>
          <w:rFonts w:ascii="Arial" w:hAnsi="Arial" w:cs="Arial"/>
          <w:spacing w:val="-12"/>
          <w:w w:val="115"/>
        </w:rPr>
        <w:t xml:space="preserve"> </w:t>
      </w:r>
      <w:r w:rsidR="00A37347" w:rsidRPr="00D364AD">
        <w:rPr>
          <w:rFonts w:ascii="Arial" w:hAnsi="Arial" w:cs="Arial"/>
          <w:w w:val="115"/>
        </w:rPr>
        <w:t>recuperação</w:t>
      </w:r>
      <w:r w:rsidR="00A37347" w:rsidRPr="00D364AD">
        <w:rPr>
          <w:rFonts w:ascii="Arial" w:hAnsi="Arial" w:cs="Arial"/>
          <w:spacing w:val="-14"/>
          <w:w w:val="115"/>
        </w:rPr>
        <w:t xml:space="preserve"> </w:t>
      </w:r>
      <w:r w:rsidR="00A37347" w:rsidRPr="00D364AD">
        <w:rPr>
          <w:rFonts w:ascii="Arial" w:hAnsi="Arial" w:cs="Arial"/>
          <w:w w:val="115"/>
        </w:rPr>
        <w:t>judicial</w:t>
      </w:r>
      <w:r w:rsidR="00A37347" w:rsidRPr="00D364AD">
        <w:rPr>
          <w:rFonts w:ascii="Arial" w:hAnsi="Arial" w:cs="Arial"/>
          <w:spacing w:val="-12"/>
          <w:w w:val="115"/>
        </w:rPr>
        <w:t xml:space="preserve"> </w:t>
      </w:r>
      <w:r w:rsidR="00A37347" w:rsidRPr="00D364AD">
        <w:rPr>
          <w:rFonts w:ascii="Arial" w:hAnsi="Arial" w:cs="Arial"/>
          <w:w w:val="115"/>
        </w:rPr>
        <w:t>ou</w:t>
      </w:r>
      <w:r w:rsidR="00A37347" w:rsidRPr="00D364AD">
        <w:rPr>
          <w:rFonts w:ascii="Arial" w:hAnsi="Arial" w:cs="Arial"/>
          <w:spacing w:val="-14"/>
          <w:w w:val="115"/>
        </w:rPr>
        <w:t xml:space="preserve"> </w:t>
      </w:r>
      <w:r w:rsidR="00A37347" w:rsidRPr="00D364AD">
        <w:rPr>
          <w:rFonts w:ascii="Arial" w:hAnsi="Arial" w:cs="Arial"/>
          <w:w w:val="115"/>
        </w:rPr>
        <w:t>de</w:t>
      </w:r>
      <w:r w:rsidR="00A37347" w:rsidRPr="00D364AD">
        <w:rPr>
          <w:rFonts w:ascii="Arial" w:hAnsi="Arial" w:cs="Arial"/>
          <w:spacing w:val="-12"/>
          <w:w w:val="115"/>
        </w:rPr>
        <w:t xml:space="preserve"> </w:t>
      </w:r>
      <w:r w:rsidR="00A37347" w:rsidRPr="00D364AD">
        <w:rPr>
          <w:rFonts w:ascii="Arial" w:hAnsi="Arial" w:cs="Arial"/>
          <w:w w:val="115"/>
        </w:rPr>
        <w:t>pedido</w:t>
      </w:r>
      <w:r w:rsidR="00A37347" w:rsidRPr="00D364AD">
        <w:rPr>
          <w:rFonts w:ascii="Arial" w:hAnsi="Arial" w:cs="Arial"/>
          <w:spacing w:val="-11"/>
          <w:w w:val="115"/>
        </w:rPr>
        <w:t xml:space="preserve"> </w:t>
      </w:r>
      <w:r w:rsidR="00A37347" w:rsidRPr="00D364AD">
        <w:rPr>
          <w:rFonts w:ascii="Arial" w:hAnsi="Arial" w:cs="Arial"/>
          <w:w w:val="115"/>
        </w:rPr>
        <w:t>de</w:t>
      </w:r>
      <w:r w:rsidR="00A37347" w:rsidRPr="00D364AD">
        <w:rPr>
          <w:rFonts w:ascii="Arial" w:hAnsi="Arial" w:cs="Arial"/>
          <w:spacing w:val="-12"/>
          <w:w w:val="115"/>
        </w:rPr>
        <w:t xml:space="preserve"> </w:t>
      </w:r>
      <w:r w:rsidR="00A37347" w:rsidRPr="00D364AD">
        <w:rPr>
          <w:rFonts w:ascii="Arial" w:hAnsi="Arial" w:cs="Arial"/>
          <w:w w:val="115"/>
        </w:rPr>
        <w:t>homologação</w:t>
      </w:r>
      <w:r w:rsidR="00A37347" w:rsidRPr="00D364AD">
        <w:rPr>
          <w:rFonts w:ascii="Arial" w:hAnsi="Arial" w:cs="Arial"/>
          <w:spacing w:val="-14"/>
          <w:w w:val="115"/>
        </w:rPr>
        <w:t xml:space="preserve"> </w:t>
      </w:r>
      <w:r w:rsidR="00A37347" w:rsidRPr="00D364AD">
        <w:rPr>
          <w:rFonts w:ascii="Arial" w:hAnsi="Arial" w:cs="Arial"/>
          <w:w w:val="115"/>
        </w:rPr>
        <w:t>de</w:t>
      </w:r>
      <w:r w:rsidR="00A37347" w:rsidRPr="00D364AD">
        <w:rPr>
          <w:rFonts w:ascii="Arial" w:hAnsi="Arial" w:cs="Arial"/>
          <w:spacing w:val="-12"/>
          <w:w w:val="115"/>
        </w:rPr>
        <w:t xml:space="preserve"> </w:t>
      </w:r>
      <w:r w:rsidR="00A37347" w:rsidRPr="00D364AD">
        <w:rPr>
          <w:rFonts w:ascii="Arial" w:hAnsi="Arial" w:cs="Arial"/>
          <w:w w:val="115"/>
        </w:rPr>
        <w:t>recuperação</w:t>
      </w:r>
      <w:r w:rsidR="00A37347" w:rsidRPr="00D364AD">
        <w:rPr>
          <w:rFonts w:ascii="Arial" w:hAnsi="Arial" w:cs="Arial"/>
          <w:spacing w:val="-14"/>
          <w:w w:val="115"/>
        </w:rPr>
        <w:t xml:space="preserve"> </w:t>
      </w:r>
      <w:r w:rsidR="00A37347" w:rsidRPr="00D364AD">
        <w:rPr>
          <w:rFonts w:ascii="Arial" w:hAnsi="Arial" w:cs="Arial"/>
          <w:w w:val="115"/>
        </w:rPr>
        <w:t>extrajudicial,</w:t>
      </w:r>
      <w:r w:rsidR="00A37347" w:rsidRPr="00D364AD">
        <w:rPr>
          <w:rFonts w:ascii="Arial" w:hAnsi="Arial" w:cs="Arial"/>
          <w:spacing w:val="-14"/>
          <w:w w:val="115"/>
        </w:rPr>
        <w:t xml:space="preserve"> </w:t>
      </w:r>
      <w:r w:rsidR="00A37347" w:rsidRPr="00D364AD">
        <w:rPr>
          <w:rFonts w:ascii="Arial" w:hAnsi="Arial" w:cs="Arial"/>
          <w:w w:val="115"/>
        </w:rPr>
        <w:t>caso seja comprovado, no momento da entrega da documentação exigida no presente item, que</w:t>
      </w:r>
      <w:r w:rsidR="00A37347" w:rsidRPr="00D364AD">
        <w:rPr>
          <w:rFonts w:ascii="Arial" w:hAnsi="Arial" w:cs="Arial"/>
          <w:spacing w:val="-17"/>
          <w:w w:val="115"/>
        </w:rPr>
        <w:t xml:space="preserve"> </w:t>
      </w:r>
      <w:r w:rsidR="00A37347" w:rsidRPr="00D364AD">
        <w:rPr>
          <w:rFonts w:ascii="Arial" w:hAnsi="Arial" w:cs="Arial"/>
          <w:w w:val="115"/>
        </w:rPr>
        <w:t>o</w:t>
      </w:r>
      <w:r w:rsidR="00A37347" w:rsidRPr="00D364AD">
        <w:rPr>
          <w:rFonts w:ascii="Arial" w:hAnsi="Arial" w:cs="Arial"/>
          <w:spacing w:val="-18"/>
          <w:w w:val="115"/>
        </w:rPr>
        <w:t xml:space="preserve"> </w:t>
      </w:r>
      <w:r w:rsidR="00A37347" w:rsidRPr="00D364AD">
        <w:rPr>
          <w:rFonts w:ascii="Arial" w:hAnsi="Arial" w:cs="Arial"/>
          <w:w w:val="115"/>
        </w:rPr>
        <w:t>plano</w:t>
      </w:r>
      <w:r w:rsidR="00A37347" w:rsidRPr="00D364AD">
        <w:rPr>
          <w:rFonts w:ascii="Arial" w:hAnsi="Arial" w:cs="Arial"/>
          <w:spacing w:val="-18"/>
          <w:w w:val="115"/>
        </w:rPr>
        <w:t xml:space="preserve"> </w:t>
      </w:r>
      <w:r w:rsidR="00A37347" w:rsidRPr="00D364AD">
        <w:rPr>
          <w:rFonts w:ascii="Arial" w:hAnsi="Arial" w:cs="Arial"/>
          <w:w w:val="115"/>
        </w:rPr>
        <w:t>de</w:t>
      </w:r>
      <w:r w:rsidR="00A37347" w:rsidRPr="00D364AD">
        <w:rPr>
          <w:rFonts w:ascii="Arial" w:hAnsi="Arial" w:cs="Arial"/>
          <w:spacing w:val="-17"/>
          <w:w w:val="115"/>
        </w:rPr>
        <w:t xml:space="preserve"> </w:t>
      </w:r>
      <w:r w:rsidR="00A37347" w:rsidRPr="00D364AD">
        <w:rPr>
          <w:rFonts w:ascii="Arial" w:hAnsi="Arial" w:cs="Arial"/>
          <w:w w:val="115"/>
        </w:rPr>
        <w:t>recuperação</w:t>
      </w:r>
      <w:r w:rsidR="00A37347" w:rsidRPr="00D364AD">
        <w:rPr>
          <w:rFonts w:ascii="Arial" w:hAnsi="Arial" w:cs="Arial"/>
          <w:spacing w:val="-18"/>
          <w:w w:val="115"/>
        </w:rPr>
        <w:t xml:space="preserve"> </w:t>
      </w:r>
      <w:r w:rsidR="00A37347" w:rsidRPr="00D364AD">
        <w:rPr>
          <w:rFonts w:ascii="Arial" w:hAnsi="Arial" w:cs="Arial"/>
          <w:w w:val="115"/>
        </w:rPr>
        <w:t>já</w:t>
      </w:r>
      <w:r w:rsidR="00A37347" w:rsidRPr="00D364AD">
        <w:rPr>
          <w:rFonts w:ascii="Arial" w:hAnsi="Arial" w:cs="Arial"/>
          <w:spacing w:val="-18"/>
          <w:w w:val="115"/>
        </w:rPr>
        <w:t xml:space="preserve"> </w:t>
      </w:r>
      <w:r w:rsidR="00A37347" w:rsidRPr="00D364AD">
        <w:rPr>
          <w:rFonts w:ascii="Arial" w:hAnsi="Arial" w:cs="Arial"/>
          <w:w w:val="115"/>
        </w:rPr>
        <w:t>foi</w:t>
      </w:r>
      <w:r w:rsidR="00A37347" w:rsidRPr="00D364AD">
        <w:rPr>
          <w:rFonts w:ascii="Arial" w:hAnsi="Arial" w:cs="Arial"/>
          <w:spacing w:val="-17"/>
          <w:w w:val="115"/>
        </w:rPr>
        <w:t xml:space="preserve"> </w:t>
      </w:r>
      <w:r w:rsidR="00A37347" w:rsidRPr="00D364AD">
        <w:rPr>
          <w:rFonts w:ascii="Arial" w:hAnsi="Arial" w:cs="Arial"/>
          <w:w w:val="115"/>
        </w:rPr>
        <w:t>aprovado</w:t>
      </w:r>
      <w:r w:rsidR="00A37347" w:rsidRPr="00D364AD">
        <w:rPr>
          <w:rFonts w:ascii="Arial" w:hAnsi="Arial" w:cs="Arial"/>
          <w:spacing w:val="-18"/>
          <w:w w:val="115"/>
        </w:rPr>
        <w:t xml:space="preserve"> </w:t>
      </w:r>
      <w:r w:rsidR="00A37347" w:rsidRPr="00D364AD">
        <w:rPr>
          <w:rFonts w:ascii="Arial" w:hAnsi="Arial" w:cs="Arial"/>
          <w:w w:val="115"/>
        </w:rPr>
        <w:t>ou</w:t>
      </w:r>
      <w:r w:rsidR="00A37347" w:rsidRPr="00D364AD">
        <w:rPr>
          <w:rFonts w:ascii="Arial" w:hAnsi="Arial" w:cs="Arial"/>
          <w:spacing w:val="-18"/>
          <w:w w:val="115"/>
        </w:rPr>
        <w:t xml:space="preserve"> </w:t>
      </w:r>
      <w:r w:rsidR="00A37347" w:rsidRPr="00D364AD">
        <w:rPr>
          <w:rFonts w:ascii="Arial" w:hAnsi="Arial" w:cs="Arial"/>
          <w:w w:val="115"/>
        </w:rPr>
        <w:t>homologado</w:t>
      </w:r>
      <w:r w:rsidR="00A37347" w:rsidRPr="00D364AD">
        <w:rPr>
          <w:rFonts w:ascii="Arial" w:hAnsi="Arial" w:cs="Arial"/>
          <w:spacing w:val="-18"/>
          <w:w w:val="115"/>
        </w:rPr>
        <w:t xml:space="preserve"> </w:t>
      </w:r>
      <w:r w:rsidR="00A37347" w:rsidRPr="00D364AD">
        <w:rPr>
          <w:rFonts w:ascii="Arial" w:hAnsi="Arial" w:cs="Arial"/>
          <w:w w:val="115"/>
        </w:rPr>
        <w:t>pelo</w:t>
      </w:r>
      <w:r w:rsidR="00A37347" w:rsidRPr="00D364AD">
        <w:rPr>
          <w:rFonts w:ascii="Arial" w:hAnsi="Arial" w:cs="Arial"/>
          <w:spacing w:val="-18"/>
          <w:w w:val="115"/>
        </w:rPr>
        <w:t xml:space="preserve"> </w:t>
      </w:r>
      <w:r w:rsidR="00A37347" w:rsidRPr="00D364AD">
        <w:rPr>
          <w:rFonts w:ascii="Arial" w:hAnsi="Arial" w:cs="Arial"/>
          <w:w w:val="115"/>
        </w:rPr>
        <w:t>Juízo</w:t>
      </w:r>
      <w:r w:rsidR="00A37347" w:rsidRPr="00D364AD">
        <w:rPr>
          <w:rFonts w:ascii="Arial" w:hAnsi="Arial" w:cs="Arial"/>
          <w:spacing w:val="-18"/>
          <w:w w:val="115"/>
        </w:rPr>
        <w:t xml:space="preserve"> </w:t>
      </w:r>
      <w:r w:rsidR="00A37347" w:rsidRPr="00D364AD">
        <w:rPr>
          <w:rFonts w:ascii="Arial" w:hAnsi="Arial" w:cs="Arial"/>
          <w:w w:val="115"/>
        </w:rPr>
        <w:t>competente.</w:t>
      </w:r>
    </w:p>
    <w:p w:rsidR="00A37347" w:rsidRPr="00D364AD" w:rsidRDefault="00D364AD" w:rsidP="00D364AD">
      <w:pPr>
        <w:tabs>
          <w:tab w:val="left" w:pos="982"/>
        </w:tabs>
        <w:spacing w:before="157" w:line="360" w:lineRule="auto"/>
        <w:ind w:left="142" w:right="279"/>
        <w:jc w:val="both"/>
        <w:rPr>
          <w:rFonts w:ascii="Arial" w:hAnsi="Arial" w:cs="Arial"/>
        </w:rPr>
      </w:pPr>
      <w:r w:rsidRPr="00D364AD">
        <w:rPr>
          <w:rFonts w:ascii="Trebuchet MS" w:hAnsi="Trebuchet MS" w:cs="Arial"/>
          <w:w w:val="110"/>
        </w:rPr>
        <w:t>21.1</w:t>
      </w:r>
      <w:r w:rsidR="001C6BFF">
        <w:rPr>
          <w:rFonts w:ascii="Trebuchet MS" w:hAnsi="Trebuchet MS" w:cs="Arial"/>
          <w:w w:val="110"/>
        </w:rPr>
        <w:t>4</w:t>
      </w:r>
      <w:r w:rsidRPr="00D364AD">
        <w:rPr>
          <w:rFonts w:ascii="Trebuchet MS" w:hAnsi="Trebuchet MS" w:cs="Arial"/>
          <w:w w:val="110"/>
        </w:rPr>
        <w:t>.</w:t>
      </w:r>
      <w:r>
        <w:rPr>
          <w:rFonts w:ascii="Arial" w:hAnsi="Arial" w:cs="Arial"/>
          <w:w w:val="110"/>
        </w:rPr>
        <w:t xml:space="preserve"> </w:t>
      </w:r>
      <w:r w:rsidR="00A37347" w:rsidRPr="00D364AD">
        <w:rPr>
          <w:rFonts w:ascii="Arial" w:hAnsi="Arial" w:cs="Arial"/>
          <w:w w:val="110"/>
        </w:rPr>
        <w:t xml:space="preserve">No caso de </w:t>
      </w:r>
      <w:r w:rsidR="00A37347" w:rsidRPr="00D364AD">
        <w:rPr>
          <w:rFonts w:ascii="Arial" w:hAnsi="Arial" w:cs="Arial"/>
          <w:b/>
          <w:w w:val="110"/>
        </w:rPr>
        <w:t xml:space="preserve">consórcio, </w:t>
      </w:r>
      <w:r w:rsidR="00A37347" w:rsidRPr="00D364AD">
        <w:rPr>
          <w:rFonts w:ascii="Arial" w:hAnsi="Arial" w:cs="Arial"/>
          <w:w w:val="110"/>
        </w:rPr>
        <w:t xml:space="preserve">a comprovação </w:t>
      </w:r>
      <w:r w:rsidR="00A37347" w:rsidRPr="00D364AD">
        <w:rPr>
          <w:rFonts w:ascii="Arial" w:hAnsi="Arial" w:cs="Arial"/>
          <w:w w:val="110"/>
          <w:u w:val="single"/>
        </w:rPr>
        <w:t>econômico-financeira</w:t>
      </w:r>
      <w:r w:rsidR="00A37347" w:rsidRPr="00D364AD">
        <w:rPr>
          <w:rFonts w:ascii="Arial" w:hAnsi="Arial" w:cs="Arial"/>
          <w:w w:val="110"/>
        </w:rPr>
        <w:t xml:space="preserve"> será realizada pelo somatório dos quantitativos de cada empresa consorciada.</w:t>
      </w:r>
    </w:p>
    <w:p w:rsidR="00A37347" w:rsidRPr="00D364AD" w:rsidRDefault="00D364AD" w:rsidP="00D364AD">
      <w:pPr>
        <w:tabs>
          <w:tab w:val="left" w:pos="982"/>
        </w:tabs>
        <w:spacing w:before="157" w:line="360" w:lineRule="auto"/>
        <w:ind w:left="142" w:right="279"/>
        <w:jc w:val="both"/>
        <w:rPr>
          <w:rFonts w:ascii="Arial" w:hAnsi="Arial" w:cs="Arial"/>
        </w:rPr>
      </w:pPr>
      <w:r w:rsidRPr="00D364AD">
        <w:rPr>
          <w:rFonts w:ascii="Trebuchet MS" w:hAnsi="Trebuchet MS" w:cs="Arial"/>
          <w:w w:val="110"/>
        </w:rPr>
        <w:t>21.1</w:t>
      </w:r>
      <w:r w:rsidR="001C6BFF">
        <w:rPr>
          <w:rFonts w:ascii="Trebuchet MS" w:hAnsi="Trebuchet MS" w:cs="Arial"/>
          <w:w w:val="110"/>
        </w:rPr>
        <w:t>5</w:t>
      </w:r>
      <w:r w:rsidRPr="00D364AD">
        <w:rPr>
          <w:rFonts w:ascii="Trebuchet MS" w:hAnsi="Trebuchet MS" w:cs="Arial"/>
          <w:w w:val="110"/>
        </w:rPr>
        <w:t>.</w:t>
      </w:r>
      <w:r>
        <w:rPr>
          <w:rFonts w:ascii="Arial" w:hAnsi="Arial" w:cs="Arial"/>
          <w:w w:val="110"/>
        </w:rPr>
        <w:t xml:space="preserve"> </w:t>
      </w:r>
      <w:r w:rsidR="00A37347" w:rsidRPr="00D364AD">
        <w:rPr>
          <w:rFonts w:ascii="Arial" w:hAnsi="Arial" w:cs="Arial"/>
          <w:w w:val="110"/>
        </w:rPr>
        <w:t xml:space="preserve">Será exigido do </w:t>
      </w:r>
      <w:r w:rsidR="00A37347" w:rsidRPr="00D364AD">
        <w:rPr>
          <w:rFonts w:ascii="Arial" w:hAnsi="Arial" w:cs="Arial"/>
          <w:b/>
          <w:w w:val="110"/>
        </w:rPr>
        <w:t xml:space="preserve">consórcio </w:t>
      </w:r>
      <w:r w:rsidR="00A37347" w:rsidRPr="00D364AD">
        <w:rPr>
          <w:rFonts w:ascii="Arial" w:hAnsi="Arial" w:cs="Arial"/>
          <w:w w:val="110"/>
        </w:rPr>
        <w:t>licitante um acréscimo de 20% sobre o valor exigido de licitante individual para fins de habilitação econômico–financeira, conforme o § 1º do art.</w:t>
      </w:r>
      <w:r w:rsidR="00A37347" w:rsidRPr="00D364AD">
        <w:rPr>
          <w:rFonts w:ascii="Arial" w:hAnsi="Arial" w:cs="Arial"/>
          <w:spacing w:val="40"/>
          <w:w w:val="110"/>
        </w:rPr>
        <w:t xml:space="preserve"> </w:t>
      </w:r>
      <w:r w:rsidR="00A37347" w:rsidRPr="00D364AD">
        <w:rPr>
          <w:rFonts w:ascii="Arial" w:hAnsi="Arial" w:cs="Arial"/>
          <w:w w:val="110"/>
        </w:rPr>
        <w:t>15 da Lei Federal nº 14.133/2021.</w:t>
      </w:r>
    </w:p>
    <w:p w:rsidR="00A37347" w:rsidRPr="00D364AD" w:rsidRDefault="00D364AD" w:rsidP="00D364AD">
      <w:pPr>
        <w:tabs>
          <w:tab w:val="left" w:pos="1129"/>
        </w:tabs>
        <w:spacing w:before="2" w:line="360" w:lineRule="auto"/>
        <w:ind w:left="142" w:right="143"/>
        <w:jc w:val="both"/>
        <w:rPr>
          <w:rFonts w:ascii="Arial" w:hAnsi="Arial" w:cs="Arial"/>
        </w:rPr>
      </w:pPr>
      <w:r w:rsidRPr="00D364AD">
        <w:rPr>
          <w:rFonts w:ascii="Trebuchet MS" w:hAnsi="Trebuchet MS" w:cs="Arial"/>
          <w:w w:val="115"/>
        </w:rPr>
        <w:t>21.1</w:t>
      </w:r>
      <w:r w:rsidR="001C6BFF">
        <w:rPr>
          <w:rFonts w:ascii="Trebuchet MS" w:hAnsi="Trebuchet MS" w:cs="Arial"/>
          <w:w w:val="115"/>
        </w:rPr>
        <w:t>6</w:t>
      </w:r>
      <w:r w:rsidRPr="00D364AD">
        <w:rPr>
          <w:rFonts w:ascii="Trebuchet MS" w:hAnsi="Trebuchet MS" w:cs="Arial"/>
          <w:w w:val="115"/>
        </w:rPr>
        <w:t>.</w:t>
      </w:r>
      <w:r>
        <w:rPr>
          <w:rFonts w:ascii="Arial" w:hAnsi="Arial" w:cs="Arial"/>
          <w:w w:val="115"/>
        </w:rPr>
        <w:t xml:space="preserve"> </w:t>
      </w:r>
      <w:r w:rsidR="00A37347" w:rsidRPr="00D364AD">
        <w:rPr>
          <w:rFonts w:ascii="Arial" w:hAnsi="Arial" w:cs="Arial"/>
          <w:w w:val="115"/>
        </w:rPr>
        <w:t>O</w:t>
      </w:r>
      <w:r w:rsidR="00A37347" w:rsidRPr="00D364AD">
        <w:rPr>
          <w:rFonts w:ascii="Arial" w:hAnsi="Arial" w:cs="Arial"/>
          <w:spacing w:val="-12"/>
          <w:w w:val="115"/>
        </w:rPr>
        <w:t xml:space="preserve"> </w:t>
      </w:r>
      <w:r w:rsidR="00A37347" w:rsidRPr="00D364AD">
        <w:rPr>
          <w:rFonts w:ascii="Arial" w:hAnsi="Arial" w:cs="Arial"/>
          <w:w w:val="115"/>
        </w:rPr>
        <w:t>acréscimo</w:t>
      </w:r>
      <w:r w:rsidR="00A37347" w:rsidRPr="00D364AD">
        <w:rPr>
          <w:rFonts w:ascii="Arial" w:hAnsi="Arial" w:cs="Arial"/>
          <w:spacing w:val="-12"/>
          <w:w w:val="115"/>
        </w:rPr>
        <w:t xml:space="preserve"> </w:t>
      </w:r>
      <w:r w:rsidR="00A37347" w:rsidRPr="00D364AD">
        <w:rPr>
          <w:rFonts w:ascii="Arial" w:hAnsi="Arial" w:cs="Arial"/>
          <w:w w:val="115"/>
        </w:rPr>
        <w:t>previsto</w:t>
      </w:r>
      <w:r w:rsidR="00A37347" w:rsidRPr="00D364AD">
        <w:rPr>
          <w:rFonts w:ascii="Arial" w:hAnsi="Arial" w:cs="Arial"/>
          <w:spacing w:val="-12"/>
          <w:w w:val="115"/>
        </w:rPr>
        <w:t xml:space="preserve"> </w:t>
      </w:r>
      <w:r w:rsidR="00A37347" w:rsidRPr="00D364AD">
        <w:rPr>
          <w:rFonts w:ascii="Arial" w:hAnsi="Arial" w:cs="Arial"/>
          <w:w w:val="115"/>
        </w:rPr>
        <w:t>no</w:t>
      </w:r>
      <w:r w:rsidR="00A37347" w:rsidRPr="00D364AD">
        <w:rPr>
          <w:rFonts w:ascii="Arial" w:hAnsi="Arial" w:cs="Arial"/>
          <w:spacing w:val="-12"/>
          <w:w w:val="115"/>
        </w:rPr>
        <w:t xml:space="preserve"> </w:t>
      </w:r>
      <w:r w:rsidR="00A37347" w:rsidRPr="00D364AD">
        <w:rPr>
          <w:rFonts w:ascii="Arial" w:hAnsi="Arial" w:cs="Arial"/>
          <w:w w:val="115"/>
        </w:rPr>
        <w:t>subitem</w:t>
      </w:r>
      <w:r w:rsidR="00A37347" w:rsidRPr="00D364AD">
        <w:rPr>
          <w:rFonts w:ascii="Arial" w:hAnsi="Arial" w:cs="Arial"/>
          <w:spacing w:val="-11"/>
          <w:w w:val="115"/>
        </w:rPr>
        <w:t xml:space="preserve"> </w:t>
      </w:r>
      <w:r w:rsidR="00A37347" w:rsidRPr="00D364AD">
        <w:rPr>
          <w:rFonts w:ascii="Arial" w:hAnsi="Arial" w:cs="Arial"/>
          <w:w w:val="115"/>
        </w:rPr>
        <w:t>anterior</w:t>
      </w:r>
      <w:r w:rsidR="00A37347" w:rsidRPr="00D364AD">
        <w:rPr>
          <w:rFonts w:ascii="Arial" w:hAnsi="Arial" w:cs="Arial"/>
          <w:spacing w:val="-11"/>
          <w:w w:val="115"/>
        </w:rPr>
        <w:t xml:space="preserve"> </w:t>
      </w:r>
      <w:r w:rsidR="00A37347" w:rsidRPr="00D364AD">
        <w:rPr>
          <w:rFonts w:ascii="Arial" w:hAnsi="Arial" w:cs="Arial"/>
          <w:w w:val="115"/>
        </w:rPr>
        <w:t>não</w:t>
      </w:r>
      <w:r w:rsidR="00A37347" w:rsidRPr="00D364AD">
        <w:rPr>
          <w:rFonts w:ascii="Arial" w:hAnsi="Arial" w:cs="Arial"/>
          <w:spacing w:val="-12"/>
          <w:w w:val="115"/>
        </w:rPr>
        <w:t xml:space="preserve"> </w:t>
      </w:r>
      <w:r w:rsidR="00A37347" w:rsidRPr="00D364AD">
        <w:rPr>
          <w:rFonts w:ascii="Arial" w:hAnsi="Arial" w:cs="Arial"/>
          <w:w w:val="115"/>
        </w:rPr>
        <w:t>se</w:t>
      </w:r>
      <w:r w:rsidR="00A37347" w:rsidRPr="00D364AD">
        <w:rPr>
          <w:rFonts w:ascii="Arial" w:hAnsi="Arial" w:cs="Arial"/>
          <w:spacing w:val="-10"/>
          <w:w w:val="115"/>
        </w:rPr>
        <w:t xml:space="preserve"> </w:t>
      </w:r>
      <w:r w:rsidR="00A37347" w:rsidRPr="00D364AD">
        <w:rPr>
          <w:rFonts w:ascii="Arial" w:hAnsi="Arial" w:cs="Arial"/>
          <w:w w:val="115"/>
        </w:rPr>
        <w:t>aplica</w:t>
      </w:r>
      <w:r w:rsidR="00A37347" w:rsidRPr="00D364AD">
        <w:rPr>
          <w:rFonts w:ascii="Arial" w:hAnsi="Arial" w:cs="Arial"/>
          <w:spacing w:val="-12"/>
          <w:w w:val="115"/>
        </w:rPr>
        <w:t xml:space="preserve"> </w:t>
      </w:r>
      <w:r w:rsidR="00A37347" w:rsidRPr="00D364AD">
        <w:rPr>
          <w:rFonts w:ascii="Arial" w:hAnsi="Arial" w:cs="Arial"/>
          <w:w w:val="115"/>
        </w:rPr>
        <w:t>aos</w:t>
      </w:r>
      <w:r w:rsidR="00A37347" w:rsidRPr="00D364AD">
        <w:rPr>
          <w:rFonts w:ascii="Arial" w:hAnsi="Arial" w:cs="Arial"/>
          <w:spacing w:val="-11"/>
          <w:w w:val="115"/>
        </w:rPr>
        <w:t xml:space="preserve"> </w:t>
      </w:r>
      <w:r w:rsidR="00A37347" w:rsidRPr="00D364AD">
        <w:rPr>
          <w:rFonts w:ascii="Arial" w:hAnsi="Arial" w:cs="Arial"/>
          <w:w w:val="115"/>
        </w:rPr>
        <w:t>consórcios</w:t>
      </w:r>
      <w:r w:rsidR="00A37347" w:rsidRPr="00D364AD">
        <w:rPr>
          <w:rFonts w:ascii="Arial" w:hAnsi="Arial" w:cs="Arial"/>
          <w:spacing w:val="-11"/>
          <w:w w:val="115"/>
        </w:rPr>
        <w:t xml:space="preserve"> </w:t>
      </w:r>
      <w:r w:rsidR="00A37347" w:rsidRPr="00D364AD">
        <w:rPr>
          <w:rFonts w:ascii="Arial" w:hAnsi="Arial" w:cs="Arial"/>
          <w:w w:val="115"/>
        </w:rPr>
        <w:t>compostos, em</w:t>
      </w:r>
      <w:r w:rsidR="00A37347" w:rsidRPr="00D364AD">
        <w:rPr>
          <w:rFonts w:ascii="Arial" w:hAnsi="Arial" w:cs="Arial"/>
          <w:spacing w:val="-5"/>
          <w:w w:val="115"/>
        </w:rPr>
        <w:t xml:space="preserve"> </w:t>
      </w:r>
      <w:r w:rsidR="00A37347" w:rsidRPr="00D364AD">
        <w:rPr>
          <w:rFonts w:ascii="Arial" w:hAnsi="Arial" w:cs="Arial"/>
          <w:w w:val="115"/>
        </w:rPr>
        <w:t>sua</w:t>
      </w:r>
      <w:r w:rsidR="00A37347" w:rsidRPr="00D364AD">
        <w:rPr>
          <w:rFonts w:ascii="Arial" w:hAnsi="Arial" w:cs="Arial"/>
          <w:spacing w:val="-7"/>
          <w:w w:val="115"/>
        </w:rPr>
        <w:t xml:space="preserve"> </w:t>
      </w:r>
      <w:r w:rsidR="00A37347" w:rsidRPr="00D364AD">
        <w:rPr>
          <w:rFonts w:ascii="Arial" w:hAnsi="Arial" w:cs="Arial"/>
          <w:w w:val="115"/>
        </w:rPr>
        <w:t>totalidade,</w:t>
      </w:r>
      <w:r w:rsidR="00A37347" w:rsidRPr="00D364AD">
        <w:rPr>
          <w:rFonts w:ascii="Arial" w:hAnsi="Arial" w:cs="Arial"/>
          <w:spacing w:val="-8"/>
          <w:w w:val="115"/>
        </w:rPr>
        <w:t xml:space="preserve"> </w:t>
      </w:r>
      <w:r w:rsidR="00A37347" w:rsidRPr="00D364AD">
        <w:rPr>
          <w:rFonts w:ascii="Arial" w:hAnsi="Arial" w:cs="Arial"/>
          <w:w w:val="115"/>
        </w:rPr>
        <w:t>de</w:t>
      </w:r>
      <w:r w:rsidR="00A37347" w:rsidRPr="00D364AD">
        <w:rPr>
          <w:rFonts w:ascii="Arial" w:hAnsi="Arial" w:cs="Arial"/>
          <w:spacing w:val="-8"/>
          <w:w w:val="115"/>
        </w:rPr>
        <w:t xml:space="preserve"> </w:t>
      </w:r>
      <w:r w:rsidR="00A37347" w:rsidRPr="00D364AD">
        <w:rPr>
          <w:rFonts w:ascii="Arial" w:hAnsi="Arial" w:cs="Arial"/>
          <w:w w:val="115"/>
        </w:rPr>
        <w:t>microempresas</w:t>
      </w:r>
      <w:r w:rsidR="00A37347" w:rsidRPr="00D364AD">
        <w:rPr>
          <w:rFonts w:ascii="Arial" w:hAnsi="Arial" w:cs="Arial"/>
          <w:spacing w:val="-9"/>
          <w:w w:val="115"/>
        </w:rPr>
        <w:t xml:space="preserve"> </w:t>
      </w:r>
      <w:r w:rsidR="00A37347" w:rsidRPr="00D364AD">
        <w:rPr>
          <w:rFonts w:ascii="Arial" w:hAnsi="Arial" w:cs="Arial"/>
          <w:w w:val="115"/>
        </w:rPr>
        <w:t>e</w:t>
      </w:r>
      <w:r w:rsidR="00A37347" w:rsidRPr="00D364AD">
        <w:rPr>
          <w:rFonts w:ascii="Arial" w:hAnsi="Arial" w:cs="Arial"/>
          <w:spacing w:val="-5"/>
          <w:w w:val="115"/>
        </w:rPr>
        <w:t xml:space="preserve"> </w:t>
      </w:r>
      <w:r w:rsidR="00A37347" w:rsidRPr="00D364AD">
        <w:rPr>
          <w:rFonts w:ascii="Arial" w:hAnsi="Arial" w:cs="Arial"/>
          <w:w w:val="115"/>
        </w:rPr>
        <w:t>pequenas</w:t>
      </w:r>
      <w:r w:rsidR="00A37347" w:rsidRPr="00D364AD">
        <w:rPr>
          <w:rFonts w:ascii="Arial" w:hAnsi="Arial" w:cs="Arial"/>
          <w:spacing w:val="-7"/>
          <w:w w:val="115"/>
        </w:rPr>
        <w:t xml:space="preserve"> </w:t>
      </w:r>
      <w:r w:rsidR="00A37347" w:rsidRPr="00D364AD">
        <w:rPr>
          <w:rFonts w:ascii="Arial" w:hAnsi="Arial" w:cs="Arial"/>
          <w:w w:val="115"/>
        </w:rPr>
        <w:t>empresas,</w:t>
      </w:r>
      <w:r w:rsidR="00A37347" w:rsidRPr="00D364AD">
        <w:rPr>
          <w:rFonts w:ascii="Arial" w:hAnsi="Arial" w:cs="Arial"/>
          <w:spacing w:val="-8"/>
          <w:w w:val="115"/>
        </w:rPr>
        <w:t xml:space="preserve"> </w:t>
      </w:r>
      <w:r w:rsidR="00A37347" w:rsidRPr="00D364AD">
        <w:rPr>
          <w:rFonts w:ascii="Arial" w:hAnsi="Arial" w:cs="Arial"/>
          <w:w w:val="115"/>
        </w:rPr>
        <w:t>assim</w:t>
      </w:r>
      <w:r w:rsidR="00A37347" w:rsidRPr="00D364AD">
        <w:rPr>
          <w:rFonts w:ascii="Arial" w:hAnsi="Arial" w:cs="Arial"/>
          <w:spacing w:val="-5"/>
          <w:w w:val="115"/>
        </w:rPr>
        <w:t xml:space="preserve"> </w:t>
      </w:r>
      <w:r w:rsidR="00A37347" w:rsidRPr="00D364AD">
        <w:rPr>
          <w:rFonts w:ascii="Arial" w:hAnsi="Arial" w:cs="Arial"/>
          <w:w w:val="115"/>
        </w:rPr>
        <w:t>definidas</w:t>
      </w:r>
      <w:r w:rsidR="00A37347" w:rsidRPr="00D364AD">
        <w:rPr>
          <w:rFonts w:ascii="Arial" w:hAnsi="Arial" w:cs="Arial"/>
          <w:spacing w:val="-9"/>
          <w:w w:val="115"/>
        </w:rPr>
        <w:t xml:space="preserve"> </w:t>
      </w:r>
      <w:r w:rsidR="00A37347" w:rsidRPr="00D364AD">
        <w:rPr>
          <w:rFonts w:ascii="Arial" w:hAnsi="Arial" w:cs="Arial"/>
          <w:w w:val="115"/>
        </w:rPr>
        <w:t>em</w:t>
      </w:r>
      <w:r w:rsidR="00A37347" w:rsidRPr="00D364AD">
        <w:rPr>
          <w:rFonts w:ascii="Arial" w:hAnsi="Arial" w:cs="Arial"/>
          <w:spacing w:val="-9"/>
          <w:w w:val="115"/>
        </w:rPr>
        <w:t xml:space="preserve"> </w:t>
      </w:r>
      <w:r w:rsidR="00A37347" w:rsidRPr="00D364AD">
        <w:rPr>
          <w:rFonts w:ascii="Arial" w:hAnsi="Arial" w:cs="Arial"/>
          <w:w w:val="115"/>
        </w:rPr>
        <w:t>lei.</w:t>
      </w:r>
    </w:p>
    <w:p w:rsidR="00A37347" w:rsidRPr="00D364AD" w:rsidRDefault="00D364AD" w:rsidP="00D364AD">
      <w:pPr>
        <w:tabs>
          <w:tab w:val="left" w:pos="844"/>
        </w:tabs>
        <w:spacing w:before="2" w:line="362" w:lineRule="auto"/>
        <w:ind w:left="142" w:right="280"/>
        <w:jc w:val="both"/>
        <w:rPr>
          <w:rFonts w:ascii="Arial" w:hAnsi="Arial" w:cs="Arial"/>
        </w:rPr>
      </w:pPr>
      <w:r w:rsidRPr="00D364AD">
        <w:rPr>
          <w:rFonts w:ascii="Trebuchet MS" w:hAnsi="Trebuchet MS" w:cs="Arial"/>
          <w:w w:val="110"/>
        </w:rPr>
        <w:t>21.1</w:t>
      </w:r>
      <w:r w:rsidR="001C6BFF">
        <w:rPr>
          <w:rFonts w:ascii="Trebuchet MS" w:hAnsi="Trebuchet MS" w:cs="Arial"/>
          <w:w w:val="110"/>
        </w:rPr>
        <w:t>7</w:t>
      </w:r>
      <w:r>
        <w:rPr>
          <w:rFonts w:ascii="Trebuchet MS" w:hAnsi="Trebuchet MS" w:cs="Arial"/>
          <w:w w:val="110"/>
        </w:rPr>
        <w:t xml:space="preserve">. </w:t>
      </w:r>
      <w:r w:rsidR="00A37347" w:rsidRPr="00D364AD">
        <w:rPr>
          <w:rFonts w:ascii="Arial" w:hAnsi="Arial" w:cs="Arial"/>
          <w:w w:val="110"/>
        </w:rPr>
        <w:t>Os licitantes deverão, via sistema, sob pena de desclassificação, declarar que suas propostas econômicas compreendem a integralidade dos custos para atendimento dos direitos</w:t>
      </w:r>
      <w:r w:rsidR="00A37347" w:rsidRPr="00D364AD">
        <w:rPr>
          <w:rFonts w:ascii="Arial" w:hAnsi="Arial" w:cs="Arial"/>
          <w:spacing w:val="40"/>
          <w:w w:val="110"/>
        </w:rPr>
        <w:t xml:space="preserve"> </w:t>
      </w:r>
      <w:r w:rsidR="00A37347" w:rsidRPr="00D364AD">
        <w:rPr>
          <w:rFonts w:ascii="Arial" w:hAnsi="Arial" w:cs="Arial"/>
          <w:w w:val="110"/>
        </w:rPr>
        <w:t>trabalhistas</w:t>
      </w:r>
      <w:r w:rsidR="00A37347" w:rsidRPr="00D364AD">
        <w:rPr>
          <w:rFonts w:ascii="Arial" w:hAnsi="Arial" w:cs="Arial"/>
          <w:spacing w:val="40"/>
          <w:w w:val="110"/>
        </w:rPr>
        <w:t xml:space="preserve"> </w:t>
      </w:r>
      <w:r w:rsidR="00A37347" w:rsidRPr="00D364AD">
        <w:rPr>
          <w:rFonts w:ascii="Arial" w:hAnsi="Arial" w:cs="Arial"/>
          <w:w w:val="110"/>
        </w:rPr>
        <w:t>assegurados</w:t>
      </w:r>
      <w:r w:rsidR="00A37347" w:rsidRPr="00D364AD">
        <w:rPr>
          <w:rFonts w:ascii="Arial" w:hAnsi="Arial" w:cs="Arial"/>
          <w:spacing w:val="40"/>
          <w:w w:val="110"/>
        </w:rPr>
        <w:t xml:space="preserve"> </w:t>
      </w:r>
      <w:r w:rsidR="00A37347" w:rsidRPr="00D364AD">
        <w:rPr>
          <w:rFonts w:ascii="Arial" w:hAnsi="Arial" w:cs="Arial"/>
          <w:w w:val="110"/>
        </w:rPr>
        <w:t>na</w:t>
      </w:r>
      <w:r w:rsidR="00A37347" w:rsidRPr="00D364AD">
        <w:rPr>
          <w:rFonts w:ascii="Arial" w:hAnsi="Arial" w:cs="Arial"/>
          <w:spacing w:val="40"/>
          <w:w w:val="110"/>
        </w:rPr>
        <w:t xml:space="preserve"> </w:t>
      </w:r>
      <w:r w:rsidR="00A37347" w:rsidRPr="00D364AD">
        <w:rPr>
          <w:rFonts w:ascii="Arial" w:hAnsi="Arial" w:cs="Arial"/>
          <w:w w:val="110"/>
        </w:rPr>
        <w:t>Constituição</w:t>
      </w:r>
      <w:r w:rsidR="00A37347" w:rsidRPr="00D364AD">
        <w:rPr>
          <w:rFonts w:ascii="Arial" w:hAnsi="Arial" w:cs="Arial"/>
          <w:spacing w:val="40"/>
          <w:w w:val="110"/>
        </w:rPr>
        <w:t xml:space="preserve"> </w:t>
      </w:r>
      <w:r w:rsidR="00A37347" w:rsidRPr="00D364AD">
        <w:rPr>
          <w:rFonts w:ascii="Arial" w:hAnsi="Arial" w:cs="Arial"/>
          <w:w w:val="110"/>
        </w:rPr>
        <w:t>Federal,</w:t>
      </w:r>
      <w:r w:rsidR="00A37347" w:rsidRPr="00D364AD">
        <w:rPr>
          <w:rFonts w:ascii="Arial" w:hAnsi="Arial" w:cs="Arial"/>
          <w:spacing w:val="40"/>
          <w:w w:val="110"/>
        </w:rPr>
        <w:t xml:space="preserve"> </w:t>
      </w:r>
      <w:r w:rsidR="00A37347" w:rsidRPr="00D364AD">
        <w:rPr>
          <w:rFonts w:ascii="Arial" w:hAnsi="Arial" w:cs="Arial"/>
          <w:w w:val="110"/>
        </w:rPr>
        <w:t>nas</w:t>
      </w:r>
      <w:r w:rsidR="00A37347" w:rsidRPr="00D364AD">
        <w:rPr>
          <w:rFonts w:ascii="Arial" w:hAnsi="Arial" w:cs="Arial"/>
          <w:spacing w:val="40"/>
          <w:w w:val="110"/>
        </w:rPr>
        <w:t xml:space="preserve"> </w:t>
      </w:r>
      <w:r w:rsidR="00A37347" w:rsidRPr="00D364AD">
        <w:rPr>
          <w:rFonts w:ascii="Arial" w:hAnsi="Arial" w:cs="Arial"/>
          <w:w w:val="110"/>
        </w:rPr>
        <w:t>leis</w:t>
      </w:r>
      <w:r w:rsidR="00A37347" w:rsidRPr="00D364AD">
        <w:rPr>
          <w:rFonts w:ascii="Arial" w:hAnsi="Arial" w:cs="Arial"/>
          <w:spacing w:val="40"/>
          <w:w w:val="110"/>
        </w:rPr>
        <w:t xml:space="preserve"> </w:t>
      </w:r>
      <w:r w:rsidR="00A37347" w:rsidRPr="00D364AD">
        <w:rPr>
          <w:rFonts w:ascii="Arial" w:hAnsi="Arial" w:cs="Arial"/>
          <w:w w:val="110"/>
        </w:rPr>
        <w:t>trabalhistas,</w:t>
      </w:r>
      <w:r w:rsidR="00A37347" w:rsidRPr="00D364AD">
        <w:rPr>
          <w:rFonts w:ascii="Arial" w:hAnsi="Arial" w:cs="Arial"/>
          <w:spacing w:val="40"/>
          <w:w w:val="110"/>
        </w:rPr>
        <w:t xml:space="preserve"> </w:t>
      </w:r>
      <w:r w:rsidR="00A37347" w:rsidRPr="00D364AD">
        <w:rPr>
          <w:rFonts w:ascii="Arial" w:hAnsi="Arial" w:cs="Arial"/>
          <w:w w:val="110"/>
        </w:rPr>
        <w:t>nas normas infralegais, nas convenções coletivas de trabalho e nos termos de ajustamento de conduta vigentes na data de entrega das propostas, na forma do § 1º do artigo 63 da Lei Federal nº 14.133/2021.</w:t>
      </w:r>
    </w:p>
    <w:p w:rsidR="007D76A3" w:rsidRPr="007D76A3" w:rsidRDefault="007D76A3" w:rsidP="007D76A3">
      <w:pPr>
        <w:pStyle w:val="PargrafodaLista"/>
        <w:tabs>
          <w:tab w:val="left" w:pos="844"/>
        </w:tabs>
        <w:spacing w:before="2" w:line="362" w:lineRule="auto"/>
        <w:ind w:left="140" w:right="280"/>
        <w:contextualSpacing w:val="0"/>
        <w:jc w:val="both"/>
        <w:rPr>
          <w:rFonts w:ascii="Arial" w:hAnsi="Arial" w:cs="Arial"/>
        </w:rPr>
      </w:pPr>
    </w:p>
    <w:p w:rsidR="007D76A3" w:rsidRPr="007D76A3" w:rsidRDefault="007D76A3" w:rsidP="007D76A3">
      <w:pPr>
        <w:tabs>
          <w:tab w:val="left" w:pos="-426"/>
          <w:tab w:val="left" w:pos="4536"/>
          <w:tab w:val="left" w:pos="4962"/>
        </w:tabs>
        <w:spacing w:line="360" w:lineRule="auto"/>
        <w:ind w:left="140" w:right="260"/>
        <w:jc w:val="both"/>
        <w:rPr>
          <w:rFonts w:ascii="Arial" w:hAnsi="Arial" w:cs="Arial"/>
          <w:b/>
        </w:rPr>
      </w:pPr>
      <w:r w:rsidRPr="007D76A3">
        <w:rPr>
          <w:rFonts w:ascii="Arial" w:hAnsi="Arial" w:cs="Arial"/>
          <w:b/>
        </w:rPr>
        <w:t>21.1</w:t>
      </w:r>
      <w:r w:rsidR="001C6BFF">
        <w:rPr>
          <w:rFonts w:ascii="Arial" w:hAnsi="Arial" w:cs="Arial"/>
          <w:b/>
        </w:rPr>
        <w:t>8</w:t>
      </w:r>
      <w:r w:rsidRPr="007D76A3">
        <w:rPr>
          <w:rFonts w:ascii="Arial" w:hAnsi="Arial" w:cs="Arial"/>
          <w:b/>
        </w:rPr>
        <w:t xml:space="preserve"> -  Declarações:</w:t>
      </w:r>
    </w:p>
    <w:p w:rsidR="007D76A3" w:rsidRPr="007D76A3" w:rsidRDefault="007D76A3" w:rsidP="007D76A3">
      <w:pPr>
        <w:tabs>
          <w:tab w:val="left" w:pos="-426"/>
          <w:tab w:val="left" w:pos="4536"/>
          <w:tab w:val="left" w:pos="4962"/>
        </w:tabs>
        <w:spacing w:line="360" w:lineRule="auto"/>
        <w:ind w:left="426" w:right="260" w:hanging="426"/>
        <w:jc w:val="both"/>
        <w:rPr>
          <w:rFonts w:ascii="Arial" w:hAnsi="Arial" w:cs="Arial"/>
          <w:bCs/>
        </w:rPr>
      </w:pPr>
      <w:r w:rsidRPr="007D76A3">
        <w:rPr>
          <w:rFonts w:ascii="Arial" w:hAnsi="Arial" w:cs="Arial"/>
          <w:bCs/>
        </w:rPr>
        <w:lastRenderedPageBreak/>
        <w:t xml:space="preserve">   </w:t>
      </w:r>
      <w:r>
        <w:rPr>
          <w:rFonts w:ascii="Arial" w:hAnsi="Arial" w:cs="Arial"/>
          <w:bCs/>
        </w:rPr>
        <w:t>21</w:t>
      </w:r>
      <w:r w:rsidRPr="007D76A3">
        <w:rPr>
          <w:rFonts w:ascii="Arial" w:hAnsi="Arial" w:cs="Arial"/>
          <w:bCs/>
        </w:rPr>
        <w:t>.1</w:t>
      </w:r>
      <w:r w:rsidR="001C6BFF">
        <w:rPr>
          <w:rFonts w:ascii="Arial" w:hAnsi="Arial" w:cs="Arial"/>
          <w:bCs/>
        </w:rPr>
        <w:t>8</w:t>
      </w:r>
      <w:r>
        <w:rPr>
          <w:rFonts w:ascii="Arial" w:hAnsi="Arial" w:cs="Arial"/>
          <w:bCs/>
        </w:rPr>
        <w:t>.1</w:t>
      </w:r>
      <w:r w:rsidRPr="007D76A3">
        <w:rPr>
          <w:rFonts w:ascii="Arial" w:hAnsi="Arial" w:cs="Arial"/>
          <w:bCs/>
        </w:rPr>
        <w:t xml:space="preserve"> - Declaração, conforme modelo em anexo, que: </w:t>
      </w:r>
    </w:p>
    <w:p w:rsidR="007D76A3" w:rsidRPr="007D76A3" w:rsidRDefault="007D76A3" w:rsidP="007D76A3">
      <w:pPr>
        <w:pStyle w:val="11"/>
        <w:numPr>
          <w:ilvl w:val="0"/>
          <w:numId w:val="32"/>
        </w:numPr>
        <w:tabs>
          <w:tab w:val="clear" w:pos="1920"/>
          <w:tab w:val="num" w:pos="1843"/>
        </w:tabs>
        <w:spacing w:line="360" w:lineRule="auto"/>
        <w:ind w:left="993" w:right="260" w:hanging="284"/>
        <w:rPr>
          <w:rFonts w:cs="Arial"/>
          <w:sz w:val="22"/>
          <w:szCs w:val="22"/>
        </w:rPr>
      </w:pPr>
      <w:r w:rsidRPr="007D76A3">
        <w:rPr>
          <w:rFonts w:cs="Arial"/>
          <w:sz w:val="22"/>
          <w:szCs w:val="22"/>
        </w:rPr>
        <w:t>O licitante atende aos requisitos de habilitação, declarando a veracidade das informações prestadas;</w:t>
      </w:r>
    </w:p>
    <w:p w:rsidR="007D76A3" w:rsidRPr="007D76A3" w:rsidRDefault="007D76A3" w:rsidP="007D76A3">
      <w:pPr>
        <w:pStyle w:val="11"/>
        <w:numPr>
          <w:ilvl w:val="0"/>
          <w:numId w:val="32"/>
        </w:numPr>
        <w:tabs>
          <w:tab w:val="clear" w:pos="1920"/>
          <w:tab w:val="num" w:pos="1843"/>
        </w:tabs>
        <w:spacing w:line="360" w:lineRule="auto"/>
        <w:ind w:left="993" w:right="260" w:hanging="284"/>
        <w:rPr>
          <w:rFonts w:cs="Arial"/>
          <w:sz w:val="22"/>
          <w:szCs w:val="22"/>
        </w:rPr>
      </w:pPr>
      <w:r w:rsidRPr="007D76A3">
        <w:rPr>
          <w:rFonts w:cs="Arial"/>
          <w:color w:val="000000"/>
          <w:sz w:val="22"/>
          <w:szCs w:val="22"/>
          <w:lang w:val="pt-BR"/>
        </w:rPr>
        <w:t xml:space="preserve">A pessoa jurídica não possui em seus quadros pessoas que </w:t>
      </w:r>
      <w:r w:rsidRPr="007D76A3">
        <w:rPr>
          <w:rFonts w:cs="Arial"/>
          <w:color w:val="000000"/>
          <w:sz w:val="22"/>
          <w:szCs w:val="22"/>
        </w:rPr>
        <w:t>mantenha</w:t>
      </w:r>
      <w:r w:rsidRPr="007D76A3">
        <w:rPr>
          <w:rFonts w:cs="Arial"/>
          <w:color w:val="000000"/>
          <w:sz w:val="22"/>
          <w:szCs w:val="22"/>
          <w:lang w:val="pt-BR"/>
        </w:rPr>
        <w:t>m</w:t>
      </w:r>
      <w:r w:rsidRPr="007D76A3">
        <w:rPr>
          <w:rFonts w:cs="Arial"/>
          <w:color w:val="000000"/>
          <w:sz w:val="22"/>
          <w:szCs w:val="22"/>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RPr="007D76A3">
        <w:rPr>
          <w:rFonts w:cs="Arial"/>
          <w:sz w:val="22"/>
          <w:szCs w:val="22"/>
        </w:rPr>
        <w:t xml:space="preserve">; </w:t>
      </w:r>
    </w:p>
    <w:p w:rsidR="007D76A3" w:rsidRPr="007D76A3" w:rsidRDefault="007D76A3" w:rsidP="007D76A3">
      <w:pPr>
        <w:pStyle w:val="11"/>
        <w:numPr>
          <w:ilvl w:val="0"/>
          <w:numId w:val="32"/>
        </w:numPr>
        <w:tabs>
          <w:tab w:val="clear" w:pos="1920"/>
          <w:tab w:val="num" w:pos="1843"/>
        </w:tabs>
        <w:spacing w:line="360" w:lineRule="auto"/>
        <w:ind w:left="993" w:right="260" w:hanging="284"/>
        <w:rPr>
          <w:rFonts w:cs="Arial"/>
          <w:sz w:val="22"/>
          <w:szCs w:val="22"/>
        </w:rPr>
      </w:pPr>
      <w:r w:rsidRPr="007D76A3">
        <w:rPr>
          <w:rFonts w:cs="Arial"/>
          <w:sz w:val="22"/>
          <w:szCs w:val="22"/>
          <w:lang w:val="pt-BR"/>
        </w:rPr>
        <w:t>A pessoa jurídica não possui em seus quadros pessoas</w:t>
      </w:r>
      <w:r w:rsidRPr="007D76A3">
        <w:rPr>
          <w:rFonts w:cs="Arial"/>
          <w:sz w:val="22"/>
          <w:szCs w:val="22"/>
        </w:rPr>
        <w:t xml:space="preserve"> ligadas a integrantes do </w:t>
      </w:r>
      <w:r w:rsidRPr="007D76A3">
        <w:rPr>
          <w:rFonts w:cs="Arial"/>
          <w:sz w:val="22"/>
          <w:szCs w:val="22"/>
          <w:lang w:val="pt-BR"/>
        </w:rPr>
        <w:t>P</w:t>
      </w:r>
      <w:r w:rsidRPr="007D76A3">
        <w:rPr>
          <w:rFonts w:cs="Arial"/>
          <w:sz w:val="22"/>
          <w:szCs w:val="22"/>
        </w:rPr>
        <w:t>oder Municipal (Prefeito, Vice-Prefeito, Vereadores ou Servidores Municipais) por laço de matrimônio ou parentesco afim ou consang</w:t>
      </w:r>
      <w:r w:rsidRPr="007D76A3">
        <w:rPr>
          <w:rFonts w:cs="Arial"/>
          <w:sz w:val="22"/>
          <w:szCs w:val="22"/>
          <w:lang w:val="pt-BR"/>
        </w:rPr>
        <w:t>u</w:t>
      </w:r>
      <w:r w:rsidRPr="007D76A3">
        <w:rPr>
          <w:rFonts w:cs="Arial"/>
          <w:sz w:val="22"/>
          <w:szCs w:val="22"/>
        </w:rPr>
        <w:t xml:space="preserve">íneo até o segundo grau, ou por adoção, nos termos da Lei Orgânica Municipal; </w:t>
      </w:r>
    </w:p>
    <w:p w:rsidR="007D76A3" w:rsidRPr="007D76A3" w:rsidRDefault="007D76A3" w:rsidP="007D76A3">
      <w:pPr>
        <w:pStyle w:val="11"/>
        <w:numPr>
          <w:ilvl w:val="0"/>
          <w:numId w:val="32"/>
        </w:numPr>
        <w:tabs>
          <w:tab w:val="clear" w:pos="1920"/>
          <w:tab w:val="num" w:pos="1843"/>
        </w:tabs>
        <w:spacing w:line="360" w:lineRule="auto"/>
        <w:ind w:left="993" w:right="260" w:hanging="284"/>
        <w:rPr>
          <w:rFonts w:cs="Arial"/>
          <w:sz w:val="22"/>
          <w:szCs w:val="22"/>
        </w:rPr>
      </w:pPr>
      <w:r w:rsidRPr="007D76A3">
        <w:rPr>
          <w:rFonts w:cs="Arial"/>
          <w:sz w:val="22"/>
          <w:szCs w:val="22"/>
        </w:rPr>
        <w:t>A licitante se compromete a garantir o prazo de validade dos  preços e condições constantes da proposta por 60 (sessenta) dias corridos a partir da data da apresentação da mesma;</w:t>
      </w:r>
    </w:p>
    <w:p w:rsidR="007D76A3" w:rsidRPr="007D76A3" w:rsidRDefault="007D76A3" w:rsidP="007D76A3">
      <w:pPr>
        <w:pStyle w:val="11"/>
        <w:numPr>
          <w:ilvl w:val="0"/>
          <w:numId w:val="32"/>
        </w:numPr>
        <w:tabs>
          <w:tab w:val="clear" w:pos="1920"/>
          <w:tab w:val="num" w:pos="1843"/>
        </w:tabs>
        <w:spacing w:line="360" w:lineRule="auto"/>
        <w:ind w:left="993" w:right="260" w:hanging="284"/>
        <w:rPr>
          <w:rFonts w:cs="Arial"/>
          <w:sz w:val="22"/>
          <w:szCs w:val="22"/>
        </w:rPr>
      </w:pPr>
      <w:bookmarkStart w:id="20" w:name="_Hlk168375254"/>
      <w:r w:rsidRPr="007D76A3">
        <w:rPr>
          <w:rFonts w:cs="Arial"/>
          <w:color w:val="000000"/>
          <w:sz w:val="22"/>
          <w:szCs w:val="22"/>
          <w:lang w:val="pt-BR"/>
        </w:rPr>
        <w:t>A licitante cumpre</w:t>
      </w:r>
      <w:r w:rsidRPr="007D76A3">
        <w:rPr>
          <w:rFonts w:cs="Arial"/>
          <w:color w:val="000000"/>
          <w:sz w:val="22"/>
          <w:szCs w:val="22"/>
        </w:rPr>
        <w:t xml:space="preserve"> as exigências de reserva de cargos para pessoa com deficiência e para reabilitado da Previdência Social, previstas em lei e em outras normas específicas</w:t>
      </w:r>
      <w:r w:rsidRPr="007D76A3">
        <w:rPr>
          <w:rFonts w:cs="Arial"/>
          <w:color w:val="000000"/>
          <w:sz w:val="22"/>
          <w:szCs w:val="22"/>
          <w:lang w:val="pt-BR"/>
        </w:rPr>
        <w:t>;</w:t>
      </w:r>
      <w:r w:rsidRPr="007D76A3">
        <w:rPr>
          <w:rFonts w:cs="Arial"/>
          <w:sz w:val="22"/>
          <w:szCs w:val="22"/>
        </w:rPr>
        <w:t xml:space="preserve"> </w:t>
      </w:r>
    </w:p>
    <w:p w:rsidR="007D76A3" w:rsidRPr="007D76A3" w:rsidRDefault="007D76A3" w:rsidP="007D76A3">
      <w:pPr>
        <w:pStyle w:val="11"/>
        <w:numPr>
          <w:ilvl w:val="0"/>
          <w:numId w:val="32"/>
        </w:numPr>
        <w:tabs>
          <w:tab w:val="clear" w:pos="1920"/>
          <w:tab w:val="num" w:pos="1843"/>
        </w:tabs>
        <w:spacing w:line="360" w:lineRule="auto"/>
        <w:ind w:left="993" w:right="260" w:hanging="284"/>
        <w:rPr>
          <w:rFonts w:cs="Arial"/>
          <w:sz w:val="22"/>
          <w:szCs w:val="22"/>
        </w:rPr>
      </w:pPr>
      <w:r w:rsidRPr="007D76A3">
        <w:rPr>
          <w:rFonts w:cs="Arial"/>
          <w:sz w:val="22"/>
          <w:szCs w:val="22"/>
        </w:rPr>
        <w:t xml:space="preserve">A licitante assegura ter pleno conhecimento da legislação pertinente à contratação em pauta e demais condições previstas no Edital e seus anexos; </w:t>
      </w:r>
    </w:p>
    <w:p w:rsidR="007D76A3" w:rsidRPr="007D76A3" w:rsidRDefault="007D76A3" w:rsidP="007D76A3">
      <w:pPr>
        <w:pStyle w:val="11"/>
        <w:numPr>
          <w:ilvl w:val="0"/>
          <w:numId w:val="32"/>
        </w:numPr>
        <w:tabs>
          <w:tab w:val="clear" w:pos="1920"/>
          <w:tab w:val="num" w:pos="1843"/>
        </w:tabs>
        <w:spacing w:line="360" w:lineRule="auto"/>
        <w:ind w:left="993" w:right="260" w:hanging="284"/>
        <w:rPr>
          <w:rFonts w:cs="Arial"/>
          <w:sz w:val="22"/>
          <w:szCs w:val="22"/>
        </w:rPr>
      </w:pPr>
      <w:r w:rsidRPr="007D76A3">
        <w:rPr>
          <w:rFonts w:cs="Arial"/>
          <w:sz w:val="22"/>
          <w:szCs w:val="22"/>
        </w:rPr>
        <w:t xml:space="preserve">A licitante não se encontra cumprindo nenhuma das penalidades previstas </w:t>
      </w:r>
      <w:r w:rsidRPr="007D76A3">
        <w:rPr>
          <w:rFonts w:cs="Arial"/>
          <w:sz w:val="22"/>
          <w:szCs w:val="22"/>
          <w:lang w:val="pt-BR"/>
        </w:rPr>
        <w:t>na Lei n.º 14.133/2021 e na Lei n.º 12.846/13;</w:t>
      </w:r>
    </w:p>
    <w:bookmarkEnd w:id="20"/>
    <w:p w:rsidR="007D76A3" w:rsidRPr="007D76A3" w:rsidRDefault="007D76A3" w:rsidP="007D76A3">
      <w:pPr>
        <w:pStyle w:val="11"/>
        <w:numPr>
          <w:ilvl w:val="0"/>
          <w:numId w:val="32"/>
        </w:numPr>
        <w:tabs>
          <w:tab w:val="clear" w:pos="1920"/>
          <w:tab w:val="num" w:pos="1843"/>
        </w:tabs>
        <w:spacing w:line="360" w:lineRule="auto"/>
        <w:ind w:left="993" w:right="260" w:hanging="284"/>
        <w:rPr>
          <w:rFonts w:cs="Arial"/>
          <w:sz w:val="22"/>
          <w:szCs w:val="22"/>
        </w:rPr>
      </w:pPr>
      <w:r w:rsidRPr="007D76A3">
        <w:rPr>
          <w:rFonts w:cs="Arial"/>
          <w:sz w:val="22"/>
          <w:szCs w:val="22"/>
          <w:lang w:val="pt-BR"/>
        </w:rPr>
        <w:t>A proposta econômica do licitante compreende a integralidade dos custos para atendimento dos direitos trabalhistas assegurados na Constituição Federal, nas leis trabalhistas, nas normas infralegais, nas convenções coletivas de trabalho e nos termos de ajustamento de conduta vigentes na data da apresentação.</w:t>
      </w:r>
    </w:p>
    <w:p w:rsidR="00A37347" w:rsidRPr="00C44184" w:rsidRDefault="00A37347" w:rsidP="00A37347">
      <w:pPr>
        <w:pStyle w:val="Corpodetexto"/>
        <w:spacing w:before="121"/>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21" w:name="_bookmark21"/>
      <w:bookmarkEnd w:id="21"/>
      <w:r w:rsidRPr="00C44184">
        <w:rPr>
          <w:rFonts w:ascii="Arial" w:hAnsi="Arial" w:cs="Arial"/>
          <w:color w:val="000000"/>
          <w:spacing w:val="-2"/>
          <w:w w:val="115"/>
          <w:shd w:val="clear" w:color="auto" w:fill="D0CECE"/>
        </w:rPr>
        <w:t>RECURSOS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9" w:line="360" w:lineRule="auto"/>
        <w:ind w:right="286" w:firstLine="0"/>
        <w:contextualSpacing w:val="0"/>
        <w:jc w:val="both"/>
        <w:rPr>
          <w:rFonts w:ascii="Arial" w:hAnsi="Arial" w:cs="Arial"/>
        </w:rPr>
      </w:pPr>
      <w:r w:rsidRPr="00C44184">
        <w:rPr>
          <w:rFonts w:ascii="Arial" w:hAnsi="Arial" w:cs="Arial"/>
          <w:w w:val="110"/>
        </w:rPr>
        <w:t>A interposição de recurso referente ao julgamento das propostas, à habilitação ou inabilitação de licitantes, à anulação ou revogação da licitação, observará o disposto no</w:t>
      </w:r>
      <w:r w:rsidRPr="00C44184">
        <w:rPr>
          <w:rFonts w:ascii="Arial" w:hAnsi="Arial" w:cs="Arial"/>
          <w:spacing w:val="80"/>
          <w:w w:val="110"/>
        </w:rPr>
        <w:t xml:space="preserve"> </w:t>
      </w:r>
      <w:hyperlink r:id="rId35" w:anchor="art165">
        <w:r w:rsidRPr="00C44184">
          <w:rPr>
            <w:rFonts w:ascii="Arial" w:hAnsi="Arial" w:cs="Arial"/>
            <w:color w:val="0000FF"/>
            <w:w w:val="110"/>
            <w:u w:val="single" w:color="0000FF"/>
          </w:rPr>
          <w:t>art. 165 da Lei nº 14.133, de 2021</w:t>
        </w:r>
      </w:hyperlink>
      <w:r w:rsidRPr="00C44184">
        <w:rPr>
          <w:rFonts w:ascii="Arial" w:hAnsi="Arial" w:cs="Arial"/>
          <w:w w:val="110"/>
        </w:rPr>
        <w:t>.</w:t>
      </w:r>
    </w:p>
    <w:p w:rsidR="00A37347" w:rsidRPr="00C44184" w:rsidRDefault="00A37347" w:rsidP="00A37347">
      <w:pPr>
        <w:pStyle w:val="PargrafodaLista"/>
        <w:numPr>
          <w:ilvl w:val="1"/>
          <w:numId w:val="14"/>
        </w:numPr>
        <w:tabs>
          <w:tab w:val="left" w:pos="772"/>
        </w:tabs>
        <w:spacing w:before="2" w:line="360" w:lineRule="auto"/>
        <w:ind w:right="285" w:firstLine="0"/>
        <w:contextualSpacing w:val="0"/>
        <w:jc w:val="both"/>
        <w:rPr>
          <w:rFonts w:ascii="Arial" w:hAnsi="Arial" w:cs="Arial"/>
        </w:rPr>
      </w:pPr>
      <w:r w:rsidRPr="00C44184">
        <w:rPr>
          <w:rFonts w:ascii="Arial" w:hAnsi="Arial" w:cs="Arial"/>
          <w:w w:val="110"/>
        </w:rPr>
        <w:t>O prazo recursal é de 3 (três) dias úteis, contados da data de intimação ou de lavratura da ata.</w:t>
      </w:r>
      <w:r w:rsidRPr="00363CA7">
        <w:rPr>
          <w:rFonts w:ascii="Arial" w:hAnsi="Arial" w:cs="Arial"/>
          <w:noProof/>
          <w:lang w:val="pt-BR" w:eastAsia="pt-BR"/>
        </w:rPr>
        <w:t xml:space="preserve"> </w:t>
      </w:r>
    </w:p>
    <w:p w:rsidR="00A37347" w:rsidRPr="00C44184" w:rsidRDefault="00A37347" w:rsidP="00A37347">
      <w:pPr>
        <w:pStyle w:val="PargrafodaLista"/>
        <w:numPr>
          <w:ilvl w:val="1"/>
          <w:numId w:val="14"/>
        </w:numPr>
        <w:tabs>
          <w:tab w:val="left" w:pos="772"/>
        </w:tabs>
        <w:spacing w:before="2" w:line="362" w:lineRule="auto"/>
        <w:ind w:right="278" w:firstLine="0"/>
        <w:contextualSpacing w:val="0"/>
        <w:jc w:val="both"/>
        <w:rPr>
          <w:rFonts w:ascii="Arial" w:hAnsi="Arial" w:cs="Arial"/>
        </w:rPr>
      </w:pPr>
      <w:r w:rsidRPr="00C44184">
        <w:rPr>
          <w:rFonts w:ascii="Arial" w:hAnsi="Arial" w:cs="Arial"/>
          <w:w w:val="110"/>
        </w:rPr>
        <w:t xml:space="preserve">No que concerne as decisões proferidas nesta licitação, qualquer licitante poderá, no </w:t>
      </w:r>
      <w:r w:rsidRPr="00C44184">
        <w:rPr>
          <w:rFonts w:ascii="Arial" w:hAnsi="Arial" w:cs="Arial"/>
          <w:w w:val="110"/>
        </w:rPr>
        <w:lastRenderedPageBreak/>
        <w:t>prazo de 10 (dez) minutos a ser concedido pelo Agente de Contratação, após o respectivo término do julgamento das propostas e do ato de habilitação ou inabilitação, em campo próprio do sistema, manifestar sua intenção de recorrer, sob pena de preclusão, ficando a autoridade superior autorizada a adjudicar o objeto ao licitante declarado vencedor no</w:t>
      </w:r>
      <w:r w:rsidRPr="00C44184">
        <w:rPr>
          <w:rFonts w:ascii="Arial" w:hAnsi="Arial" w:cs="Arial"/>
          <w:spacing w:val="80"/>
          <w:w w:val="110"/>
        </w:rPr>
        <w:t xml:space="preserve"> </w:t>
      </w:r>
      <w:r w:rsidRPr="00C44184">
        <w:rPr>
          <w:rFonts w:ascii="Arial" w:hAnsi="Arial" w:cs="Arial"/>
          <w:w w:val="110"/>
        </w:rPr>
        <w:t>caso de inexistência de manifestação.</w:t>
      </w:r>
    </w:p>
    <w:p w:rsidR="00A37347" w:rsidRPr="00C44184" w:rsidRDefault="00A37347" w:rsidP="00A37347">
      <w:pPr>
        <w:pStyle w:val="PargrafodaLista"/>
        <w:numPr>
          <w:ilvl w:val="1"/>
          <w:numId w:val="14"/>
        </w:numPr>
        <w:tabs>
          <w:tab w:val="left" w:pos="772"/>
        </w:tabs>
        <w:spacing w:line="360" w:lineRule="auto"/>
        <w:ind w:right="282" w:firstLine="0"/>
        <w:contextualSpacing w:val="0"/>
        <w:jc w:val="both"/>
        <w:rPr>
          <w:rFonts w:ascii="Arial" w:hAnsi="Arial" w:cs="Arial"/>
        </w:rPr>
      </w:pPr>
      <w:r w:rsidRPr="00C44184">
        <w:rPr>
          <w:rFonts w:ascii="Arial" w:hAnsi="Arial" w:cs="Arial"/>
          <w:w w:val="115"/>
        </w:rPr>
        <w:t>As razões do recurso deverão ser apresentadas em momento único, em campo próprio</w:t>
      </w:r>
      <w:r w:rsidRPr="00C44184">
        <w:rPr>
          <w:rFonts w:ascii="Arial" w:hAnsi="Arial" w:cs="Arial"/>
          <w:spacing w:val="-16"/>
          <w:w w:val="115"/>
        </w:rPr>
        <w:t xml:space="preserve"> </w:t>
      </w:r>
      <w:r w:rsidRPr="00C44184">
        <w:rPr>
          <w:rFonts w:ascii="Arial" w:hAnsi="Arial" w:cs="Arial"/>
          <w:w w:val="115"/>
        </w:rPr>
        <w:t>no</w:t>
      </w:r>
      <w:r w:rsidRPr="00C44184">
        <w:rPr>
          <w:rFonts w:ascii="Arial" w:hAnsi="Arial" w:cs="Arial"/>
          <w:spacing w:val="-16"/>
          <w:w w:val="115"/>
        </w:rPr>
        <w:t xml:space="preserve"> </w:t>
      </w:r>
      <w:r w:rsidRPr="00C44184">
        <w:rPr>
          <w:rFonts w:ascii="Arial" w:hAnsi="Arial" w:cs="Arial"/>
          <w:w w:val="115"/>
        </w:rPr>
        <w:t>sistema,</w:t>
      </w:r>
      <w:r w:rsidRPr="00C44184">
        <w:rPr>
          <w:rFonts w:ascii="Arial" w:hAnsi="Arial" w:cs="Arial"/>
          <w:spacing w:val="-16"/>
          <w:w w:val="115"/>
        </w:rPr>
        <w:t xml:space="preserve"> </w:t>
      </w:r>
      <w:r w:rsidRPr="00C44184">
        <w:rPr>
          <w:rFonts w:ascii="Arial" w:hAnsi="Arial" w:cs="Arial"/>
          <w:w w:val="115"/>
        </w:rPr>
        <w:t>no</w:t>
      </w:r>
      <w:r w:rsidRPr="00C44184">
        <w:rPr>
          <w:rFonts w:ascii="Arial" w:hAnsi="Arial" w:cs="Arial"/>
          <w:spacing w:val="-16"/>
          <w:w w:val="115"/>
        </w:rPr>
        <w:t xml:space="preserve"> </w:t>
      </w:r>
      <w:r w:rsidRPr="00C44184">
        <w:rPr>
          <w:rFonts w:ascii="Arial" w:hAnsi="Arial" w:cs="Arial"/>
          <w:w w:val="115"/>
        </w:rPr>
        <w:t>prazo</w:t>
      </w:r>
      <w:r w:rsidRPr="00C44184">
        <w:rPr>
          <w:rFonts w:ascii="Arial" w:hAnsi="Arial" w:cs="Arial"/>
          <w:spacing w:val="-16"/>
          <w:w w:val="115"/>
        </w:rPr>
        <w:t xml:space="preserve"> </w:t>
      </w:r>
      <w:r w:rsidRPr="00C44184">
        <w:rPr>
          <w:rFonts w:ascii="Arial" w:hAnsi="Arial" w:cs="Arial"/>
          <w:w w:val="115"/>
        </w:rPr>
        <w:t>de</w:t>
      </w:r>
      <w:r w:rsidRPr="00C44184">
        <w:rPr>
          <w:rFonts w:ascii="Arial" w:hAnsi="Arial" w:cs="Arial"/>
          <w:spacing w:val="-14"/>
          <w:w w:val="115"/>
        </w:rPr>
        <w:t xml:space="preserve"> </w:t>
      </w:r>
      <w:r w:rsidRPr="00C44184">
        <w:rPr>
          <w:rFonts w:ascii="Arial" w:hAnsi="Arial" w:cs="Arial"/>
          <w:w w:val="115"/>
        </w:rPr>
        <w:t>três</w:t>
      </w:r>
      <w:r w:rsidRPr="00C44184">
        <w:rPr>
          <w:rFonts w:ascii="Arial" w:hAnsi="Arial" w:cs="Arial"/>
          <w:spacing w:val="-15"/>
          <w:w w:val="115"/>
        </w:rPr>
        <w:t xml:space="preserve"> </w:t>
      </w:r>
      <w:r w:rsidRPr="00C44184">
        <w:rPr>
          <w:rFonts w:ascii="Arial" w:hAnsi="Arial" w:cs="Arial"/>
          <w:w w:val="115"/>
        </w:rPr>
        <w:t>dias</w:t>
      </w:r>
      <w:r w:rsidRPr="00C44184">
        <w:rPr>
          <w:rFonts w:ascii="Arial" w:hAnsi="Arial" w:cs="Arial"/>
          <w:spacing w:val="-17"/>
          <w:w w:val="115"/>
        </w:rPr>
        <w:t xml:space="preserve"> </w:t>
      </w:r>
      <w:r w:rsidRPr="00C44184">
        <w:rPr>
          <w:rFonts w:ascii="Arial" w:hAnsi="Arial" w:cs="Arial"/>
          <w:w w:val="115"/>
        </w:rPr>
        <w:t>úteis,</w:t>
      </w:r>
      <w:r w:rsidRPr="00C44184">
        <w:rPr>
          <w:rFonts w:ascii="Arial" w:hAnsi="Arial" w:cs="Arial"/>
          <w:spacing w:val="-18"/>
          <w:w w:val="115"/>
        </w:rPr>
        <w:t xml:space="preserve"> </w:t>
      </w:r>
      <w:r w:rsidRPr="00C44184">
        <w:rPr>
          <w:rFonts w:ascii="Arial" w:hAnsi="Arial" w:cs="Arial"/>
          <w:w w:val="115"/>
        </w:rPr>
        <w:t>contados</w:t>
      </w:r>
      <w:r w:rsidRPr="00C44184">
        <w:rPr>
          <w:rFonts w:ascii="Arial" w:hAnsi="Arial" w:cs="Arial"/>
          <w:spacing w:val="-15"/>
          <w:w w:val="115"/>
        </w:rPr>
        <w:t xml:space="preserve"> </w:t>
      </w:r>
      <w:r w:rsidRPr="00C44184">
        <w:rPr>
          <w:rFonts w:ascii="Arial" w:hAnsi="Arial" w:cs="Arial"/>
          <w:w w:val="115"/>
        </w:rPr>
        <w:t>a</w:t>
      </w:r>
      <w:r w:rsidRPr="00C44184">
        <w:rPr>
          <w:rFonts w:ascii="Arial" w:hAnsi="Arial" w:cs="Arial"/>
          <w:spacing w:val="-16"/>
          <w:w w:val="115"/>
        </w:rPr>
        <w:t xml:space="preserve"> </w:t>
      </w:r>
      <w:r w:rsidRPr="00C44184">
        <w:rPr>
          <w:rFonts w:ascii="Arial" w:hAnsi="Arial" w:cs="Arial"/>
          <w:w w:val="115"/>
        </w:rPr>
        <w:t>partir</w:t>
      </w:r>
      <w:r w:rsidRPr="00C44184">
        <w:rPr>
          <w:rFonts w:ascii="Arial" w:hAnsi="Arial" w:cs="Arial"/>
          <w:spacing w:val="-17"/>
          <w:w w:val="115"/>
        </w:rPr>
        <w:t xml:space="preserve"> </w:t>
      </w:r>
      <w:r w:rsidRPr="00C44184">
        <w:rPr>
          <w:rFonts w:ascii="Arial" w:hAnsi="Arial" w:cs="Arial"/>
          <w:w w:val="115"/>
        </w:rPr>
        <w:t>da</w:t>
      </w:r>
      <w:r w:rsidRPr="00C44184">
        <w:rPr>
          <w:rFonts w:ascii="Arial" w:hAnsi="Arial" w:cs="Arial"/>
          <w:spacing w:val="-16"/>
          <w:w w:val="115"/>
        </w:rPr>
        <w:t xml:space="preserve"> </w:t>
      </w:r>
      <w:r w:rsidRPr="00C44184">
        <w:rPr>
          <w:rFonts w:ascii="Arial" w:hAnsi="Arial" w:cs="Arial"/>
          <w:w w:val="115"/>
        </w:rPr>
        <w:t>data</w:t>
      </w:r>
      <w:r w:rsidRPr="00C44184">
        <w:rPr>
          <w:rFonts w:ascii="Arial" w:hAnsi="Arial" w:cs="Arial"/>
          <w:spacing w:val="-16"/>
          <w:w w:val="115"/>
        </w:rPr>
        <w:t xml:space="preserve"> </w:t>
      </w:r>
      <w:r w:rsidRPr="00C44184">
        <w:rPr>
          <w:rFonts w:ascii="Arial" w:hAnsi="Arial" w:cs="Arial"/>
          <w:w w:val="115"/>
        </w:rPr>
        <w:t>de</w:t>
      </w:r>
      <w:r w:rsidRPr="00C44184">
        <w:rPr>
          <w:rFonts w:ascii="Arial" w:hAnsi="Arial" w:cs="Arial"/>
          <w:spacing w:val="-14"/>
          <w:w w:val="115"/>
        </w:rPr>
        <w:t xml:space="preserve"> </w:t>
      </w:r>
      <w:r w:rsidRPr="00C44184">
        <w:rPr>
          <w:rFonts w:ascii="Arial" w:hAnsi="Arial" w:cs="Arial"/>
          <w:w w:val="115"/>
        </w:rPr>
        <w:t>intimação</w:t>
      </w:r>
      <w:r w:rsidRPr="00C44184">
        <w:rPr>
          <w:rFonts w:ascii="Arial" w:hAnsi="Arial" w:cs="Arial"/>
          <w:spacing w:val="-16"/>
          <w:w w:val="115"/>
        </w:rPr>
        <w:t xml:space="preserve"> </w:t>
      </w:r>
      <w:r w:rsidRPr="00C44184">
        <w:rPr>
          <w:rFonts w:ascii="Arial" w:hAnsi="Arial" w:cs="Arial"/>
          <w:w w:val="115"/>
        </w:rPr>
        <w:t xml:space="preserve">via </w:t>
      </w:r>
      <w:r w:rsidRPr="00C44184">
        <w:rPr>
          <w:rFonts w:ascii="Arial" w:hAnsi="Arial" w:cs="Arial"/>
          <w:spacing w:val="-2"/>
          <w:w w:val="115"/>
        </w:rPr>
        <w:t>sistema.</w:t>
      </w:r>
    </w:p>
    <w:p w:rsidR="00A37347" w:rsidRPr="00C44184" w:rsidRDefault="00A37347" w:rsidP="00A37347">
      <w:pPr>
        <w:pStyle w:val="PargrafodaLista"/>
        <w:numPr>
          <w:ilvl w:val="1"/>
          <w:numId w:val="14"/>
        </w:numPr>
        <w:tabs>
          <w:tab w:val="left" w:pos="772"/>
        </w:tabs>
        <w:spacing w:line="360" w:lineRule="auto"/>
        <w:ind w:right="281" w:firstLine="0"/>
        <w:contextualSpacing w:val="0"/>
        <w:jc w:val="both"/>
        <w:rPr>
          <w:rFonts w:ascii="Arial" w:hAnsi="Arial" w:cs="Arial"/>
        </w:rPr>
      </w:pPr>
      <w:r w:rsidRPr="00C44184">
        <w:rPr>
          <w:rFonts w:ascii="Arial" w:hAnsi="Arial" w:cs="Arial"/>
          <w:w w:val="110"/>
        </w:rPr>
        <w:t>Os demais licitantes ficarão intimados para, se desejarem, apresentar suas contrarrazões, no prazo de três dias úteis, contado a partir do dia útil seguinte ao final do prazo de apresentação das razões recursais.</w:t>
      </w:r>
    </w:p>
    <w:p w:rsidR="00A37347" w:rsidRPr="00C44184" w:rsidRDefault="00A37347" w:rsidP="00A37347">
      <w:pPr>
        <w:pStyle w:val="PargrafodaLista"/>
        <w:numPr>
          <w:ilvl w:val="1"/>
          <w:numId w:val="14"/>
        </w:numPr>
        <w:tabs>
          <w:tab w:val="left" w:pos="772"/>
        </w:tabs>
        <w:spacing w:line="360" w:lineRule="auto"/>
        <w:ind w:right="277" w:firstLine="0"/>
        <w:contextualSpacing w:val="0"/>
        <w:jc w:val="both"/>
        <w:rPr>
          <w:rFonts w:ascii="Arial" w:hAnsi="Arial" w:cs="Arial"/>
        </w:rPr>
      </w:pPr>
      <w:r w:rsidRPr="00C44184">
        <w:rPr>
          <w:rFonts w:ascii="Arial" w:hAnsi="Arial" w:cs="Arial"/>
          <w:noProof/>
          <w:lang w:val="pt-BR" w:eastAsia="pt-BR"/>
        </w:rPr>
        <mc:AlternateContent>
          <mc:Choice Requires="wps">
            <w:drawing>
              <wp:anchor distT="0" distB="0" distL="0" distR="0" simplePos="0" relativeHeight="251664384" behindDoc="1" locked="0" layoutInCell="1" allowOverlap="1" wp14:anchorId="321CBCC4" wp14:editId="13828379">
                <wp:simplePos x="0" y="0"/>
                <wp:positionH relativeFrom="page">
                  <wp:posOffset>701040</wp:posOffset>
                </wp:positionH>
                <wp:positionV relativeFrom="paragraph">
                  <wp:posOffset>488048</wp:posOffset>
                </wp:positionV>
                <wp:extent cx="6430010" cy="24384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0010" cy="243840"/>
                        </a:xfrm>
                        <a:custGeom>
                          <a:avLst/>
                          <a:gdLst/>
                          <a:ahLst/>
                          <a:cxnLst/>
                          <a:rect l="l" t="t" r="r" b="b"/>
                          <a:pathLst>
                            <a:path w="6430010" h="243840">
                              <a:moveTo>
                                <a:pt x="6429502" y="0"/>
                              </a:moveTo>
                              <a:lnTo>
                                <a:pt x="0" y="0"/>
                              </a:lnTo>
                              <a:lnTo>
                                <a:pt x="0" y="243839"/>
                              </a:lnTo>
                              <a:lnTo>
                                <a:pt x="6429502" y="243839"/>
                              </a:lnTo>
                              <a:lnTo>
                                <a:pt x="642950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24658B2" id="Graphic 15" o:spid="_x0000_s1026" style="position:absolute;margin-left:55.2pt;margin-top:38.45pt;width:506.3pt;height:19.2pt;z-index:-251652096;visibility:visible;mso-wrap-style:square;mso-wrap-distance-left:0;mso-wrap-distance-top:0;mso-wrap-distance-right:0;mso-wrap-distance-bottom:0;mso-position-horizontal:absolute;mso-position-horizontal-relative:page;mso-position-vertical:absolute;mso-position-vertical-relative:text;v-text-anchor:top" coordsize="6430010,24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" path="m6429502,l,,,243839r6429502,l6429502,xe" stroked="f">
                <v:path arrowok="t"/>
                <w10:wrap anchorx="page"/>
              </v:shape>
            </w:pict>
          </mc:Fallback>
        </mc:AlternateContent>
      </w:r>
      <w:r w:rsidRPr="00C44184">
        <w:rPr>
          <w:rFonts w:ascii="Arial" w:hAnsi="Arial" w:cs="Arial"/>
          <w:w w:val="115"/>
        </w:rPr>
        <w:t xml:space="preserve">Os recursos e as contrarrazões serão dirigidas ao Agente de Contratação que proferiu a decisão recorrida, que, se não reconsiderar o ato ou a decisão no prazo de </w:t>
      </w:r>
      <w:r w:rsidRPr="00C44184">
        <w:rPr>
          <w:rFonts w:ascii="Arial" w:hAnsi="Arial" w:cs="Arial"/>
          <w:b/>
          <w:w w:val="115"/>
        </w:rPr>
        <w:t>3 (três)</w:t>
      </w:r>
      <w:r w:rsidRPr="00C44184">
        <w:rPr>
          <w:rFonts w:ascii="Arial" w:hAnsi="Arial" w:cs="Arial"/>
          <w:b/>
          <w:spacing w:val="64"/>
          <w:w w:val="115"/>
        </w:rPr>
        <w:t xml:space="preserve"> </w:t>
      </w:r>
      <w:r w:rsidRPr="00C44184">
        <w:rPr>
          <w:rFonts w:ascii="Arial" w:hAnsi="Arial" w:cs="Arial"/>
          <w:b/>
          <w:w w:val="115"/>
        </w:rPr>
        <w:t>dias</w:t>
      </w:r>
      <w:r w:rsidRPr="00C44184">
        <w:rPr>
          <w:rFonts w:ascii="Arial" w:hAnsi="Arial" w:cs="Arial"/>
          <w:b/>
          <w:spacing w:val="64"/>
          <w:w w:val="115"/>
        </w:rPr>
        <w:t xml:space="preserve"> </w:t>
      </w:r>
      <w:r w:rsidRPr="00C44184">
        <w:rPr>
          <w:rFonts w:ascii="Arial" w:hAnsi="Arial" w:cs="Arial"/>
          <w:b/>
          <w:w w:val="115"/>
        </w:rPr>
        <w:t>úteis</w:t>
      </w:r>
      <w:r w:rsidRPr="00C44184">
        <w:rPr>
          <w:rFonts w:ascii="Arial" w:hAnsi="Arial" w:cs="Arial"/>
          <w:w w:val="115"/>
        </w:rPr>
        <w:t>,</w:t>
      </w:r>
      <w:r w:rsidRPr="00C44184">
        <w:rPr>
          <w:rFonts w:ascii="Arial" w:hAnsi="Arial" w:cs="Arial"/>
          <w:spacing w:val="64"/>
          <w:w w:val="115"/>
        </w:rPr>
        <w:t xml:space="preserve"> </w:t>
      </w:r>
      <w:r w:rsidRPr="00C44184">
        <w:rPr>
          <w:rFonts w:ascii="Arial" w:hAnsi="Arial" w:cs="Arial"/>
          <w:w w:val="115"/>
        </w:rPr>
        <w:t>o</w:t>
      </w:r>
      <w:r w:rsidRPr="00C44184">
        <w:rPr>
          <w:rFonts w:ascii="Arial" w:hAnsi="Arial" w:cs="Arial"/>
          <w:spacing w:val="61"/>
          <w:w w:val="115"/>
        </w:rPr>
        <w:t xml:space="preserve"> </w:t>
      </w:r>
      <w:r w:rsidRPr="00C44184">
        <w:rPr>
          <w:rFonts w:ascii="Arial" w:hAnsi="Arial" w:cs="Arial"/>
          <w:w w:val="115"/>
        </w:rPr>
        <w:t>encaminhará,</w:t>
      </w:r>
      <w:r w:rsidRPr="00C44184">
        <w:rPr>
          <w:rFonts w:ascii="Arial" w:hAnsi="Arial" w:cs="Arial"/>
          <w:spacing w:val="65"/>
          <w:w w:val="115"/>
        </w:rPr>
        <w:t xml:space="preserve"> </w:t>
      </w:r>
      <w:r w:rsidRPr="00C44184">
        <w:rPr>
          <w:rFonts w:ascii="Arial" w:hAnsi="Arial" w:cs="Arial"/>
          <w:w w:val="115"/>
        </w:rPr>
        <w:t>relatando</w:t>
      </w:r>
      <w:r w:rsidRPr="00C44184">
        <w:rPr>
          <w:rFonts w:ascii="Arial" w:hAnsi="Arial" w:cs="Arial"/>
          <w:spacing w:val="63"/>
          <w:w w:val="115"/>
        </w:rPr>
        <w:t xml:space="preserve"> </w:t>
      </w:r>
      <w:r w:rsidRPr="00C44184">
        <w:rPr>
          <w:rFonts w:ascii="Arial" w:hAnsi="Arial" w:cs="Arial"/>
          <w:w w:val="115"/>
        </w:rPr>
        <w:t>suas</w:t>
      </w:r>
      <w:r w:rsidRPr="00C44184">
        <w:rPr>
          <w:rFonts w:ascii="Arial" w:hAnsi="Arial" w:cs="Arial"/>
          <w:spacing w:val="64"/>
          <w:w w:val="115"/>
        </w:rPr>
        <w:t xml:space="preserve"> </w:t>
      </w:r>
      <w:r w:rsidRPr="00C44184">
        <w:rPr>
          <w:rFonts w:ascii="Arial" w:hAnsi="Arial" w:cs="Arial"/>
          <w:w w:val="115"/>
        </w:rPr>
        <w:t>razões</w:t>
      </w:r>
      <w:r w:rsidRPr="00C44184">
        <w:rPr>
          <w:rFonts w:ascii="Arial" w:hAnsi="Arial" w:cs="Arial"/>
          <w:spacing w:val="66"/>
          <w:w w:val="115"/>
        </w:rPr>
        <w:t xml:space="preserve"> </w:t>
      </w:r>
      <w:r w:rsidRPr="00C44184">
        <w:rPr>
          <w:rFonts w:ascii="Arial" w:hAnsi="Arial" w:cs="Arial"/>
          <w:w w:val="115"/>
        </w:rPr>
        <w:t>de</w:t>
      </w:r>
      <w:r w:rsidRPr="00C44184">
        <w:rPr>
          <w:rFonts w:ascii="Arial" w:hAnsi="Arial" w:cs="Arial"/>
          <w:spacing w:val="63"/>
          <w:w w:val="115"/>
        </w:rPr>
        <w:t xml:space="preserve"> </w:t>
      </w:r>
      <w:r w:rsidRPr="00C44184">
        <w:rPr>
          <w:rFonts w:ascii="Arial" w:hAnsi="Arial" w:cs="Arial"/>
          <w:w w:val="115"/>
        </w:rPr>
        <w:t>forma</w:t>
      </w:r>
      <w:r w:rsidRPr="00C44184">
        <w:rPr>
          <w:rFonts w:ascii="Arial" w:hAnsi="Arial" w:cs="Arial"/>
          <w:spacing w:val="63"/>
          <w:w w:val="115"/>
        </w:rPr>
        <w:t xml:space="preserve"> </w:t>
      </w:r>
      <w:r w:rsidRPr="00C44184">
        <w:rPr>
          <w:rFonts w:ascii="Arial" w:hAnsi="Arial" w:cs="Arial"/>
          <w:w w:val="115"/>
        </w:rPr>
        <w:t>fundamentada</w:t>
      </w:r>
      <w:r w:rsidRPr="00C44184">
        <w:rPr>
          <w:rFonts w:ascii="Arial" w:hAnsi="Arial" w:cs="Arial"/>
          <w:spacing w:val="63"/>
          <w:w w:val="115"/>
        </w:rPr>
        <w:t xml:space="preserve"> </w:t>
      </w:r>
      <w:r w:rsidRPr="00C44184">
        <w:rPr>
          <w:rFonts w:ascii="Arial" w:hAnsi="Arial" w:cs="Arial"/>
          <w:w w:val="115"/>
        </w:rPr>
        <w:t>e</w:t>
      </w:r>
    </w:p>
    <w:p w:rsidR="00A37347" w:rsidRPr="00C44184" w:rsidRDefault="00A37347" w:rsidP="00A37347">
      <w:pPr>
        <w:spacing w:before="157" w:line="360" w:lineRule="auto"/>
        <w:ind w:left="140" w:right="277"/>
        <w:jc w:val="both"/>
        <w:rPr>
          <w:rFonts w:ascii="Arial" w:hAnsi="Arial" w:cs="Arial"/>
        </w:rPr>
      </w:pPr>
      <w:r w:rsidRPr="00C44184">
        <w:rPr>
          <w:rFonts w:ascii="Arial" w:hAnsi="Arial" w:cs="Arial"/>
          <w:w w:val="105"/>
        </w:rPr>
        <w:t>motivada,</w:t>
      </w:r>
      <w:r w:rsidRPr="00C44184">
        <w:rPr>
          <w:rFonts w:ascii="Arial" w:hAnsi="Arial" w:cs="Arial"/>
          <w:spacing w:val="40"/>
          <w:w w:val="105"/>
        </w:rPr>
        <w:t xml:space="preserve"> </w:t>
      </w:r>
      <w:r w:rsidRPr="00C44184">
        <w:rPr>
          <w:rFonts w:ascii="Arial" w:hAnsi="Arial" w:cs="Arial"/>
          <w:w w:val="105"/>
        </w:rPr>
        <w:t>ao</w:t>
      </w:r>
      <w:r w:rsidRPr="00C44184">
        <w:rPr>
          <w:rFonts w:ascii="Arial" w:hAnsi="Arial" w:cs="Arial"/>
          <w:spacing w:val="40"/>
          <w:w w:val="105"/>
        </w:rPr>
        <w:t xml:space="preserve"> </w:t>
      </w:r>
      <w:r w:rsidRPr="00C44184">
        <w:rPr>
          <w:rFonts w:ascii="Arial" w:hAnsi="Arial" w:cs="Arial"/>
          <w:w w:val="105"/>
        </w:rPr>
        <w:t>titular</w:t>
      </w:r>
      <w:r w:rsidRPr="00C44184">
        <w:rPr>
          <w:rFonts w:ascii="Arial" w:hAnsi="Arial" w:cs="Arial"/>
          <w:spacing w:val="40"/>
          <w:w w:val="105"/>
        </w:rPr>
        <w:t xml:space="preserve"> </w:t>
      </w:r>
      <w:r w:rsidRPr="00C44184">
        <w:rPr>
          <w:rFonts w:ascii="Arial" w:hAnsi="Arial" w:cs="Arial"/>
          <w:w w:val="105"/>
        </w:rPr>
        <w:t>da</w:t>
      </w:r>
      <w:r w:rsidRPr="00C44184">
        <w:rPr>
          <w:rFonts w:ascii="Arial" w:hAnsi="Arial" w:cs="Arial"/>
          <w:spacing w:val="40"/>
          <w:w w:val="105"/>
        </w:rPr>
        <w:t xml:space="preserve"> </w:t>
      </w:r>
      <w:r w:rsidR="003D22A1">
        <w:rPr>
          <w:rFonts w:ascii="Arial" w:hAnsi="Arial" w:cs="Arial"/>
          <w:b/>
        </w:rPr>
        <w:t>SECRETARIA MUNICIPAL DE OBRAS, SANEAMENTO E INFRAESTRUTURA</w:t>
      </w:r>
      <w:r w:rsidRPr="00C44184">
        <w:rPr>
          <w:rFonts w:ascii="Arial" w:hAnsi="Arial" w:cs="Arial"/>
          <w:w w:val="105"/>
        </w:rPr>
        <w:t>,</w:t>
      </w:r>
      <w:r w:rsidRPr="00C44184">
        <w:rPr>
          <w:rFonts w:ascii="Arial" w:hAnsi="Arial" w:cs="Arial"/>
          <w:spacing w:val="40"/>
          <w:w w:val="105"/>
        </w:rPr>
        <w:t xml:space="preserve"> </w:t>
      </w:r>
      <w:r w:rsidRPr="00C44184">
        <w:rPr>
          <w:rFonts w:ascii="Arial" w:hAnsi="Arial" w:cs="Arial"/>
          <w:w w:val="105"/>
        </w:rPr>
        <w:t>que</w:t>
      </w:r>
      <w:r w:rsidRPr="00C44184">
        <w:rPr>
          <w:rFonts w:ascii="Arial" w:hAnsi="Arial" w:cs="Arial"/>
          <w:spacing w:val="40"/>
          <w:w w:val="105"/>
        </w:rPr>
        <w:t xml:space="preserve"> </w:t>
      </w:r>
      <w:r w:rsidRPr="00C44184">
        <w:rPr>
          <w:rFonts w:ascii="Arial" w:hAnsi="Arial" w:cs="Arial"/>
          <w:w w:val="105"/>
        </w:rPr>
        <w:t>deverá</w:t>
      </w:r>
      <w:r w:rsidRPr="00C44184">
        <w:rPr>
          <w:rFonts w:ascii="Arial" w:hAnsi="Arial" w:cs="Arial"/>
          <w:spacing w:val="40"/>
          <w:w w:val="105"/>
        </w:rPr>
        <w:t xml:space="preserve"> </w:t>
      </w:r>
      <w:r w:rsidRPr="00C44184">
        <w:rPr>
          <w:rFonts w:ascii="Arial" w:hAnsi="Arial" w:cs="Arial"/>
          <w:w w:val="105"/>
        </w:rPr>
        <w:t>proferir sua</w:t>
      </w:r>
      <w:r w:rsidRPr="00C44184">
        <w:rPr>
          <w:rFonts w:ascii="Arial" w:hAnsi="Arial" w:cs="Arial"/>
          <w:spacing w:val="40"/>
          <w:w w:val="105"/>
        </w:rPr>
        <w:t xml:space="preserve"> </w:t>
      </w:r>
      <w:r w:rsidRPr="00C44184">
        <w:rPr>
          <w:rFonts w:ascii="Arial" w:hAnsi="Arial" w:cs="Arial"/>
          <w:w w:val="105"/>
        </w:rPr>
        <w:t>decisão</w:t>
      </w:r>
      <w:r w:rsidRPr="00C44184">
        <w:rPr>
          <w:rFonts w:ascii="Arial" w:hAnsi="Arial" w:cs="Arial"/>
          <w:spacing w:val="40"/>
          <w:w w:val="105"/>
        </w:rPr>
        <w:t xml:space="preserve"> </w:t>
      </w:r>
      <w:r w:rsidRPr="00C44184">
        <w:rPr>
          <w:rFonts w:ascii="Arial" w:hAnsi="Arial" w:cs="Arial"/>
          <w:b/>
          <w:w w:val="105"/>
        </w:rPr>
        <w:t>no</w:t>
      </w:r>
      <w:r w:rsidRPr="00C44184">
        <w:rPr>
          <w:rFonts w:ascii="Arial" w:hAnsi="Arial" w:cs="Arial"/>
          <w:b/>
          <w:spacing w:val="40"/>
          <w:w w:val="105"/>
        </w:rPr>
        <w:t xml:space="preserve"> </w:t>
      </w:r>
      <w:r w:rsidRPr="00C44184">
        <w:rPr>
          <w:rFonts w:ascii="Arial" w:hAnsi="Arial" w:cs="Arial"/>
          <w:b/>
          <w:w w:val="105"/>
        </w:rPr>
        <w:t>prazo</w:t>
      </w:r>
      <w:r w:rsidRPr="00C44184">
        <w:rPr>
          <w:rFonts w:ascii="Arial" w:hAnsi="Arial" w:cs="Arial"/>
          <w:b/>
          <w:spacing w:val="40"/>
          <w:w w:val="105"/>
        </w:rPr>
        <w:t xml:space="preserve"> </w:t>
      </w:r>
      <w:r w:rsidRPr="00C44184">
        <w:rPr>
          <w:rFonts w:ascii="Arial" w:hAnsi="Arial" w:cs="Arial"/>
          <w:b/>
          <w:w w:val="105"/>
        </w:rPr>
        <w:t>máximo</w:t>
      </w:r>
      <w:r w:rsidRPr="00C44184">
        <w:rPr>
          <w:rFonts w:ascii="Arial" w:hAnsi="Arial" w:cs="Arial"/>
          <w:b/>
          <w:spacing w:val="40"/>
          <w:w w:val="105"/>
        </w:rPr>
        <w:t xml:space="preserve"> </w:t>
      </w:r>
      <w:r w:rsidRPr="00C44184">
        <w:rPr>
          <w:rFonts w:ascii="Arial" w:hAnsi="Arial" w:cs="Arial"/>
          <w:b/>
          <w:w w:val="105"/>
        </w:rPr>
        <w:t>de</w:t>
      </w:r>
      <w:r w:rsidRPr="00C44184">
        <w:rPr>
          <w:rFonts w:ascii="Arial" w:hAnsi="Arial" w:cs="Arial"/>
          <w:b/>
          <w:spacing w:val="39"/>
          <w:w w:val="105"/>
        </w:rPr>
        <w:t xml:space="preserve"> </w:t>
      </w:r>
      <w:r w:rsidRPr="00C44184">
        <w:rPr>
          <w:rFonts w:ascii="Arial" w:hAnsi="Arial" w:cs="Arial"/>
          <w:b/>
          <w:w w:val="105"/>
        </w:rPr>
        <w:t>10</w:t>
      </w:r>
      <w:r w:rsidRPr="00C44184">
        <w:rPr>
          <w:rFonts w:ascii="Arial" w:hAnsi="Arial" w:cs="Arial"/>
          <w:b/>
          <w:spacing w:val="40"/>
          <w:w w:val="105"/>
        </w:rPr>
        <w:t xml:space="preserve"> </w:t>
      </w:r>
      <w:r w:rsidRPr="00C44184">
        <w:rPr>
          <w:rFonts w:ascii="Arial" w:hAnsi="Arial" w:cs="Arial"/>
          <w:b/>
          <w:w w:val="105"/>
        </w:rPr>
        <w:t>(dez)</w:t>
      </w:r>
      <w:r w:rsidRPr="00C44184">
        <w:rPr>
          <w:rFonts w:ascii="Arial" w:hAnsi="Arial" w:cs="Arial"/>
          <w:b/>
          <w:spacing w:val="40"/>
          <w:w w:val="105"/>
        </w:rPr>
        <w:t xml:space="preserve"> </w:t>
      </w:r>
      <w:r w:rsidRPr="00C44184">
        <w:rPr>
          <w:rFonts w:ascii="Arial" w:hAnsi="Arial" w:cs="Arial"/>
          <w:b/>
          <w:w w:val="105"/>
        </w:rPr>
        <w:t>dias</w:t>
      </w:r>
      <w:r w:rsidRPr="00C44184">
        <w:rPr>
          <w:rFonts w:ascii="Arial" w:hAnsi="Arial" w:cs="Arial"/>
          <w:b/>
          <w:spacing w:val="40"/>
          <w:w w:val="105"/>
        </w:rPr>
        <w:t xml:space="preserve"> </w:t>
      </w:r>
      <w:r w:rsidRPr="00C44184">
        <w:rPr>
          <w:rFonts w:ascii="Arial" w:hAnsi="Arial" w:cs="Arial"/>
          <w:b/>
          <w:w w:val="105"/>
        </w:rPr>
        <w:t>úteis</w:t>
      </w:r>
      <w:r w:rsidRPr="00C44184">
        <w:rPr>
          <w:rFonts w:ascii="Arial" w:hAnsi="Arial" w:cs="Arial"/>
          <w:w w:val="105"/>
        </w:rPr>
        <w:t>,</w:t>
      </w:r>
      <w:r w:rsidRPr="00C44184">
        <w:rPr>
          <w:rFonts w:ascii="Arial" w:hAnsi="Arial" w:cs="Arial"/>
          <w:spacing w:val="37"/>
          <w:w w:val="105"/>
        </w:rPr>
        <w:t xml:space="preserve"> </w:t>
      </w:r>
      <w:r w:rsidRPr="00C44184">
        <w:rPr>
          <w:rFonts w:ascii="Arial" w:hAnsi="Arial" w:cs="Arial"/>
          <w:w w:val="105"/>
        </w:rPr>
        <w:t>contado</w:t>
      </w:r>
      <w:r w:rsidRPr="00C44184">
        <w:rPr>
          <w:rFonts w:ascii="Arial" w:hAnsi="Arial" w:cs="Arial"/>
          <w:spacing w:val="40"/>
          <w:w w:val="105"/>
        </w:rPr>
        <w:t xml:space="preserve"> </w:t>
      </w:r>
      <w:r w:rsidRPr="00C44184">
        <w:rPr>
          <w:rFonts w:ascii="Arial" w:hAnsi="Arial" w:cs="Arial"/>
          <w:w w:val="105"/>
        </w:rPr>
        <w:t>do</w:t>
      </w:r>
      <w:r w:rsidRPr="00C44184">
        <w:rPr>
          <w:rFonts w:ascii="Arial" w:hAnsi="Arial" w:cs="Arial"/>
          <w:spacing w:val="40"/>
          <w:w w:val="105"/>
        </w:rPr>
        <w:t xml:space="preserve"> </w:t>
      </w:r>
      <w:r w:rsidRPr="00C44184">
        <w:rPr>
          <w:rFonts w:ascii="Arial" w:hAnsi="Arial" w:cs="Arial"/>
          <w:w w:val="105"/>
        </w:rPr>
        <w:t>recebimento</w:t>
      </w:r>
      <w:r w:rsidRPr="00C44184">
        <w:rPr>
          <w:rFonts w:ascii="Arial" w:hAnsi="Arial" w:cs="Arial"/>
          <w:spacing w:val="40"/>
          <w:w w:val="105"/>
        </w:rPr>
        <w:t xml:space="preserve"> </w:t>
      </w:r>
      <w:r w:rsidRPr="00C44184">
        <w:rPr>
          <w:rFonts w:ascii="Arial" w:hAnsi="Arial" w:cs="Arial"/>
          <w:w w:val="105"/>
        </w:rPr>
        <w:t>dos</w:t>
      </w:r>
      <w:r w:rsidRPr="00C44184">
        <w:rPr>
          <w:rFonts w:ascii="Arial" w:hAnsi="Arial" w:cs="Arial"/>
          <w:spacing w:val="40"/>
          <w:w w:val="105"/>
        </w:rPr>
        <w:t xml:space="preserve"> </w:t>
      </w:r>
      <w:r w:rsidRPr="00C44184">
        <w:rPr>
          <w:rFonts w:ascii="Arial" w:hAnsi="Arial" w:cs="Arial"/>
          <w:w w:val="105"/>
        </w:rPr>
        <w:t>autos.</w:t>
      </w:r>
    </w:p>
    <w:p w:rsidR="00A37347" w:rsidRPr="00C44184" w:rsidRDefault="00A37347" w:rsidP="00A37347">
      <w:pPr>
        <w:pStyle w:val="PargrafodaLista"/>
        <w:numPr>
          <w:ilvl w:val="1"/>
          <w:numId w:val="14"/>
        </w:numPr>
        <w:tabs>
          <w:tab w:val="left" w:pos="772"/>
        </w:tabs>
        <w:spacing w:before="1" w:line="360" w:lineRule="auto"/>
        <w:ind w:right="276" w:firstLine="0"/>
        <w:contextualSpacing w:val="0"/>
        <w:jc w:val="both"/>
        <w:rPr>
          <w:rFonts w:ascii="Arial" w:hAnsi="Arial" w:cs="Arial"/>
        </w:rPr>
      </w:pPr>
      <w:r w:rsidRPr="00C44184">
        <w:rPr>
          <w:rFonts w:ascii="Arial" w:hAnsi="Arial" w:cs="Arial"/>
          <w:w w:val="110"/>
        </w:rPr>
        <w:t>O recurso terá efeito suspensivo do ato ou da decisão recorrida, até que sobrevenha decisão final da autoridade competente.</w:t>
      </w:r>
    </w:p>
    <w:p w:rsidR="00A37347" w:rsidRPr="00C44184" w:rsidRDefault="00A37347" w:rsidP="00A37347">
      <w:pPr>
        <w:pStyle w:val="PargrafodaLista"/>
        <w:numPr>
          <w:ilvl w:val="1"/>
          <w:numId w:val="14"/>
        </w:numPr>
        <w:tabs>
          <w:tab w:val="left" w:pos="772"/>
        </w:tabs>
        <w:spacing w:before="2" w:line="362" w:lineRule="auto"/>
        <w:ind w:right="279" w:firstLine="0"/>
        <w:contextualSpacing w:val="0"/>
        <w:jc w:val="both"/>
        <w:rPr>
          <w:rFonts w:ascii="Arial" w:hAnsi="Arial" w:cs="Arial"/>
        </w:rPr>
      </w:pPr>
      <w:r w:rsidRPr="00C44184">
        <w:rPr>
          <w:rFonts w:ascii="Arial" w:hAnsi="Arial" w:cs="Arial"/>
          <w:w w:val="110"/>
        </w:rPr>
        <w:t xml:space="preserve">Decididos os recursos e constatada a regularidade dos atos praticados, o titular da </w:t>
      </w:r>
      <w:r w:rsidR="003D22A1">
        <w:rPr>
          <w:rFonts w:ascii="Arial" w:hAnsi="Arial" w:cs="Arial"/>
          <w:b/>
          <w:lang w:val="pt-BR"/>
        </w:rPr>
        <w:t>SECRETARIA MUNICIPAL DE OBRAS, SANEAMENTO E INFRAESTRUTURA</w:t>
      </w:r>
      <w:r w:rsidR="0034404D" w:rsidRPr="00C44184">
        <w:rPr>
          <w:rFonts w:ascii="Arial" w:hAnsi="Arial" w:cs="Arial"/>
          <w:w w:val="110"/>
        </w:rPr>
        <w:t xml:space="preserve"> </w:t>
      </w:r>
      <w:r w:rsidRPr="00C44184">
        <w:rPr>
          <w:rFonts w:ascii="Arial" w:hAnsi="Arial" w:cs="Arial"/>
          <w:w w:val="110"/>
        </w:rPr>
        <w:t>adjudicará o objeto e homologará a licitação, caso não seja necessário o retorno da licitação à fase de lances.</w:t>
      </w:r>
    </w:p>
    <w:p w:rsidR="00A37347" w:rsidRPr="00C44184" w:rsidRDefault="00A37347" w:rsidP="00A37347">
      <w:pPr>
        <w:pStyle w:val="PargrafodaLista"/>
        <w:numPr>
          <w:ilvl w:val="1"/>
          <w:numId w:val="14"/>
        </w:numPr>
        <w:tabs>
          <w:tab w:val="left" w:pos="772"/>
        </w:tabs>
        <w:spacing w:line="362" w:lineRule="auto"/>
        <w:ind w:right="287" w:firstLine="0"/>
        <w:contextualSpacing w:val="0"/>
        <w:jc w:val="both"/>
        <w:rPr>
          <w:rFonts w:ascii="Arial" w:hAnsi="Arial" w:cs="Arial"/>
        </w:rPr>
      </w:pPr>
      <w:r w:rsidRPr="00C44184">
        <w:rPr>
          <w:rFonts w:ascii="Arial" w:hAnsi="Arial" w:cs="Arial"/>
          <w:w w:val="115"/>
        </w:rPr>
        <w:t xml:space="preserve">Será assegurado ao licitante vista dos elementos indispensáveis à defesa de seus </w:t>
      </w:r>
      <w:r w:rsidRPr="00C44184">
        <w:rPr>
          <w:rFonts w:ascii="Arial" w:hAnsi="Arial" w:cs="Arial"/>
          <w:spacing w:val="-2"/>
          <w:w w:val="115"/>
        </w:rPr>
        <w:t>interesses.</w:t>
      </w:r>
    </w:p>
    <w:p w:rsidR="00A37347" w:rsidRPr="00C44184" w:rsidRDefault="00A37347" w:rsidP="00A37347">
      <w:pPr>
        <w:pStyle w:val="PargrafodaLista"/>
        <w:numPr>
          <w:ilvl w:val="1"/>
          <w:numId w:val="14"/>
        </w:numPr>
        <w:tabs>
          <w:tab w:val="left" w:pos="913"/>
        </w:tabs>
        <w:spacing w:line="360" w:lineRule="auto"/>
        <w:ind w:right="283" w:firstLine="0"/>
        <w:contextualSpacing w:val="0"/>
        <w:jc w:val="both"/>
        <w:rPr>
          <w:rFonts w:ascii="Arial" w:hAnsi="Arial" w:cs="Arial"/>
        </w:rPr>
      </w:pPr>
      <w:r w:rsidRPr="00C44184">
        <w:rPr>
          <w:rFonts w:ascii="Arial" w:hAnsi="Arial" w:cs="Arial"/>
          <w:w w:val="110"/>
        </w:rPr>
        <w:t xml:space="preserve">O acolhimento do recurso importará a invalidação apenas dos atos insuscetíveis de </w:t>
      </w:r>
      <w:r w:rsidRPr="00C44184">
        <w:rPr>
          <w:rFonts w:ascii="Arial" w:hAnsi="Arial" w:cs="Arial"/>
          <w:spacing w:val="-2"/>
          <w:w w:val="110"/>
        </w:rPr>
        <w:t>aproveitamento.</w:t>
      </w:r>
    </w:p>
    <w:p w:rsidR="00A37347" w:rsidRPr="00C44184" w:rsidRDefault="00A37347" w:rsidP="00A37347">
      <w:pPr>
        <w:pStyle w:val="Corpodetexto"/>
        <w:spacing w:before="124"/>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spacing w:before="1"/>
        <w:ind w:left="566" w:hanging="426"/>
        <w:rPr>
          <w:rFonts w:ascii="Arial" w:hAnsi="Arial" w:cs="Arial"/>
        </w:rPr>
      </w:pPr>
      <w:bookmarkStart w:id="22" w:name="_bookmark22"/>
      <w:bookmarkEnd w:id="22"/>
      <w:r w:rsidRPr="00C44184">
        <w:rPr>
          <w:rFonts w:ascii="Arial" w:hAnsi="Arial" w:cs="Arial"/>
          <w:color w:val="000000"/>
          <w:spacing w:val="-2"/>
          <w:w w:val="115"/>
          <w:shd w:val="clear" w:color="auto" w:fill="D0CECE"/>
        </w:rPr>
        <w:t>SANÇÕES</w:t>
      </w:r>
      <w:r w:rsidRPr="00C44184">
        <w:rPr>
          <w:rFonts w:ascii="Arial" w:hAnsi="Arial" w:cs="Arial"/>
          <w:color w:val="000000"/>
          <w:spacing w:val="-8"/>
          <w:w w:val="115"/>
          <w:shd w:val="clear" w:color="auto" w:fill="D0CECE"/>
        </w:rPr>
        <w:t xml:space="preserve"> </w:t>
      </w:r>
      <w:r w:rsidRPr="00C44184">
        <w:rPr>
          <w:rFonts w:ascii="Arial" w:hAnsi="Arial" w:cs="Arial"/>
          <w:color w:val="000000"/>
          <w:spacing w:val="-2"/>
          <w:w w:val="115"/>
          <w:shd w:val="clear" w:color="auto" w:fill="D0CECE"/>
        </w:rPr>
        <w:t>ADMINISTRATIVAS</w:t>
      </w:r>
      <w:r w:rsidRPr="00C44184">
        <w:rPr>
          <w:rFonts w:ascii="Arial" w:hAnsi="Arial" w:cs="Arial"/>
          <w:color w:val="000000"/>
          <w:shd w:val="clear" w:color="auto" w:fill="D0CECE"/>
        </w:rPr>
        <w:tab/>
      </w:r>
    </w:p>
    <w:p w:rsidR="00A37347" w:rsidRPr="00C44184" w:rsidRDefault="00A37347" w:rsidP="00A37347">
      <w:pPr>
        <w:pStyle w:val="Corpodetexto"/>
        <w:spacing w:before="128" w:line="360" w:lineRule="auto"/>
        <w:ind w:right="278"/>
        <w:rPr>
          <w:rFonts w:ascii="Arial" w:hAnsi="Arial" w:cs="Arial"/>
        </w:rPr>
      </w:pPr>
      <w:r w:rsidRPr="00C44184">
        <w:rPr>
          <w:rFonts w:ascii="Arial" w:hAnsi="Arial" w:cs="Arial"/>
          <w:w w:val="110"/>
        </w:rPr>
        <w:t>23.1.O licitante/adjudicatário participante do procedimento licitatório estará sujeito, durante o seu transcorrer, à aplicação das seguintes sanções administrativas previstas no artigo 156 da Lei Federal nº 14.133/21:</w:t>
      </w:r>
      <w:r w:rsidRPr="00363CA7">
        <w:rPr>
          <w:rFonts w:ascii="Arial" w:hAnsi="Arial" w:cs="Arial"/>
          <w:noProof/>
          <w:lang w:val="pt-BR" w:eastAsia="pt-BR"/>
        </w:rPr>
        <w:t xml:space="preserve"> </w:t>
      </w:r>
    </w:p>
    <w:p w:rsidR="00A37347" w:rsidRPr="00C44184" w:rsidRDefault="00A37347" w:rsidP="00A37347">
      <w:pPr>
        <w:pStyle w:val="PargrafodaLista"/>
        <w:numPr>
          <w:ilvl w:val="2"/>
          <w:numId w:val="8"/>
        </w:numPr>
        <w:tabs>
          <w:tab w:val="left" w:pos="988"/>
        </w:tabs>
        <w:spacing w:before="3"/>
        <w:ind w:left="988" w:hanging="848"/>
        <w:contextualSpacing w:val="0"/>
        <w:jc w:val="both"/>
        <w:rPr>
          <w:rFonts w:ascii="Arial" w:hAnsi="Arial" w:cs="Arial"/>
        </w:rPr>
      </w:pPr>
      <w:r w:rsidRPr="00C44184">
        <w:rPr>
          <w:rFonts w:ascii="Arial" w:hAnsi="Arial" w:cs="Arial"/>
          <w:spacing w:val="-2"/>
          <w:w w:val="110"/>
        </w:rPr>
        <w:t>Advertência</w:t>
      </w:r>
    </w:p>
    <w:p w:rsidR="00A37347" w:rsidRPr="00C44184" w:rsidRDefault="00A37347" w:rsidP="00A37347">
      <w:pPr>
        <w:pStyle w:val="PargrafodaLista"/>
        <w:numPr>
          <w:ilvl w:val="2"/>
          <w:numId w:val="8"/>
        </w:numPr>
        <w:tabs>
          <w:tab w:val="left" w:pos="988"/>
        </w:tabs>
        <w:spacing w:before="129"/>
        <w:ind w:left="988" w:hanging="848"/>
        <w:contextualSpacing w:val="0"/>
        <w:jc w:val="both"/>
        <w:rPr>
          <w:rFonts w:ascii="Arial" w:hAnsi="Arial" w:cs="Arial"/>
        </w:rPr>
      </w:pPr>
      <w:r w:rsidRPr="00C44184">
        <w:rPr>
          <w:rFonts w:ascii="Arial" w:hAnsi="Arial" w:cs="Arial"/>
          <w:spacing w:val="-2"/>
          <w:w w:val="110"/>
        </w:rPr>
        <w:lastRenderedPageBreak/>
        <w:t>Multa</w:t>
      </w:r>
    </w:p>
    <w:p w:rsidR="00A37347" w:rsidRPr="00C44184" w:rsidRDefault="00A37347" w:rsidP="00A37347">
      <w:pPr>
        <w:pStyle w:val="PargrafodaLista"/>
        <w:numPr>
          <w:ilvl w:val="2"/>
          <w:numId w:val="8"/>
        </w:numPr>
        <w:tabs>
          <w:tab w:val="left" w:pos="988"/>
        </w:tabs>
        <w:spacing w:before="128"/>
        <w:ind w:left="988" w:hanging="848"/>
        <w:contextualSpacing w:val="0"/>
        <w:jc w:val="both"/>
        <w:rPr>
          <w:rFonts w:ascii="Arial" w:hAnsi="Arial" w:cs="Arial"/>
        </w:rPr>
      </w:pPr>
      <w:r w:rsidRPr="00C44184">
        <w:rPr>
          <w:rFonts w:ascii="Arial" w:hAnsi="Arial" w:cs="Arial"/>
          <w:w w:val="110"/>
        </w:rPr>
        <w:t>Impedimento</w:t>
      </w:r>
      <w:r w:rsidRPr="00C44184">
        <w:rPr>
          <w:rFonts w:ascii="Arial" w:hAnsi="Arial" w:cs="Arial"/>
          <w:spacing w:val="-6"/>
          <w:w w:val="110"/>
        </w:rPr>
        <w:t xml:space="preserve"> </w:t>
      </w:r>
      <w:r w:rsidRPr="00C44184">
        <w:rPr>
          <w:rFonts w:ascii="Arial" w:hAnsi="Arial" w:cs="Arial"/>
          <w:w w:val="110"/>
        </w:rPr>
        <w:t>de</w:t>
      </w:r>
      <w:r w:rsidRPr="00C44184">
        <w:rPr>
          <w:rFonts w:ascii="Arial" w:hAnsi="Arial" w:cs="Arial"/>
          <w:spacing w:val="-4"/>
          <w:w w:val="110"/>
        </w:rPr>
        <w:t xml:space="preserve"> </w:t>
      </w:r>
      <w:r w:rsidRPr="00C44184">
        <w:rPr>
          <w:rFonts w:ascii="Arial" w:hAnsi="Arial" w:cs="Arial"/>
          <w:w w:val="110"/>
        </w:rPr>
        <w:t>Licitar</w:t>
      </w:r>
      <w:r w:rsidRPr="00C44184">
        <w:rPr>
          <w:rFonts w:ascii="Arial" w:hAnsi="Arial" w:cs="Arial"/>
          <w:spacing w:val="-6"/>
          <w:w w:val="110"/>
        </w:rPr>
        <w:t xml:space="preserve"> </w:t>
      </w:r>
      <w:r w:rsidRPr="00C44184">
        <w:rPr>
          <w:rFonts w:ascii="Arial" w:hAnsi="Arial" w:cs="Arial"/>
          <w:w w:val="110"/>
        </w:rPr>
        <w:t>e</w:t>
      </w:r>
      <w:r w:rsidRPr="00C44184">
        <w:rPr>
          <w:rFonts w:ascii="Arial" w:hAnsi="Arial" w:cs="Arial"/>
          <w:spacing w:val="-4"/>
          <w:w w:val="110"/>
        </w:rPr>
        <w:t xml:space="preserve"> </w:t>
      </w:r>
      <w:r w:rsidRPr="00C44184">
        <w:rPr>
          <w:rFonts w:ascii="Arial" w:hAnsi="Arial" w:cs="Arial"/>
          <w:w w:val="110"/>
        </w:rPr>
        <w:t>Contratar,</w:t>
      </w:r>
      <w:r w:rsidRPr="00C44184">
        <w:rPr>
          <w:rFonts w:ascii="Arial" w:hAnsi="Arial" w:cs="Arial"/>
          <w:spacing w:val="-6"/>
          <w:w w:val="110"/>
        </w:rPr>
        <w:t xml:space="preserve"> </w:t>
      </w:r>
      <w:r w:rsidRPr="00C44184">
        <w:rPr>
          <w:rFonts w:ascii="Arial" w:hAnsi="Arial" w:cs="Arial"/>
          <w:spacing w:val="-10"/>
          <w:w w:val="110"/>
        </w:rPr>
        <w:t>e</w:t>
      </w:r>
    </w:p>
    <w:p w:rsidR="00A37347" w:rsidRPr="00C44184" w:rsidRDefault="00A37347" w:rsidP="00A37347">
      <w:pPr>
        <w:pStyle w:val="PargrafodaLista"/>
        <w:numPr>
          <w:ilvl w:val="2"/>
          <w:numId w:val="8"/>
        </w:numPr>
        <w:tabs>
          <w:tab w:val="left" w:pos="988"/>
        </w:tabs>
        <w:spacing w:before="129"/>
        <w:ind w:left="988" w:hanging="848"/>
        <w:contextualSpacing w:val="0"/>
        <w:jc w:val="both"/>
        <w:rPr>
          <w:rFonts w:ascii="Arial" w:hAnsi="Arial" w:cs="Arial"/>
        </w:rPr>
      </w:pPr>
      <w:r w:rsidRPr="00C44184">
        <w:rPr>
          <w:rFonts w:ascii="Arial" w:hAnsi="Arial" w:cs="Arial"/>
          <w:w w:val="110"/>
        </w:rPr>
        <w:t>Declaração</w:t>
      </w:r>
      <w:r w:rsidRPr="00C44184">
        <w:rPr>
          <w:rFonts w:ascii="Arial" w:hAnsi="Arial" w:cs="Arial"/>
          <w:spacing w:val="2"/>
          <w:w w:val="110"/>
        </w:rPr>
        <w:t xml:space="preserve"> </w:t>
      </w:r>
      <w:r w:rsidRPr="00C44184">
        <w:rPr>
          <w:rFonts w:ascii="Arial" w:hAnsi="Arial" w:cs="Arial"/>
          <w:w w:val="110"/>
        </w:rPr>
        <w:t>de</w:t>
      </w:r>
      <w:r w:rsidRPr="00C44184">
        <w:rPr>
          <w:rFonts w:ascii="Arial" w:hAnsi="Arial" w:cs="Arial"/>
          <w:spacing w:val="3"/>
          <w:w w:val="110"/>
        </w:rPr>
        <w:t xml:space="preserve"> </w:t>
      </w:r>
      <w:r w:rsidRPr="00C44184">
        <w:rPr>
          <w:rFonts w:ascii="Arial" w:hAnsi="Arial" w:cs="Arial"/>
          <w:w w:val="110"/>
        </w:rPr>
        <w:t>Inidoneidade</w:t>
      </w:r>
      <w:r w:rsidRPr="00C44184">
        <w:rPr>
          <w:rFonts w:ascii="Arial" w:hAnsi="Arial" w:cs="Arial"/>
          <w:spacing w:val="3"/>
          <w:w w:val="110"/>
        </w:rPr>
        <w:t xml:space="preserve"> </w:t>
      </w:r>
      <w:r w:rsidRPr="00C44184">
        <w:rPr>
          <w:rFonts w:ascii="Arial" w:hAnsi="Arial" w:cs="Arial"/>
          <w:w w:val="110"/>
        </w:rPr>
        <w:t>para</w:t>
      </w:r>
      <w:r w:rsidRPr="00C44184">
        <w:rPr>
          <w:rFonts w:ascii="Arial" w:hAnsi="Arial" w:cs="Arial"/>
          <w:spacing w:val="2"/>
          <w:w w:val="110"/>
        </w:rPr>
        <w:t xml:space="preserve"> </w:t>
      </w:r>
      <w:r w:rsidRPr="00C44184">
        <w:rPr>
          <w:rFonts w:ascii="Arial" w:hAnsi="Arial" w:cs="Arial"/>
          <w:w w:val="110"/>
        </w:rPr>
        <w:t>licitar</w:t>
      </w:r>
      <w:r w:rsidRPr="00C44184">
        <w:rPr>
          <w:rFonts w:ascii="Arial" w:hAnsi="Arial" w:cs="Arial"/>
          <w:spacing w:val="2"/>
          <w:w w:val="110"/>
        </w:rPr>
        <w:t xml:space="preserve"> </w:t>
      </w:r>
      <w:r w:rsidRPr="00C44184">
        <w:rPr>
          <w:rFonts w:ascii="Arial" w:hAnsi="Arial" w:cs="Arial"/>
          <w:w w:val="110"/>
        </w:rPr>
        <w:t xml:space="preserve">e </w:t>
      </w:r>
      <w:r w:rsidRPr="00C44184">
        <w:rPr>
          <w:rFonts w:ascii="Arial" w:hAnsi="Arial" w:cs="Arial"/>
          <w:spacing w:val="-2"/>
          <w:w w:val="110"/>
        </w:rPr>
        <w:t>contratar.</w:t>
      </w:r>
    </w:p>
    <w:p w:rsidR="00A37347" w:rsidRPr="00C44184" w:rsidRDefault="00A37347" w:rsidP="00A37347">
      <w:pPr>
        <w:pStyle w:val="PargrafodaLista"/>
        <w:numPr>
          <w:ilvl w:val="1"/>
          <w:numId w:val="7"/>
        </w:numPr>
        <w:tabs>
          <w:tab w:val="left" w:pos="772"/>
        </w:tabs>
        <w:spacing w:before="128" w:line="360" w:lineRule="auto"/>
        <w:ind w:right="279" w:firstLine="0"/>
        <w:contextualSpacing w:val="0"/>
        <w:jc w:val="both"/>
        <w:rPr>
          <w:rFonts w:ascii="Arial" w:hAnsi="Arial" w:cs="Arial"/>
        </w:rPr>
      </w:pPr>
      <w:r w:rsidRPr="00C44184">
        <w:rPr>
          <w:rFonts w:ascii="Arial" w:hAnsi="Arial" w:cs="Arial"/>
          <w:w w:val="115"/>
        </w:rPr>
        <w:t>Estarão</w:t>
      </w:r>
      <w:r w:rsidRPr="00C44184">
        <w:rPr>
          <w:rFonts w:ascii="Arial" w:hAnsi="Arial" w:cs="Arial"/>
          <w:spacing w:val="-16"/>
          <w:w w:val="115"/>
        </w:rPr>
        <w:t xml:space="preserve"> </w:t>
      </w:r>
      <w:r w:rsidRPr="00C44184">
        <w:rPr>
          <w:rFonts w:ascii="Arial" w:hAnsi="Arial" w:cs="Arial"/>
          <w:w w:val="115"/>
        </w:rPr>
        <w:t>passiveis</w:t>
      </w:r>
      <w:r w:rsidRPr="00C44184">
        <w:rPr>
          <w:rFonts w:ascii="Arial" w:hAnsi="Arial" w:cs="Arial"/>
          <w:spacing w:val="-14"/>
          <w:w w:val="115"/>
        </w:rPr>
        <w:t xml:space="preserve"> </w:t>
      </w:r>
      <w:r w:rsidRPr="00C44184">
        <w:rPr>
          <w:rFonts w:ascii="Arial" w:hAnsi="Arial" w:cs="Arial"/>
          <w:w w:val="115"/>
        </w:rPr>
        <w:t>das</w:t>
      </w:r>
      <w:r w:rsidRPr="00C44184">
        <w:rPr>
          <w:rFonts w:ascii="Arial" w:hAnsi="Arial" w:cs="Arial"/>
          <w:spacing w:val="-17"/>
          <w:w w:val="115"/>
        </w:rPr>
        <w:t xml:space="preserve"> </w:t>
      </w:r>
      <w:r w:rsidRPr="00C44184">
        <w:rPr>
          <w:rFonts w:ascii="Arial" w:hAnsi="Arial" w:cs="Arial"/>
          <w:w w:val="115"/>
        </w:rPr>
        <w:t>sanções</w:t>
      </w:r>
      <w:r w:rsidRPr="00C44184">
        <w:rPr>
          <w:rFonts w:ascii="Arial" w:hAnsi="Arial" w:cs="Arial"/>
          <w:spacing w:val="-14"/>
          <w:w w:val="115"/>
        </w:rPr>
        <w:t xml:space="preserve"> </w:t>
      </w:r>
      <w:r w:rsidRPr="00C44184">
        <w:rPr>
          <w:rFonts w:ascii="Arial" w:hAnsi="Arial" w:cs="Arial"/>
          <w:w w:val="115"/>
        </w:rPr>
        <w:t>previstas</w:t>
      </w:r>
      <w:r w:rsidRPr="00C44184">
        <w:rPr>
          <w:rFonts w:ascii="Arial" w:hAnsi="Arial" w:cs="Arial"/>
          <w:spacing w:val="-14"/>
          <w:w w:val="115"/>
        </w:rPr>
        <w:t xml:space="preserve"> </w:t>
      </w:r>
      <w:r w:rsidRPr="00C44184">
        <w:rPr>
          <w:rFonts w:ascii="Arial" w:hAnsi="Arial" w:cs="Arial"/>
          <w:w w:val="115"/>
        </w:rPr>
        <w:t>no</w:t>
      </w:r>
      <w:r w:rsidRPr="00C44184">
        <w:rPr>
          <w:rFonts w:ascii="Arial" w:hAnsi="Arial" w:cs="Arial"/>
          <w:spacing w:val="-15"/>
          <w:w w:val="115"/>
        </w:rPr>
        <w:t xml:space="preserve"> </w:t>
      </w:r>
      <w:r w:rsidRPr="00C44184">
        <w:rPr>
          <w:rFonts w:ascii="Arial" w:hAnsi="Arial" w:cs="Arial"/>
          <w:w w:val="115"/>
        </w:rPr>
        <w:t>item</w:t>
      </w:r>
      <w:r w:rsidRPr="00C44184">
        <w:rPr>
          <w:rFonts w:ascii="Arial" w:hAnsi="Arial" w:cs="Arial"/>
          <w:spacing w:val="-14"/>
          <w:w w:val="115"/>
        </w:rPr>
        <w:t xml:space="preserve"> </w:t>
      </w:r>
      <w:r w:rsidRPr="00C44184">
        <w:rPr>
          <w:rFonts w:ascii="Arial" w:hAnsi="Arial" w:cs="Arial"/>
          <w:w w:val="115"/>
        </w:rPr>
        <w:t>anterior,</w:t>
      </w:r>
      <w:r w:rsidRPr="00C44184">
        <w:rPr>
          <w:rFonts w:ascii="Arial" w:hAnsi="Arial" w:cs="Arial"/>
          <w:spacing w:val="-15"/>
          <w:w w:val="115"/>
        </w:rPr>
        <w:t xml:space="preserve"> </w:t>
      </w:r>
      <w:r w:rsidRPr="00C44184">
        <w:rPr>
          <w:rFonts w:ascii="Arial" w:hAnsi="Arial" w:cs="Arial"/>
          <w:w w:val="115"/>
        </w:rPr>
        <w:t>os</w:t>
      </w:r>
      <w:r w:rsidRPr="00C44184">
        <w:rPr>
          <w:rFonts w:ascii="Arial" w:hAnsi="Arial" w:cs="Arial"/>
          <w:spacing w:val="-14"/>
          <w:w w:val="115"/>
        </w:rPr>
        <w:t xml:space="preserve"> </w:t>
      </w:r>
      <w:r w:rsidRPr="00C44184">
        <w:rPr>
          <w:rFonts w:ascii="Arial" w:hAnsi="Arial" w:cs="Arial"/>
          <w:w w:val="115"/>
        </w:rPr>
        <w:t>licitantes</w:t>
      </w:r>
      <w:r w:rsidRPr="00C44184">
        <w:rPr>
          <w:rFonts w:ascii="Arial" w:hAnsi="Arial" w:cs="Arial"/>
          <w:spacing w:val="-9"/>
          <w:w w:val="115"/>
        </w:rPr>
        <w:t xml:space="preserve"> </w:t>
      </w:r>
      <w:r w:rsidRPr="00C44184">
        <w:rPr>
          <w:rFonts w:ascii="Arial" w:hAnsi="Arial" w:cs="Arial"/>
          <w:w w:val="115"/>
        </w:rPr>
        <w:t>que,</w:t>
      </w:r>
      <w:r w:rsidRPr="00C44184">
        <w:rPr>
          <w:rFonts w:ascii="Arial" w:hAnsi="Arial" w:cs="Arial"/>
          <w:spacing w:val="-15"/>
          <w:w w:val="115"/>
        </w:rPr>
        <w:t xml:space="preserve"> </w:t>
      </w:r>
      <w:r w:rsidRPr="00C44184">
        <w:rPr>
          <w:rFonts w:ascii="Arial" w:hAnsi="Arial" w:cs="Arial"/>
          <w:w w:val="115"/>
        </w:rPr>
        <w:t>com</w:t>
      </w:r>
      <w:r w:rsidRPr="00C44184">
        <w:rPr>
          <w:rFonts w:ascii="Arial" w:hAnsi="Arial" w:cs="Arial"/>
          <w:spacing w:val="-14"/>
          <w:w w:val="115"/>
        </w:rPr>
        <w:t xml:space="preserve"> </w:t>
      </w:r>
      <w:r w:rsidRPr="00C44184">
        <w:rPr>
          <w:rFonts w:ascii="Arial" w:hAnsi="Arial" w:cs="Arial"/>
          <w:w w:val="115"/>
        </w:rPr>
        <w:t>dolo ou culpa, se enquadrarem nas seguintes situações:</w:t>
      </w:r>
    </w:p>
    <w:p w:rsidR="00A37347" w:rsidRPr="00C44184" w:rsidRDefault="00A37347" w:rsidP="00A37347">
      <w:pPr>
        <w:pStyle w:val="PargrafodaLista"/>
        <w:numPr>
          <w:ilvl w:val="2"/>
          <w:numId w:val="7"/>
        </w:numPr>
        <w:tabs>
          <w:tab w:val="left" w:pos="988"/>
        </w:tabs>
        <w:spacing w:before="2" w:line="362" w:lineRule="auto"/>
        <w:ind w:right="278" w:firstLine="0"/>
        <w:contextualSpacing w:val="0"/>
        <w:jc w:val="both"/>
        <w:rPr>
          <w:rFonts w:ascii="Arial" w:hAnsi="Arial" w:cs="Arial"/>
        </w:rPr>
      </w:pPr>
      <w:r w:rsidRPr="00C44184">
        <w:rPr>
          <w:rFonts w:ascii="Arial" w:hAnsi="Arial" w:cs="Arial"/>
          <w:w w:val="110"/>
        </w:rPr>
        <w:t>declarado inidôneo ou impedido de licitar e contratar com a Administração Pública Estadual,</w:t>
      </w:r>
      <w:r w:rsidRPr="00C44184">
        <w:rPr>
          <w:rFonts w:ascii="Arial" w:hAnsi="Arial" w:cs="Arial"/>
          <w:spacing w:val="39"/>
          <w:w w:val="110"/>
        </w:rPr>
        <w:t xml:space="preserve"> </w:t>
      </w:r>
      <w:r w:rsidRPr="00C44184">
        <w:rPr>
          <w:rFonts w:ascii="Arial" w:hAnsi="Arial" w:cs="Arial"/>
          <w:w w:val="110"/>
        </w:rPr>
        <w:t>que</w:t>
      </w:r>
      <w:r w:rsidRPr="00C44184">
        <w:rPr>
          <w:rFonts w:ascii="Arial" w:hAnsi="Arial" w:cs="Arial"/>
          <w:spacing w:val="41"/>
          <w:w w:val="110"/>
        </w:rPr>
        <w:t xml:space="preserve"> </w:t>
      </w:r>
      <w:r w:rsidRPr="00C44184">
        <w:rPr>
          <w:rFonts w:ascii="Arial" w:hAnsi="Arial" w:cs="Arial"/>
          <w:w w:val="110"/>
        </w:rPr>
        <w:t>se</w:t>
      </w:r>
      <w:r w:rsidRPr="00C44184">
        <w:rPr>
          <w:rFonts w:ascii="Arial" w:hAnsi="Arial" w:cs="Arial"/>
          <w:spacing w:val="41"/>
          <w:w w:val="110"/>
        </w:rPr>
        <w:t xml:space="preserve"> </w:t>
      </w:r>
      <w:r w:rsidRPr="00C44184">
        <w:rPr>
          <w:rFonts w:ascii="Arial" w:hAnsi="Arial" w:cs="Arial"/>
          <w:w w:val="110"/>
        </w:rPr>
        <w:t>apresente</w:t>
      </w:r>
      <w:r w:rsidRPr="00C44184">
        <w:rPr>
          <w:rFonts w:ascii="Arial" w:hAnsi="Arial" w:cs="Arial"/>
          <w:spacing w:val="41"/>
          <w:w w:val="110"/>
        </w:rPr>
        <w:t xml:space="preserve"> </w:t>
      </w: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participar</w:t>
      </w:r>
      <w:r w:rsidRPr="00C44184">
        <w:rPr>
          <w:rFonts w:ascii="Arial" w:hAnsi="Arial" w:cs="Arial"/>
          <w:spacing w:val="41"/>
          <w:w w:val="110"/>
        </w:rPr>
        <w:t xml:space="preserve"> </w:t>
      </w:r>
      <w:r w:rsidRPr="00C44184">
        <w:rPr>
          <w:rFonts w:ascii="Arial" w:hAnsi="Arial" w:cs="Arial"/>
          <w:w w:val="110"/>
        </w:rPr>
        <w:t>de</w:t>
      </w:r>
      <w:r w:rsidRPr="00C44184">
        <w:rPr>
          <w:rFonts w:ascii="Arial" w:hAnsi="Arial" w:cs="Arial"/>
          <w:spacing w:val="41"/>
          <w:w w:val="110"/>
        </w:rPr>
        <w:t xml:space="preserve"> </w:t>
      </w:r>
      <w:r w:rsidRPr="00C44184">
        <w:rPr>
          <w:rFonts w:ascii="Arial" w:hAnsi="Arial" w:cs="Arial"/>
          <w:w w:val="110"/>
        </w:rPr>
        <w:t>procedimento</w:t>
      </w:r>
      <w:r w:rsidRPr="00C44184">
        <w:rPr>
          <w:rFonts w:ascii="Arial" w:hAnsi="Arial" w:cs="Arial"/>
          <w:spacing w:val="37"/>
          <w:w w:val="110"/>
        </w:rPr>
        <w:t xml:space="preserve"> </w:t>
      </w:r>
      <w:r w:rsidRPr="00C44184">
        <w:rPr>
          <w:rFonts w:ascii="Arial" w:hAnsi="Arial" w:cs="Arial"/>
          <w:w w:val="110"/>
        </w:rPr>
        <w:t>licitatório,</w:t>
      </w:r>
      <w:r w:rsidRPr="00C44184">
        <w:rPr>
          <w:rFonts w:ascii="Arial" w:hAnsi="Arial" w:cs="Arial"/>
          <w:spacing w:val="40"/>
          <w:w w:val="110"/>
        </w:rPr>
        <w:t xml:space="preserve"> </w:t>
      </w:r>
      <w:r w:rsidRPr="00C44184">
        <w:rPr>
          <w:rFonts w:ascii="Arial" w:hAnsi="Arial" w:cs="Arial"/>
          <w:w w:val="110"/>
        </w:rPr>
        <w:t>conforme</w:t>
      </w:r>
      <w:r w:rsidRPr="00C44184">
        <w:rPr>
          <w:rFonts w:ascii="Arial" w:hAnsi="Arial" w:cs="Arial"/>
          <w:spacing w:val="41"/>
          <w:w w:val="110"/>
        </w:rPr>
        <w:t xml:space="preserve"> </w:t>
      </w:r>
      <w:r w:rsidRPr="00C44184">
        <w:rPr>
          <w:rFonts w:ascii="Arial" w:hAnsi="Arial" w:cs="Arial"/>
          <w:spacing w:val="-2"/>
          <w:w w:val="110"/>
        </w:rPr>
        <w:t>artigo</w:t>
      </w:r>
    </w:p>
    <w:p w:rsidR="00A37347" w:rsidRPr="00C44184" w:rsidRDefault="00A37347" w:rsidP="00A37347">
      <w:pPr>
        <w:pStyle w:val="Corpodetexto"/>
        <w:spacing w:line="254" w:lineRule="exact"/>
        <w:jc w:val="left"/>
        <w:rPr>
          <w:rFonts w:ascii="Arial" w:hAnsi="Arial" w:cs="Arial"/>
        </w:rPr>
      </w:pPr>
      <w:r w:rsidRPr="00C44184">
        <w:rPr>
          <w:rFonts w:ascii="Arial" w:hAnsi="Arial" w:cs="Arial"/>
          <w:w w:val="110"/>
        </w:rPr>
        <w:t>§2º</w:t>
      </w:r>
      <w:r w:rsidRPr="00C44184">
        <w:rPr>
          <w:rFonts w:ascii="Arial" w:hAnsi="Arial" w:cs="Arial"/>
          <w:spacing w:val="4"/>
          <w:w w:val="110"/>
        </w:rPr>
        <w:t xml:space="preserve"> </w:t>
      </w:r>
      <w:r w:rsidRPr="00C44184">
        <w:rPr>
          <w:rFonts w:ascii="Arial" w:hAnsi="Arial" w:cs="Arial"/>
          <w:w w:val="110"/>
        </w:rPr>
        <w:t>do</w:t>
      </w:r>
      <w:r w:rsidRPr="00C44184">
        <w:rPr>
          <w:rFonts w:ascii="Arial" w:hAnsi="Arial" w:cs="Arial"/>
          <w:spacing w:val="5"/>
          <w:w w:val="110"/>
        </w:rPr>
        <w:t xml:space="preserve"> </w:t>
      </w:r>
      <w:r w:rsidRPr="00C44184">
        <w:rPr>
          <w:rFonts w:ascii="Arial" w:hAnsi="Arial" w:cs="Arial"/>
          <w:w w:val="110"/>
        </w:rPr>
        <w:t>artigo</w:t>
      </w:r>
      <w:r w:rsidRPr="00C44184">
        <w:rPr>
          <w:rFonts w:ascii="Arial" w:hAnsi="Arial" w:cs="Arial"/>
          <w:spacing w:val="4"/>
          <w:w w:val="110"/>
        </w:rPr>
        <w:t xml:space="preserve"> </w:t>
      </w:r>
      <w:r w:rsidRPr="00C44184">
        <w:rPr>
          <w:rFonts w:ascii="Arial" w:hAnsi="Arial" w:cs="Arial"/>
          <w:w w:val="110"/>
        </w:rPr>
        <w:t>337-M</w:t>
      </w:r>
      <w:r w:rsidRPr="00C44184">
        <w:rPr>
          <w:rFonts w:ascii="Arial" w:hAnsi="Arial" w:cs="Arial"/>
          <w:spacing w:val="5"/>
          <w:w w:val="110"/>
        </w:rPr>
        <w:t xml:space="preserve"> </w:t>
      </w:r>
      <w:r w:rsidRPr="00C44184">
        <w:rPr>
          <w:rFonts w:ascii="Arial" w:hAnsi="Arial" w:cs="Arial"/>
          <w:w w:val="110"/>
        </w:rPr>
        <w:t>do</w:t>
      </w:r>
      <w:r w:rsidRPr="00C44184">
        <w:rPr>
          <w:rFonts w:ascii="Arial" w:hAnsi="Arial" w:cs="Arial"/>
          <w:spacing w:val="4"/>
          <w:w w:val="110"/>
        </w:rPr>
        <w:t xml:space="preserve"> </w:t>
      </w:r>
      <w:r w:rsidRPr="00C44184">
        <w:rPr>
          <w:rFonts w:ascii="Arial" w:hAnsi="Arial" w:cs="Arial"/>
          <w:w w:val="110"/>
        </w:rPr>
        <w:t>Decreto-Lei</w:t>
      </w:r>
      <w:r w:rsidRPr="00C44184">
        <w:rPr>
          <w:rFonts w:ascii="Arial" w:hAnsi="Arial" w:cs="Arial"/>
          <w:spacing w:val="2"/>
          <w:w w:val="110"/>
        </w:rPr>
        <w:t xml:space="preserve"> </w:t>
      </w:r>
      <w:r w:rsidRPr="00C44184">
        <w:rPr>
          <w:rFonts w:ascii="Arial" w:hAnsi="Arial" w:cs="Arial"/>
          <w:w w:val="110"/>
        </w:rPr>
        <w:t>2.848/40</w:t>
      </w:r>
      <w:r w:rsidRPr="00C44184">
        <w:rPr>
          <w:rFonts w:ascii="Arial" w:hAnsi="Arial" w:cs="Arial"/>
          <w:spacing w:val="6"/>
          <w:w w:val="110"/>
        </w:rPr>
        <w:t xml:space="preserve"> </w:t>
      </w:r>
      <w:r w:rsidRPr="00C44184">
        <w:rPr>
          <w:rFonts w:ascii="Arial" w:hAnsi="Arial" w:cs="Arial"/>
          <w:w w:val="110"/>
        </w:rPr>
        <w:t>(Art.</w:t>
      </w:r>
      <w:r w:rsidRPr="00C44184">
        <w:rPr>
          <w:rFonts w:ascii="Arial" w:hAnsi="Arial" w:cs="Arial"/>
          <w:spacing w:val="1"/>
          <w:w w:val="110"/>
        </w:rPr>
        <w:t xml:space="preserve"> </w:t>
      </w:r>
      <w:r w:rsidRPr="00C44184">
        <w:rPr>
          <w:rFonts w:ascii="Arial" w:hAnsi="Arial" w:cs="Arial"/>
          <w:w w:val="110"/>
        </w:rPr>
        <w:t>178</w:t>
      </w:r>
      <w:r w:rsidRPr="00C44184">
        <w:rPr>
          <w:rFonts w:ascii="Arial" w:hAnsi="Arial" w:cs="Arial"/>
          <w:spacing w:val="6"/>
          <w:w w:val="110"/>
        </w:rPr>
        <w:t xml:space="preserve"> </w:t>
      </w:r>
      <w:r w:rsidRPr="00C44184">
        <w:rPr>
          <w:rFonts w:ascii="Arial" w:hAnsi="Arial" w:cs="Arial"/>
          <w:w w:val="110"/>
        </w:rPr>
        <w:t>da</w:t>
      </w:r>
      <w:r w:rsidRPr="00C44184">
        <w:rPr>
          <w:rFonts w:ascii="Arial" w:hAnsi="Arial" w:cs="Arial"/>
          <w:spacing w:val="5"/>
          <w:w w:val="110"/>
        </w:rPr>
        <w:t xml:space="preserve"> </w:t>
      </w:r>
      <w:r w:rsidRPr="00C44184">
        <w:rPr>
          <w:rFonts w:ascii="Arial" w:hAnsi="Arial" w:cs="Arial"/>
          <w:w w:val="110"/>
        </w:rPr>
        <w:t>Lei</w:t>
      </w:r>
      <w:r w:rsidRPr="00C44184">
        <w:rPr>
          <w:rFonts w:ascii="Arial" w:hAnsi="Arial" w:cs="Arial"/>
          <w:spacing w:val="5"/>
          <w:w w:val="110"/>
        </w:rPr>
        <w:t xml:space="preserve"> </w:t>
      </w:r>
      <w:r w:rsidRPr="00C44184">
        <w:rPr>
          <w:rFonts w:ascii="Arial" w:hAnsi="Arial" w:cs="Arial"/>
          <w:w w:val="110"/>
        </w:rPr>
        <w:t>Federal</w:t>
      </w:r>
      <w:r w:rsidRPr="00C44184">
        <w:rPr>
          <w:rFonts w:ascii="Arial" w:hAnsi="Arial" w:cs="Arial"/>
          <w:spacing w:val="2"/>
          <w:w w:val="110"/>
        </w:rPr>
        <w:t xml:space="preserve"> </w:t>
      </w:r>
      <w:r w:rsidRPr="00C44184">
        <w:rPr>
          <w:rFonts w:ascii="Arial" w:hAnsi="Arial" w:cs="Arial"/>
          <w:spacing w:val="-2"/>
          <w:w w:val="110"/>
        </w:rPr>
        <w:t>14.133/21);</w:t>
      </w:r>
    </w:p>
    <w:p w:rsidR="00A37347" w:rsidRPr="00C44184" w:rsidRDefault="00A37347" w:rsidP="00A37347">
      <w:pPr>
        <w:pStyle w:val="PargrafodaLista"/>
        <w:numPr>
          <w:ilvl w:val="2"/>
          <w:numId w:val="7"/>
        </w:numPr>
        <w:tabs>
          <w:tab w:val="left" w:pos="1058"/>
        </w:tabs>
        <w:spacing w:before="128" w:line="360" w:lineRule="auto"/>
        <w:ind w:right="279" w:firstLine="0"/>
        <w:contextualSpacing w:val="0"/>
        <w:jc w:val="both"/>
        <w:rPr>
          <w:rFonts w:ascii="Arial" w:hAnsi="Arial" w:cs="Arial"/>
        </w:rPr>
      </w:pPr>
      <w:r w:rsidRPr="00C44184">
        <w:rPr>
          <w:rFonts w:ascii="Arial" w:hAnsi="Arial" w:cs="Arial"/>
          <w:w w:val="110"/>
        </w:rPr>
        <w:t>venha</w:t>
      </w:r>
      <w:r w:rsidRPr="00C44184">
        <w:rPr>
          <w:rFonts w:ascii="Arial" w:hAnsi="Arial" w:cs="Arial"/>
          <w:spacing w:val="40"/>
          <w:w w:val="110"/>
        </w:rPr>
        <w:t xml:space="preserve"> </w:t>
      </w:r>
      <w:r w:rsidRPr="00C44184">
        <w:rPr>
          <w:rFonts w:ascii="Arial" w:hAnsi="Arial" w:cs="Arial"/>
          <w:w w:val="110"/>
        </w:rPr>
        <w:t>frustrar</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fraudar,</w:t>
      </w:r>
      <w:r w:rsidRPr="00C44184">
        <w:rPr>
          <w:rFonts w:ascii="Arial" w:hAnsi="Arial" w:cs="Arial"/>
          <w:spacing w:val="40"/>
          <w:w w:val="110"/>
        </w:rPr>
        <w:t xml:space="preserve"> </w:t>
      </w:r>
      <w:r w:rsidRPr="00C44184">
        <w:rPr>
          <w:rFonts w:ascii="Arial" w:hAnsi="Arial" w:cs="Arial"/>
          <w:w w:val="110"/>
        </w:rPr>
        <w:t>com</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intuito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obter</w:t>
      </w:r>
      <w:r w:rsidRPr="00C44184">
        <w:rPr>
          <w:rFonts w:ascii="Arial" w:hAnsi="Arial" w:cs="Arial"/>
          <w:spacing w:val="40"/>
          <w:w w:val="110"/>
        </w:rPr>
        <w:t xml:space="preserve"> </w:t>
      </w: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si</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outrem vantagem decorrente da adjudicação do objeto da licitação, o caráter competitivo do processo</w:t>
      </w:r>
      <w:r w:rsidRPr="00C44184">
        <w:rPr>
          <w:rFonts w:ascii="Arial" w:hAnsi="Arial" w:cs="Arial"/>
          <w:spacing w:val="40"/>
          <w:w w:val="110"/>
        </w:rPr>
        <w:t xml:space="preserve"> </w:t>
      </w:r>
      <w:r w:rsidRPr="00C44184">
        <w:rPr>
          <w:rFonts w:ascii="Arial" w:hAnsi="Arial" w:cs="Arial"/>
          <w:w w:val="110"/>
        </w:rPr>
        <w:t>licitatório, conforme</w:t>
      </w:r>
      <w:r w:rsidRPr="00C44184">
        <w:rPr>
          <w:rFonts w:ascii="Arial" w:hAnsi="Arial" w:cs="Arial"/>
          <w:spacing w:val="40"/>
          <w:w w:val="110"/>
        </w:rPr>
        <w:t xml:space="preserve"> </w:t>
      </w:r>
      <w:r w:rsidRPr="00C44184">
        <w:rPr>
          <w:rFonts w:ascii="Arial" w:hAnsi="Arial" w:cs="Arial"/>
          <w:w w:val="110"/>
        </w:rPr>
        <w:t>artigo</w:t>
      </w:r>
      <w:r w:rsidRPr="00C44184">
        <w:rPr>
          <w:rFonts w:ascii="Arial" w:hAnsi="Arial" w:cs="Arial"/>
          <w:spacing w:val="40"/>
          <w:w w:val="110"/>
        </w:rPr>
        <w:t xml:space="preserve"> </w:t>
      </w:r>
      <w:r w:rsidRPr="00C44184">
        <w:rPr>
          <w:rFonts w:ascii="Arial" w:hAnsi="Arial" w:cs="Arial"/>
          <w:w w:val="110"/>
        </w:rPr>
        <w:t>337-F</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Decreto-Lei 2.848/40 (Art.</w:t>
      </w:r>
      <w:r w:rsidRPr="00C44184">
        <w:rPr>
          <w:rFonts w:ascii="Arial" w:hAnsi="Arial" w:cs="Arial"/>
          <w:spacing w:val="40"/>
          <w:w w:val="110"/>
        </w:rPr>
        <w:t xml:space="preserve"> </w:t>
      </w:r>
      <w:r w:rsidRPr="00C44184">
        <w:rPr>
          <w:rFonts w:ascii="Arial" w:hAnsi="Arial" w:cs="Arial"/>
          <w:w w:val="110"/>
        </w:rPr>
        <w:t>178</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Lei Federal 14.133/21);</w:t>
      </w:r>
    </w:p>
    <w:p w:rsidR="00A37347" w:rsidRPr="00363CA7" w:rsidRDefault="00A37347" w:rsidP="00A37347">
      <w:pPr>
        <w:pStyle w:val="PargrafodaLista"/>
        <w:numPr>
          <w:ilvl w:val="2"/>
          <w:numId w:val="7"/>
        </w:numPr>
        <w:tabs>
          <w:tab w:val="left" w:pos="988"/>
        </w:tabs>
        <w:spacing w:before="157" w:line="360" w:lineRule="auto"/>
        <w:ind w:right="280" w:firstLine="0"/>
        <w:contextualSpacing w:val="0"/>
        <w:jc w:val="both"/>
        <w:rPr>
          <w:rFonts w:ascii="Arial" w:hAnsi="Arial" w:cs="Arial"/>
        </w:rPr>
      </w:pPr>
      <w:r w:rsidRPr="00363CA7">
        <w:rPr>
          <w:rFonts w:ascii="Arial" w:hAnsi="Arial" w:cs="Arial"/>
          <w:w w:val="110"/>
        </w:rPr>
        <w:t>afaste ou tente afastar licitante por meio de violência, grave ameaça, fraude ou oferecimento de vantagem de qualquer tipo, conforme artigo 337-K do Decreto-Lei</w:t>
      </w:r>
      <w:r w:rsidRPr="00363CA7">
        <w:rPr>
          <w:rFonts w:ascii="Arial" w:hAnsi="Arial" w:cs="Arial"/>
          <w:spacing w:val="40"/>
          <w:w w:val="110"/>
        </w:rPr>
        <w:t xml:space="preserve"> </w:t>
      </w:r>
      <w:r w:rsidRPr="00363CA7">
        <w:rPr>
          <w:rFonts w:ascii="Arial" w:hAnsi="Arial" w:cs="Arial"/>
          <w:w w:val="110"/>
        </w:rPr>
        <w:t>2.848/40 (Art. 178 da Lei Federal 14.133/21);</w:t>
      </w:r>
    </w:p>
    <w:p w:rsidR="00A37347" w:rsidRPr="00363CA7" w:rsidRDefault="00A37347" w:rsidP="00A37347">
      <w:pPr>
        <w:pStyle w:val="PargrafodaLista"/>
        <w:numPr>
          <w:ilvl w:val="2"/>
          <w:numId w:val="7"/>
        </w:numPr>
        <w:tabs>
          <w:tab w:val="left" w:pos="988"/>
        </w:tabs>
        <w:spacing w:before="157" w:line="360" w:lineRule="auto"/>
        <w:ind w:right="280" w:firstLine="0"/>
        <w:contextualSpacing w:val="0"/>
        <w:jc w:val="both"/>
        <w:rPr>
          <w:rFonts w:ascii="Arial" w:hAnsi="Arial" w:cs="Arial"/>
        </w:rPr>
      </w:pPr>
      <w:r w:rsidRPr="00363CA7">
        <w:rPr>
          <w:rFonts w:ascii="Arial" w:hAnsi="Arial" w:cs="Arial"/>
          <w:w w:val="110"/>
        </w:rPr>
        <w:t>devasse o sigilo de proposta apresentada em processo licitatório ou proporcionar a terceiro o ensejo de</w:t>
      </w:r>
      <w:r w:rsidRPr="00363CA7">
        <w:rPr>
          <w:rFonts w:ascii="Arial" w:hAnsi="Arial" w:cs="Arial"/>
          <w:spacing w:val="28"/>
          <w:w w:val="110"/>
        </w:rPr>
        <w:t xml:space="preserve"> </w:t>
      </w:r>
      <w:r w:rsidRPr="00363CA7">
        <w:rPr>
          <w:rFonts w:ascii="Arial" w:hAnsi="Arial" w:cs="Arial"/>
          <w:w w:val="110"/>
        </w:rPr>
        <w:t>devassá-lo, conforme artigo 337-</w:t>
      </w:r>
      <w:r w:rsidRPr="00363CA7">
        <w:rPr>
          <w:rFonts w:ascii="Arial" w:hAnsi="Arial" w:cs="Arial"/>
        </w:rPr>
        <w:t>J</w:t>
      </w:r>
      <w:r w:rsidRPr="00363CA7">
        <w:rPr>
          <w:rFonts w:ascii="Arial" w:hAnsi="Arial" w:cs="Arial"/>
          <w:w w:val="110"/>
        </w:rPr>
        <w:t xml:space="preserve"> do Decreto-Lei</w:t>
      </w:r>
      <w:r w:rsidRPr="00363CA7">
        <w:rPr>
          <w:rFonts w:ascii="Arial" w:hAnsi="Arial" w:cs="Arial"/>
          <w:spacing w:val="29"/>
          <w:w w:val="110"/>
        </w:rPr>
        <w:t xml:space="preserve"> </w:t>
      </w:r>
      <w:r w:rsidRPr="00363CA7">
        <w:rPr>
          <w:rFonts w:ascii="Arial" w:hAnsi="Arial" w:cs="Arial"/>
          <w:w w:val="110"/>
        </w:rPr>
        <w:t>2.848/40</w:t>
      </w:r>
      <w:r w:rsidRPr="00363CA7">
        <w:rPr>
          <w:rFonts w:ascii="Arial" w:hAnsi="Arial" w:cs="Arial"/>
          <w:spacing w:val="28"/>
          <w:w w:val="110"/>
        </w:rPr>
        <w:t xml:space="preserve"> </w:t>
      </w:r>
      <w:r w:rsidRPr="00363CA7">
        <w:rPr>
          <w:rFonts w:ascii="Arial" w:hAnsi="Arial" w:cs="Arial"/>
          <w:w w:val="110"/>
        </w:rPr>
        <w:t>(Art. 178 da Lei Federal 14.133/21)</w:t>
      </w:r>
    </w:p>
    <w:p w:rsidR="00A37347" w:rsidRPr="00C44184" w:rsidRDefault="00A37347" w:rsidP="00A37347">
      <w:pPr>
        <w:pStyle w:val="PargrafodaLista"/>
        <w:numPr>
          <w:ilvl w:val="2"/>
          <w:numId w:val="7"/>
        </w:numPr>
        <w:tabs>
          <w:tab w:val="left" w:pos="988"/>
        </w:tabs>
        <w:spacing w:before="2" w:line="362" w:lineRule="auto"/>
        <w:ind w:right="276" w:firstLine="0"/>
        <w:contextualSpacing w:val="0"/>
        <w:jc w:val="both"/>
        <w:rPr>
          <w:rFonts w:ascii="Arial" w:hAnsi="Arial" w:cs="Arial"/>
        </w:rPr>
      </w:pPr>
      <w:r w:rsidRPr="00C44184">
        <w:rPr>
          <w:rFonts w:ascii="Arial" w:hAnsi="Arial" w:cs="Arial"/>
          <w:w w:val="110"/>
        </w:rPr>
        <w:t>patrocine, direta ou indiretamente, interesse privado perante a Administração Pública, dando causa à instauração de licitação ou à celebração de contrato cuja invalidação vier a ser decretada pelo Poder Judiciário, conforme artigo 337-G do Decreto- Lei 2.848/40 (Art. 178 da Lei Federal 14.133/21);</w:t>
      </w:r>
    </w:p>
    <w:p w:rsidR="00A37347" w:rsidRPr="00C44184" w:rsidRDefault="00A37347" w:rsidP="00A37347">
      <w:pPr>
        <w:pStyle w:val="PargrafodaLista"/>
        <w:numPr>
          <w:ilvl w:val="2"/>
          <w:numId w:val="7"/>
        </w:numPr>
        <w:tabs>
          <w:tab w:val="left" w:pos="1058"/>
        </w:tabs>
        <w:spacing w:line="362" w:lineRule="auto"/>
        <w:ind w:right="278" w:firstLine="0"/>
        <w:contextualSpacing w:val="0"/>
        <w:jc w:val="both"/>
        <w:rPr>
          <w:rFonts w:ascii="Arial" w:hAnsi="Arial" w:cs="Arial"/>
        </w:rPr>
      </w:pPr>
      <w:r w:rsidRPr="00C44184">
        <w:rPr>
          <w:rFonts w:ascii="Arial" w:hAnsi="Arial" w:cs="Arial"/>
          <w:w w:val="115"/>
        </w:rPr>
        <w:t>deixe de entregar a documentação exigida para o certame ou não entregar qualquer</w:t>
      </w:r>
      <w:r w:rsidRPr="00C44184">
        <w:rPr>
          <w:rFonts w:ascii="Arial" w:hAnsi="Arial" w:cs="Arial"/>
          <w:spacing w:val="-12"/>
          <w:w w:val="115"/>
        </w:rPr>
        <w:t xml:space="preserve"> </w:t>
      </w:r>
      <w:r w:rsidRPr="00C44184">
        <w:rPr>
          <w:rFonts w:ascii="Arial" w:hAnsi="Arial" w:cs="Arial"/>
          <w:w w:val="115"/>
        </w:rPr>
        <w:t>documento</w:t>
      </w:r>
      <w:r w:rsidRPr="00C44184">
        <w:rPr>
          <w:rFonts w:ascii="Arial" w:hAnsi="Arial" w:cs="Arial"/>
          <w:spacing w:val="-15"/>
          <w:w w:val="115"/>
        </w:rPr>
        <w:t xml:space="preserve"> </w:t>
      </w:r>
      <w:r w:rsidRPr="00C44184">
        <w:rPr>
          <w:rFonts w:ascii="Arial" w:hAnsi="Arial" w:cs="Arial"/>
          <w:w w:val="115"/>
        </w:rPr>
        <w:t>que</w:t>
      </w:r>
      <w:r w:rsidRPr="00C44184">
        <w:rPr>
          <w:rFonts w:ascii="Arial" w:hAnsi="Arial" w:cs="Arial"/>
          <w:spacing w:val="-11"/>
          <w:w w:val="115"/>
        </w:rPr>
        <w:t xml:space="preserve"> </w:t>
      </w:r>
      <w:r w:rsidRPr="00C44184">
        <w:rPr>
          <w:rFonts w:ascii="Arial" w:hAnsi="Arial" w:cs="Arial"/>
          <w:w w:val="115"/>
        </w:rPr>
        <w:t>tenha</w:t>
      </w:r>
      <w:r w:rsidRPr="00C44184">
        <w:rPr>
          <w:rFonts w:ascii="Arial" w:hAnsi="Arial" w:cs="Arial"/>
          <w:spacing w:val="-12"/>
          <w:w w:val="115"/>
        </w:rPr>
        <w:t xml:space="preserve"> </w:t>
      </w:r>
      <w:r w:rsidRPr="00C44184">
        <w:rPr>
          <w:rFonts w:ascii="Arial" w:hAnsi="Arial" w:cs="Arial"/>
          <w:w w:val="115"/>
        </w:rPr>
        <w:t>sido</w:t>
      </w:r>
      <w:r w:rsidRPr="00C44184">
        <w:rPr>
          <w:rFonts w:ascii="Arial" w:hAnsi="Arial" w:cs="Arial"/>
          <w:spacing w:val="-13"/>
          <w:w w:val="115"/>
        </w:rPr>
        <w:t xml:space="preserve"> </w:t>
      </w:r>
      <w:r w:rsidRPr="00C44184">
        <w:rPr>
          <w:rFonts w:ascii="Arial" w:hAnsi="Arial" w:cs="Arial"/>
          <w:w w:val="115"/>
        </w:rPr>
        <w:t>solicitado</w:t>
      </w:r>
      <w:r w:rsidRPr="00C44184">
        <w:rPr>
          <w:rFonts w:ascii="Arial" w:hAnsi="Arial" w:cs="Arial"/>
          <w:spacing w:val="-12"/>
          <w:w w:val="115"/>
        </w:rPr>
        <w:t xml:space="preserve"> </w:t>
      </w:r>
      <w:r w:rsidRPr="00C44184">
        <w:rPr>
          <w:rFonts w:ascii="Arial" w:hAnsi="Arial" w:cs="Arial"/>
          <w:w w:val="115"/>
        </w:rPr>
        <w:t>pelo</w:t>
      </w:r>
      <w:r w:rsidRPr="00C44184">
        <w:rPr>
          <w:rFonts w:ascii="Arial" w:hAnsi="Arial" w:cs="Arial"/>
          <w:spacing w:val="-12"/>
          <w:w w:val="115"/>
        </w:rPr>
        <w:t xml:space="preserve"> </w:t>
      </w:r>
      <w:r w:rsidRPr="00C44184">
        <w:rPr>
          <w:rFonts w:ascii="Arial" w:hAnsi="Arial" w:cs="Arial"/>
          <w:w w:val="115"/>
        </w:rPr>
        <w:t>Agente</w:t>
      </w:r>
      <w:r w:rsidRPr="00C44184">
        <w:rPr>
          <w:rFonts w:ascii="Arial" w:hAnsi="Arial" w:cs="Arial"/>
          <w:spacing w:val="-11"/>
          <w:w w:val="115"/>
        </w:rPr>
        <w:t xml:space="preserve"> </w:t>
      </w:r>
      <w:r w:rsidRPr="00C44184">
        <w:rPr>
          <w:rFonts w:ascii="Arial" w:hAnsi="Arial" w:cs="Arial"/>
          <w:w w:val="115"/>
        </w:rPr>
        <w:t>de</w:t>
      </w:r>
      <w:r w:rsidRPr="00C44184">
        <w:rPr>
          <w:rFonts w:ascii="Arial" w:hAnsi="Arial" w:cs="Arial"/>
          <w:spacing w:val="-11"/>
          <w:w w:val="115"/>
        </w:rPr>
        <w:t xml:space="preserve"> </w:t>
      </w:r>
      <w:r w:rsidRPr="00C44184">
        <w:rPr>
          <w:rFonts w:ascii="Arial" w:hAnsi="Arial" w:cs="Arial"/>
          <w:w w:val="115"/>
        </w:rPr>
        <w:t>Contratação;</w:t>
      </w:r>
    </w:p>
    <w:p w:rsidR="00A37347" w:rsidRPr="00C44184" w:rsidRDefault="00A37347" w:rsidP="00A37347">
      <w:pPr>
        <w:pStyle w:val="PargrafodaLista"/>
        <w:numPr>
          <w:ilvl w:val="2"/>
          <w:numId w:val="7"/>
        </w:numPr>
        <w:tabs>
          <w:tab w:val="left" w:pos="988"/>
        </w:tabs>
        <w:spacing w:line="360" w:lineRule="auto"/>
        <w:ind w:right="283" w:firstLine="0"/>
        <w:contextualSpacing w:val="0"/>
        <w:jc w:val="both"/>
        <w:rPr>
          <w:rFonts w:ascii="Arial" w:hAnsi="Arial" w:cs="Arial"/>
        </w:rPr>
      </w:pPr>
      <w:r w:rsidRPr="00C44184">
        <w:rPr>
          <w:rFonts w:ascii="Arial" w:hAnsi="Arial" w:cs="Arial"/>
          <w:w w:val="115"/>
        </w:rPr>
        <w:t>não</w:t>
      </w:r>
      <w:r w:rsidRPr="00C44184">
        <w:rPr>
          <w:rFonts w:ascii="Arial" w:hAnsi="Arial" w:cs="Arial"/>
          <w:spacing w:val="-9"/>
          <w:w w:val="115"/>
        </w:rPr>
        <w:t xml:space="preserve"> </w:t>
      </w:r>
      <w:r w:rsidRPr="00C44184">
        <w:rPr>
          <w:rFonts w:ascii="Arial" w:hAnsi="Arial" w:cs="Arial"/>
          <w:w w:val="115"/>
        </w:rPr>
        <w:t>mantenha</w:t>
      </w:r>
      <w:r w:rsidRPr="00C44184">
        <w:rPr>
          <w:rFonts w:ascii="Arial" w:hAnsi="Arial" w:cs="Arial"/>
          <w:spacing w:val="-9"/>
          <w:w w:val="115"/>
        </w:rPr>
        <w:t xml:space="preserve"> </w:t>
      </w:r>
      <w:r w:rsidRPr="00C44184">
        <w:rPr>
          <w:rFonts w:ascii="Arial" w:hAnsi="Arial" w:cs="Arial"/>
          <w:w w:val="115"/>
        </w:rPr>
        <w:t>a</w:t>
      </w:r>
      <w:r w:rsidRPr="00C44184">
        <w:rPr>
          <w:rFonts w:ascii="Arial" w:hAnsi="Arial" w:cs="Arial"/>
          <w:spacing w:val="-9"/>
          <w:w w:val="115"/>
        </w:rPr>
        <w:t xml:space="preserve"> </w:t>
      </w:r>
      <w:r w:rsidRPr="00C44184">
        <w:rPr>
          <w:rFonts w:ascii="Arial" w:hAnsi="Arial" w:cs="Arial"/>
          <w:w w:val="115"/>
        </w:rPr>
        <w:t>proposta,</w:t>
      </w:r>
      <w:r w:rsidRPr="00C44184">
        <w:rPr>
          <w:rFonts w:ascii="Arial" w:hAnsi="Arial" w:cs="Arial"/>
          <w:spacing w:val="-9"/>
          <w:w w:val="115"/>
        </w:rPr>
        <w:t xml:space="preserve"> </w:t>
      </w:r>
      <w:r w:rsidRPr="00C44184">
        <w:rPr>
          <w:rFonts w:ascii="Arial" w:hAnsi="Arial" w:cs="Arial"/>
          <w:w w:val="115"/>
        </w:rPr>
        <w:t>dentro</w:t>
      </w:r>
      <w:r w:rsidRPr="00C44184">
        <w:rPr>
          <w:rFonts w:ascii="Arial" w:hAnsi="Arial" w:cs="Arial"/>
          <w:spacing w:val="-9"/>
          <w:w w:val="115"/>
        </w:rPr>
        <w:t xml:space="preserve"> </w:t>
      </w:r>
      <w:r w:rsidRPr="00C44184">
        <w:rPr>
          <w:rFonts w:ascii="Arial" w:hAnsi="Arial" w:cs="Arial"/>
          <w:w w:val="115"/>
        </w:rPr>
        <w:t>prazo</w:t>
      </w:r>
      <w:r w:rsidRPr="00C44184">
        <w:rPr>
          <w:rFonts w:ascii="Arial" w:hAnsi="Arial" w:cs="Arial"/>
          <w:spacing w:val="-9"/>
          <w:w w:val="115"/>
        </w:rPr>
        <w:t xml:space="preserve"> </w:t>
      </w:r>
      <w:r w:rsidRPr="00C44184">
        <w:rPr>
          <w:rFonts w:ascii="Arial" w:hAnsi="Arial" w:cs="Arial"/>
          <w:w w:val="115"/>
        </w:rPr>
        <w:t>de</w:t>
      </w:r>
      <w:r w:rsidRPr="00C44184">
        <w:rPr>
          <w:rFonts w:ascii="Arial" w:hAnsi="Arial" w:cs="Arial"/>
          <w:spacing w:val="-8"/>
          <w:w w:val="115"/>
        </w:rPr>
        <w:t xml:space="preserve"> </w:t>
      </w:r>
      <w:r w:rsidRPr="00C44184">
        <w:rPr>
          <w:rFonts w:ascii="Arial" w:hAnsi="Arial" w:cs="Arial"/>
          <w:w w:val="115"/>
        </w:rPr>
        <w:t>sua</w:t>
      </w:r>
      <w:r w:rsidRPr="00C44184">
        <w:rPr>
          <w:rFonts w:ascii="Arial" w:hAnsi="Arial" w:cs="Arial"/>
          <w:spacing w:val="-10"/>
          <w:w w:val="115"/>
        </w:rPr>
        <w:t xml:space="preserve"> </w:t>
      </w:r>
      <w:r w:rsidRPr="00C44184">
        <w:rPr>
          <w:rFonts w:ascii="Arial" w:hAnsi="Arial" w:cs="Arial"/>
          <w:w w:val="115"/>
        </w:rPr>
        <w:t>validade,</w:t>
      </w:r>
      <w:r w:rsidRPr="00C44184">
        <w:rPr>
          <w:rFonts w:ascii="Arial" w:hAnsi="Arial" w:cs="Arial"/>
          <w:spacing w:val="-9"/>
          <w:w w:val="115"/>
        </w:rPr>
        <w:t xml:space="preserve"> </w:t>
      </w:r>
      <w:r w:rsidRPr="00C44184">
        <w:rPr>
          <w:rFonts w:ascii="Arial" w:hAnsi="Arial" w:cs="Arial"/>
          <w:w w:val="115"/>
        </w:rPr>
        <w:t>salvo</w:t>
      </w:r>
      <w:r w:rsidRPr="00C44184">
        <w:rPr>
          <w:rFonts w:ascii="Arial" w:hAnsi="Arial" w:cs="Arial"/>
          <w:spacing w:val="-9"/>
          <w:w w:val="115"/>
        </w:rPr>
        <w:t xml:space="preserve"> </w:t>
      </w:r>
      <w:r w:rsidRPr="00C44184">
        <w:rPr>
          <w:rFonts w:ascii="Arial" w:hAnsi="Arial" w:cs="Arial"/>
          <w:w w:val="115"/>
        </w:rPr>
        <w:t>em</w:t>
      </w:r>
      <w:r w:rsidRPr="00C44184">
        <w:rPr>
          <w:rFonts w:ascii="Arial" w:hAnsi="Arial" w:cs="Arial"/>
          <w:spacing w:val="-8"/>
          <w:w w:val="115"/>
        </w:rPr>
        <w:t xml:space="preserve"> </w:t>
      </w:r>
      <w:r w:rsidRPr="00C44184">
        <w:rPr>
          <w:rFonts w:ascii="Arial" w:hAnsi="Arial" w:cs="Arial"/>
          <w:w w:val="115"/>
        </w:rPr>
        <w:t>decorrência</w:t>
      </w:r>
      <w:r w:rsidRPr="00C44184">
        <w:rPr>
          <w:rFonts w:ascii="Arial" w:hAnsi="Arial" w:cs="Arial"/>
          <w:spacing w:val="-9"/>
          <w:w w:val="115"/>
        </w:rPr>
        <w:t xml:space="preserve"> </w:t>
      </w:r>
      <w:r w:rsidRPr="00C44184">
        <w:rPr>
          <w:rFonts w:ascii="Arial" w:hAnsi="Arial" w:cs="Arial"/>
          <w:w w:val="115"/>
        </w:rPr>
        <w:t>de fato</w:t>
      </w:r>
      <w:r w:rsidRPr="00C44184">
        <w:rPr>
          <w:rFonts w:ascii="Arial" w:hAnsi="Arial" w:cs="Arial"/>
          <w:spacing w:val="-20"/>
          <w:w w:val="115"/>
        </w:rPr>
        <w:t xml:space="preserve"> </w:t>
      </w:r>
      <w:r w:rsidRPr="00C44184">
        <w:rPr>
          <w:rFonts w:ascii="Arial" w:hAnsi="Arial" w:cs="Arial"/>
          <w:w w:val="115"/>
        </w:rPr>
        <w:t>superveniente</w:t>
      </w:r>
      <w:r w:rsidRPr="00C44184">
        <w:rPr>
          <w:rFonts w:ascii="Arial" w:hAnsi="Arial" w:cs="Arial"/>
          <w:spacing w:val="-19"/>
          <w:w w:val="115"/>
        </w:rPr>
        <w:t xml:space="preserve"> </w:t>
      </w:r>
      <w:r w:rsidRPr="00C44184">
        <w:rPr>
          <w:rFonts w:ascii="Arial" w:hAnsi="Arial" w:cs="Arial"/>
          <w:w w:val="115"/>
        </w:rPr>
        <w:t>devidamente</w:t>
      </w:r>
      <w:r w:rsidRPr="00C44184">
        <w:rPr>
          <w:rFonts w:ascii="Arial" w:hAnsi="Arial" w:cs="Arial"/>
          <w:spacing w:val="-19"/>
          <w:w w:val="115"/>
        </w:rPr>
        <w:t xml:space="preserve"> </w:t>
      </w:r>
      <w:r w:rsidRPr="00C44184">
        <w:rPr>
          <w:rFonts w:ascii="Arial" w:hAnsi="Arial" w:cs="Arial"/>
          <w:w w:val="115"/>
        </w:rPr>
        <w:t>justificado,</w:t>
      </w:r>
      <w:r w:rsidRPr="00C44184">
        <w:rPr>
          <w:rFonts w:ascii="Arial" w:hAnsi="Arial" w:cs="Arial"/>
          <w:spacing w:val="-19"/>
          <w:w w:val="115"/>
        </w:rPr>
        <w:t xml:space="preserve"> </w:t>
      </w:r>
      <w:r w:rsidRPr="00C44184">
        <w:rPr>
          <w:rFonts w:ascii="Arial" w:hAnsi="Arial" w:cs="Arial"/>
          <w:w w:val="115"/>
        </w:rPr>
        <w:t>em</w:t>
      </w:r>
      <w:r w:rsidRPr="00C44184">
        <w:rPr>
          <w:rFonts w:ascii="Arial" w:hAnsi="Arial" w:cs="Arial"/>
          <w:spacing w:val="-19"/>
          <w:w w:val="115"/>
        </w:rPr>
        <w:t xml:space="preserve"> </w:t>
      </w:r>
      <w:r w:rsidRPr="00C44184">
        <w:rPr>
          <w:rFonts w:ascii="Arial" w:hAnsi="Arial" w:cs="Arial"/>
          <w:w w:val="115"/>
        </w:rPr>
        <w:t>especial</w:t>
      </w:r>
      <w:r w:rsidRPr="00C44184">
        <w:rPr>
          <w:rFonts w:ascii="Arial" w:hAnsi="Arial" w:cs="Arial"/>
          <w:spacing w:val="-19"/>
          <w:w w:val="115"/>
        </w:rPr>
        <w:t xml:space="preserve"> </w:t>
      </w:r>
      <w:r w:rsidRPr="00C44184">
        <w:rPr>
          <w:rFonts w:ascii="Arial" w:hAnsi="Arial" w:cs="Arial"/>
          <w:w w:val="115"/>
        </w:rPr>
        <w:t>quando:</w:t>
      </w:r>
    </w:p>
    <w:p w:rsidR="00A37347" w:rsidRPr="00C44184" w:rsidRDefault="00A37347" w:rsidP="00A37347">
      <w:pPr>
        <w:pStyle w:val="PargrafodaLista"/>
        <w:numPr>
          <w:ilvl w:val="3"/>
          <w:numId w:val="7"/>
        </w:numPr>
        <w:tabs>
          <w:tab w:val="left" w:pos="1198"/>
        </w:tabs>
        <w:ind w:left="1198" w:hanging="1058"/>
        <w:contextualSpacing w:val="0"/>
        <w:jc w:val="both"/>
        <w:rPr>
          <w:rFonts w:ascii="Arial" w:hAnsi="Arial" w:cs="Arial"/>
        </w:rPr>
      </w:pPr>
      <w:r w:rsidRPr="00C44184">
        <w:rPr>
          <w:rFonts w:ascii="Arial" w:hAnsi="Arial" w:cs="Arial"/>
          <w:w w:val="115"/>
        </w:rPr>
        <w:t>não</w:t>
      </w:r>
      <w:r w:rsidRPr="00C44184">
        <w:rPr>
          <w:rFonts w:ascii="Arial" w:hAnsi="Arial" w:cs="Arial"/>
          <w:spacing w:val="-20"/>
          <w:w w:val="115"/>
        </w:rPr>
        <w:t xml:space="preserve"> </w:t>
      </w:r>
      <w:r w:rsidRPr="00C44184">
        <w:rPr>
          <w:rFonts w:ascii="Arial" w:hAnsi="Arial" w:cs="Arial"/>
          <w:w w:val="115"/>
        </w:rPr>
        <w:t>enviar</w:t>
      </w:r>
      <w:r w:rsidRPr="00C44184">
        <w:rPr>
          <w:rFonts w:ascii="Arial" w:hAnsi="Arial" w:cs="Arial"/>
          <w:spacing w:val="-19"/>
          <w:w w:val="115"/>
        </w:rPr>
        <w:t xml:space="preserve"> </w:t>
      </w:r>
      <w:r w:rsidRPr="00C44184">
        <w:rPr>
          <w:rFonts w:ascii="Arial" w:hAnsi="Arial" w:cs="Arial"/>
          <w:w w:val="115"/>
        </w:rPr>
        <w:t>a</w:t>
      </w:r>
      <w:r w:rsidRPr="00C44184">
        <w:rPr>
          <w:rFonts w:ascii="Arial" w:hAnsi="Arial" w:cs="Arial"/>
          <w:spacing w:val="-19"/>
          <w:w w:val="115"/>
        </w:rPr>
        <w:t xml:space="preserve"> </w:t>
      </w:r>
      <w:r w:rsidRPr="00C44184">
        <w:rPr>
          <w:rFonts w:ascii="Arial" w:hAnsi="Arial" w:cs="Arial"/>
          <w:w w:val="115"/>
        </w:rPr>
        <w:t>proposta</w:t>
      </w:r>
      <w:r w:rsidRPr="00C44184">
        <w:rPr>
          <w:rFonts w:ascii="Arial" w:hAnsi="Arial" w:cs="Arial"/>
          <w:spacing w:val="-18"/>
          <w:w w:val="115"/>
        </w:rPr>
        <w:t xml:space="preserve"> </w:t>
      </w:r>
      <w:r w:rsidRPr="00C44184">
        <w:rPr>
          <w:rFonts w:ascii="Arial" w:hAnsi="Arial" w:cs="Arial"/>
          <w:w w:val="115"/>
        </w:rPr>
        <w:t>adequada</w:t>
      </w:r>
      <w:r w:rsidRPr="00C44184">
        <w:rPr>
          <w:rFonts w:ascii="Arial" w:hAnsi="Arial" w:cs="Arial"/>
          <w:spacing w:val="-18"/>
          <w:w w:val="115"/>
        </w:rPr>
        <w:t xml:space="preserve"> </w:t>
      </w:r>
      <w:r w:rsidRPr="00C44184">
        <w:rPr>
          <w:rFonts w:ascii="Arial" w:hAnsi="Arial" w:cs="Arial"/>
          <w:w w:val="115"/>
        </w:rPr>
        <w:t>ao</w:t>
      </w:r>
      <w:r w:rsidRPr="00C44184">
        <w:rPr>
          <w:rFonts w:ascii="Arial" w:hAnsi="Arial" w:cs="Arial"/>
          <w:spacing w:val="-17"/>
          <w:w w:val="115"/>
        </w:rPr>
        <w:t xml:space="preserve"> </w:t>
      </w:r>
      <w:r w:rsidRPr="00C44184">
        <w:rPr>
          <w:rFonts w:ascii="Arial" w:hAnsi="Arial" w:cs="Arial"/>
          <w:w w:val="115"/>
        </w:rPr>
        <w:t>último</w:t>
      </w:r>
      <w:r w:rsidRPr="00C44184">
        <w:rPr>
          <w:rFonts w:ascii="Arial" w:hAnsi="Arial" w:cs="Arial"/>
          <w:spacing w:val="-19"/>
          <w:w w:val="115"/>
        </w:rPr>
        <w:t xml:space="preserve"> </w:t>
      </w:r>
      <w:r w:rsidRPr="00C44184">
        <w:rPr>
          <w:rFonts w:ascii="Arial" w:hAnsi="Arial" w:cs="Arial"/>
          <w:w w:val="115"/>
        </w:rPr>
        <w:t>lance</w:t>
      </w:r>
      <w:r w:rsidRPr="00C44184">
        <w:rPr>
          <w:rFonts w:ascii="Arial" w:hAnsi="Arial" w:cs="Arial"/>
          <w:spacing w:val="-18"/>
          <w:w w:val="115"/>
        </w:rPr>
        <w:t xml:space="preserve"> </w:t>
      </w:r>
      <w:r w:rsidRPr="00C44184">
        <w:rPr>
          <w:rFonts w:ascii="Arial" w:hAnsi="Arial" w:cs="Arial"/>
          <w:w w:val="115"/>
        </w:rPr>
        <w:t>ofertado</w:t>
      </w:r>
      <w:r w:rsidRPr="00C44184">
        <w:rPr>
          <w:rFonts w:ascii="Arial" w:hAnsi="Arial" w:cs="Arial"/>
          <w:spacing w:val="-18"/>
          <w:w w:val="115"/>
        </w:rPr>
        <w:t xml:space="preserve"> </w:t>
      </w:r>
      <w:r w:rsidRPr="00C44184">
        <w:rPr>
          <w:rFonts w:ascii="Arial" w:hAnsi="Arial" w:cs="Arial"/>
          <w:w w:val="115"/>
        </w:rPr>
        <w:t>ou</w:t>
      </w:r>
      <w:r w:rsidRPr="00C44184">
        <w:rPr>
          <w:rFonts w:ascii="Arial" w:hAnsi="Arial" w:cs="Arial"/>
          <w:spacing w:val="-18"/>
          <w:w w:val="115"/>
        </w:rPr>
        <w:t xml:space="preserve"> </w:t>
      </w:r>
      <w:r w:rsidRPr="00C44184">
        <w:rPr>
          <w:rFonts w:ascii="Arial" w:hAnsi="Arial" w:cs="Arial"/>
          <w:w w:val="115"/>
        </w:rPr>
        <w:t>após</w:t>
      </w:r>
      <w:r w:rsidRPr="00C44184">
        <w:rPr>
          <w:rFonts w:ascii="Arial" w:hAnsi="Arial" w:cs="Arial"/>
          <w:spacing w:val="-18"/>
          <w:w w:val="115"/>
        </w:rPr>
        <w:t xml:space="preserve"> </w:t>
      </w:r>
      <w:r w:rsidRPr="00C44184">
        <w:rPr>
          <w:rFonts w:ascii="Arial" w:hAnsi="Arial" w:cs="Arial"/>
          <w:w w:val="115"/>
        </w:rPr>
        <w:t>a</w:t>
      </w:r>
      <w:r w:rsidRPr="00C44184">
        <w:rPr>
          <w:rFonts w:ascii="Arial" w:hAnsi="Arial" w:cs="Arial"/>
          <w:spacing w:val="-19"/>
          <w:w w:val="115"/>
        </w:rPr>
        <w:t xml:space="preserve"> </w:t>
      </w:r>
      <w:r w:rsidRPr="00C44184">
        <w:rPr>
          <w:rFonts w:ascii="Arial" w:hAnsi="Arial" w:cs="Arial"/>
          <w:spacing w:val="-2"/>
          <w:w w:val="115"/>
        </w:rPr>
        <w:t>negociação;</w:t>
      </w:r>
    </w:p>
    <w:p w:rsidR="00A37347" w:rsidRPr="00C44184" w:rsidRDefault="00A37347" w:rsidP="00A37347">
      <w:pPr>
        <w:pStyle w:val="PargrafodaLista"/>
        <w:numPr>
          <w:ilvl w:val="3"/>
          <w:numId w:val="7"/>
        </w:numPr>
        <w:tabs>
          <w:tab w:val="left" w:pos="1198"/>
        </w:tabs>
        <w:spacing w:before="123"/>
        <w:ind w:left="1198" w:hanging="1058"/>
        <w:contextualSpacing w:val="0"/>
        <w:jc w:val="both"/>
        <w:rPr>
          <w:rFonts w:ascii="Arial" w:hAnsi="Arial" w:cs="Arial"/>
        </w:rPr>
      </w:pPr>
      <w:r w:rsidRPr="00C44184">
        <w:rPr>
          <w:rFonts w:ascii="Arial" w:hAnsi="Arial" w:cs="Arial"/>
          <w:w w:val="110"/>
        </w:rPr>
        <w:t>recusar-se</w:t>
      </w:r>
      <w:r w:rsidRPr="00C44184">
        <w:rPr>
          <w:rFonts w:ascii="Arial" w:hAnsi="Arial" w:cs="Arial"/>
          <w:spacing w:val="16"/>
          <w:w w:val="110"/>
        </w:rPr>
        <w:t xml:space="preserve"> </w:t>
      </w:r>
      <w:r w:rsidRPr="00C44184">
        <w:rPr>
          <w:rFonts w:ascii="Arial" w:hAnsi="Arial" w:cs="Arial"/>
          <w:w w:val="110"/>
        </w:rPr>
        <w:t>a</w:t>
      </w:r>
      <w:r w:rsidRPr="00C44184">
        <w:rPr>
          <w:rFonts w:ascii="Arial" w:hAnsi="Arial" w:cs="Arial"/>
          <w:spacing w:val="10"/>
          <w:w w:val="110"/>
        </w:rPr>
        <w:t xml:space="preserve"> </w:t>
      </w:r>
      <w:r w:rsidRPr="00C44184">
        <w:rPr>
          <w:rFonts w:ascii="Arial" w:hAnsi="Arial" w:cs="Arial"/>
          <w:w w:val="110"/>
        </w:rPr>
        <w:t>enviar</w:t>
      </w:r>
      <w:r w:rsidRPr="00C44184">
        <w:rPr>
          <w:rFonts w:ascii="Arial" w:hAnsi="Arial" w:cs="Arial"/>
          <w:spacing w:val="15"/>
          <w:w w:val="110"/>
        </w:rPr>
        <w:t xml:space="preserve"> </w:t>
      </w:r>
      <w:r w:rsidRPr="00C44184">
        <w:rPr>
          <w:rFonts w:ascii="Arial" w:hAnsi="Arial" w:cs="Arial"/>
          <w:w w:val="110"/>
        </w:rPr>
        <w:t>o</w:t>
      </w:r>
      <w:r w:rsidRPr="00C44184">
        <w:rPr>
          <w:rFonts w:ascii="Arial" w:hAnsi="Arial" w:cs="Arial"/>
          <w:spacing w:val="11"/>
          <w:w w:val="110"/>
        </w:rPr>
        <w:t xml:space="preserve"> </w:t>
      </w:r>
      <w:r w:rsidRPr="00C44184">
        <w:rPr>
          <w:rFonts w:ascii="Arial" w:hAnsi="Arial" w:cs="Arial"/>
          <w:w w:val="110"/>
        </w:rPr>
        <w:t>detalhamento</w:t>
      </w:r>
      <w:r w:rsidRPr="00C44184">
        <w:rPr>
          <w:rFonts w:ascii="Arial" w:hAnsi="Arial" w:cs="Arial"/>
          <w:spacing w:val="15"/>
          <w:w w:val="110"/>
        </w:rPr>
        <w:t xml:space="preserve"> </w:t>
      </w:r>
      <w:r w:rsidRPr="00C44184">
        <w:rPr>
          <w:rFonts w:ascii="Arial" w:hAnsi="Arial" w:cs="Arial"/>
          <w:w w:val="110"/>
        </w:rPr>
        <w:t>da</w:t>
      </w:r>
      <w:r w:rsidRPr="00C44184">
        <w:rPr>
          <w:rFonts w:ascii="Arial" w:hAnsi="Arial" w:cs="Arial"/>
          <w:spacing w:val="16"/>
          <w:w w:val="110"/>
        </w:rPr>
        <w:t xml:space="preserve"> </w:t>
      </w:r>
      <w:r w:rsidRPr="00C44184">
        <w:rPr>
          <w:rFonts w:ascii="Arial" w:hAnsi="Arial" w:cs="Arial"/>
          <w:w w:val="110"/>
        </w:rPr>
        <w:t>proposta</w:t>
      </w:r>
      <w:r w:rsidRPr="00C44184">
        <w:rPr>
          <w:rFonts w:ascii="Arial" w:hAnsi="Arial" w:cs="Arial"/>
          <w:spacing w:val="15"/>
          <w:w w:val="110"/>
        </w:rPr>
        <w:t xml:space="preserve"> </w:t>
      </w:r>
      <w:r w:rsidRPr="00C44184">
        <w:rPr>
          <w:rFonts w:ascii="Arial" w:hAnsi="Arial" w:cs="Arial"/>
          <w:w w:val="110"/>
        </w:rPr>
        <w:t>quando</w:t>
      </w:r>
      <w:r w:rsidRPr="00C44184">
        <w:rPr>
          <w:rFonts w:ascii="Arial" w:hAnsi="Arial" w:cs="Arial"/>
          <w:spacing w:val="15"/>
          <w:w w:val="110"/>
        </w:rPr>
        <w:t xml:space="preserve"> </w:t>
      </w:r>
      <w:r w:rsidRPr="00C44184">
        <w:rPr>
          <w:rFonts w:ascii="Arial" w:hAnsi="Arial" w:cs="Arial"/>
          <w:spacing w:val="-2"/>
          <w:w w:val="110"/>
        </w:rPr>
        <w:t>exigível;</w:t>
      </w:r>
    </w:p>
    <w:p w:rsidR="00A37347" w:rsidRPr="00C44184" w:rsidRDefault="00A37347" w:rsidP="00A37347">
      <w:pPr>
        <w:pStyle w:val="PargrafodaLista"/>
        <w:numPr>
          <w:ilvl w:val="3"/>
          <w:numId w:val="7"/>
        </w:numPr>
        <w:tabs>
          <w:tab w:val="left" w:pos="1198"/>
        </w:tabs>
        <w:spacing w:before="129"/>
        <w:ind w:left="1198" w:hanging="1058"/>
        <w:contextualSpacing w:val="0"/>
        <w:jc w:val="both"/>
        <w:rPr>
          <w:rFonts w:ascii="Arial" w:hAnsi="Arial" w:cs="Arial"/>
        </w:rPr>
      </w:pPr>
      <w:r w:rsidRPr="00C44184">
        <w:rPr>
          <w:rFonts w:ascii="Arial" w:hAnsi="Arial" w:cs="Arial"/>
          <w:w w:val="110"/>
        </w:rPr>
        <w:t>pedir</w:t>
      </w:r>
      <w:r w:rsidRPr="00C44184">
        <w:rPr>
          <w:rFonts w:ascii="Arial" w:hAnsi="Arial" w:cs="Arial"/>
          <w:spacing w:val="9"/>
          <w:w w:val="110"/>
        </w:rPr>
        <w:t xml:space="preserve"> </w:t>
      </w:r>
      <w:r w:rsidRPr="00C44184">
        <w:rPr>
          <w:rFonts w:ascii="Arial" w:hAnsi="Arial" w:cs="Arial"/>
          <w:w w:val="110"/>
        </w:rPr>
        <w:t>para</w:t>
      </w:r>
      <w:r w:rsidRPr="00C44184">
        <w:rPr>
          <w:rFonts w:ascii="Arial" w:hAnsi="Arial" w:cs="Arial"/>
          <w:spacing w:val="8"/>
          <w:w w:val="110"/>
        </w:rPr>
        <w:t xml:space="preserve"> </w:t>
      </w:r>
      <w:r w:rsidRPr="00C44184">
        <w:rPr>
          <w:rFonts w:ascii="Arial" w:hAnsi="Arial" w:cs="Arial"/>
          <w:w w:val="110"/>
        </w:rPr>
        <w:t>ser</w:t>
      </w:r>
      <w:r w:rsidRPr="00C44184">
        <w:rPr>
          <w:rFonts w:ascii="Arial" w:hAnsi="Arial" w:cs="Arial"/>
          <w:spacing w:val="10"/>
          <w:w w:val="110"/>
        </w:rPr>
        <w:t xml:space="preserve"> </w:t>
      </w:r>
      <w:r w:rsidRPr="00C44184">
        <w:rPr>
          <w:rFonts w:ascii="Arial" w:hAnsi="Arial" w:cs="Arial"/>
          <w:w w:val="110"/>
        </w:rPr>
        <w:t>desclassificado</w:t>
      </w:r>
      <w:r w:rsidRPr="00C44184">
        <w:rPr>
          <w:rFonts w:ascii="Arial" w:hAnsi="Arial" w:cs="Arial"/>
          <w:spacing w:val="10"/>
          <w:w w:val="110"/>
        </w:rPr>
        <w:t xml:space="preserve"> </w:t>
      </w:r>
      <w:r w:rsidRPr="00C44184">
        <w:rPr>
          <w:rFonts w:ascii="Arial" w:hAnsi="Arial" w:cs="Arial"/>
          <w:w w:val="110"/>
        </w:rPr>
        <w:t>quando</w:t>
      </w:r>
      <w:r w:rsidRPr="00C44184">
        <w:rPr>
          <w:rFonts w:ascii="Arial" w:hAnsi="Arial" w:cs="Arial"/>
          <w:spacing w:val="9"/>
          <w:w w:val="110"/>
        </w:rPr>
        <w:t xml:space="preserve"> </w:t>
      </w:r>
      <w:r w:rsidRPr="00C44184">
        <w:rPr>
          <w:rFonts w:ascii="Arial" w:hAnsi="Arial" w:cs="Arial"/>
          <w:w w:val="110"/>
        </w:rPr>
        <w:t>encerrada</w:t>
      </w:r>
      <w:r w:rsidRPr="00C44184">
        <w:rPr>
          <w:rFonts w:ascii="Arial" w:hAnsi="Arial" w:cs="Arial"/>
          <w:spacing w:val="10"/>
          <w:w w:val="110"/>
        </w:rPr>
        <w:t xml:space="preserve"> </w:t>
      </w:r>
      <w:r w:rsidRPr="00C44184">
        <w:rPr>
          <w:rFonts w:ascii="Arial" w:hAnsi="Arial" w:cs="Arial"/>
          <w:w w:val="110"/>
        </w:rPr>
        <w:t>a</w:t>
      </w:r>
      <w:r w:rsidRPr="00C44184">
        <w:rPr>
          <w:rFonts w:ascii="Arial" w:hAnsi="Arial" w:cs="Arial"/>
          <w:spacing w:val="8"/>
          <w:w w:val="110"/>
        </w:rPr>
        <w:t xml:space="preserve"> </w:t>
      </w:r>
      <w:r w:rsidRPr="00C44184">
        <w:rPr>
          <w:rFonts w:ascii="Arial" w:hAnsi="Arial" w:cs="Arial"/>
          <w:w w:val="110"/>
        </w:rPr>
        <w:t>etapa</w:t>
      </w:r>
      <w:r w:rsidRPr="00C44184">
        <w:rPr>
          <w:rFonts w:ascii="Arial" w:hAnsi="Arial" w:cs="Arial"/>
          <w:spacing w:val="10"/>
          <w:w w:val="110"/>
        </w:rPr>
        <w:t xml:space="preserve"> </w:t>
      </w:r>
      <w:r w:rsidRPr="00C44184">
        <w:rPr>
          <w:rFonts w:ascii="Arial" w:hAnsi="Arial" w:cs="Arial"/>
          <w:w w:val="110"/>
        </w:rPr>
        <w:t>competitiva;</w:t>
      </w:r>
      <w:r w:rsidRPr="00C44184">
        <w:rPr>
          <w:rFonts w:ascii="Arial" w:hAnsi="Arial" w:cs="Arial"/>
          <w:spacing w:val="9"/>
          <w:w w:val="110"/>
        </w:rPr>
        <w:t xml:space="preserve"> </w:t>
      </w:r>
      <w:r w:rsidRPr="00C44184">
        <w:rPr>
          <w:rFonts w:ascii="Arial" w:hAnsi="Arial" w:cs="Arial"/>
          <w:spacing w:val="-5"/>
          <w:w w:val="110"/>
        </w:rPr>
        <w:t>ou</w:t>
      </w:r>
    </w:p>
    <w:p w:rsidR="00A37347" w:rsidRPr="00C44184" w:rsidRDefault="00A37347" w:rsidP="00A37347">
      <w:pPr>
        <w:pStyle w:val="PargrafodaLista"/>
        <w:numPr>
          <w:ilvl w:val="3"/>
          <w:numId w:val="7"/>
        </w:numPr>
        <w:tabs>
          <w:tab w:val="left" w:pos="1198"/>
        </w:tabs>
        <w:spacing w:before="128"/>
        <w:ind w:left="1198" w:hanging="1058"/>
        <w:contextualSpacing w:val="0"/>
        <w:jc w:val="both"/>
        <w:rPr>
          <w:rFonts w:ascii="Arial" w:hAnsi="Arial" w:cs="Arial"/>
        </w:rPr>
      </w:pPr>
      <w:r w:rsidRPr="00C44184">
        <w:rPr>
          <w:rFonts w:ascii="Arial" w:hAnsi="Arial" w:cs="Arial"/>
          <w:w w:val="110"/>
        </w:rPr>
        <w:t>apresentar</w:t>
      </w:r>
      <w:r w:rsidRPr="00C44184">
        <w:rPr>
          <w:rFonts w:ascii="Arial" w:hAnsi="Arial" w:cs="Arial"/>
          <w:spacing w:val="18"/>
          <w:w w:val="110"/>
        </w:rPr>
        <w:t xml:space="preserve"> </w:t>
      </w:r>
      <w:r w:rsidRPr="00C44184">
        <w:rPr>
          <w:rFonts w:ascii="Arial" w:hAnsi="Arial" w:cs="Arial"/>
          <w:w w:val="110"/>
        </w:rPr>
        <w:t>proposta</w:t>
      </w:r>
      <w:r w:rsidRPr="00C44184">
        <w:rPr>
          <w:rFonts w:ascii="Arial" w:hAnsi="Arial" w:cs="Arial"/>
          <w:spacing w:val="15"/>
          <w:w w:val="110"/>
        </w:rPr>
        <w:t xml:space="preserve"> </w:t>
      </w:r>
      <w:r w:rsidRPr="00C44184">
        <w:rPr>
          <w:rFonts w:ascii="Arial" w:hAnsi="Arial" w:cs="Arial"/>
          <w:w w:val="110"/>
        </w:rPr>
        <w:t>ou</w:t>
      </w:r>
      <w:r w:rsidRPr="00C44184">
        <w:rPr>
          <w:rFonts w:ascii="Arial" w:hAnsi="Arial" w:cs="Arial"/>
          <w:spacing w:val="19"/>
          <w:w w:val="110"/>
        </w:rPr>
        <w:t xml:space="preserve"> </w:t>
      </w:r>
      <w:r w:rsidRPr="00C44184">
        <w:rPr>
          <w:rFonts w:ascii="Arial" w:hAnsi="Arial" w:cs="Arial"/>
          <w:w w:val="110"/>
        </w:rPr>
        <w:t>amostra</w:t>
      </w:r>
      <w:r w:rsidRPr="00C44184">
        <w:rPr>
          <w:rFonts w:ascii="Arial" w:hAnsi="Arial" w:cs="Arial"/>
          <w:spacing w:val="18"/>
          <w:w w:val="110"/>
        </w:rPr>
        <w:t xml:space="preserve"> </w:t>
      </w:r>
      <w:r w:rsidRPr="00C44184">
        <w:rPr>
          <w:rFonts w:ascii="Arial" w:hAnsi="Arial" w:cs="Arial"/>
          <w:w w:val="110"/>
        </w:rPr>
        <w:t>em</w:t>
      </w:r>
      <w:r w:rsidRPr="00C44184">
        <w:rPr>
          <w:rFonts w:ascii="Arial" w:hAnsi="Arial" w:cs="Arial"/>
          <w:spacing w:val="20"/>
          <w:w w:val="110"/>
        </w:rPr>
        <w:t xml:space="preserve"> </w:t>
      </w:r>
      <w:r w:rsidRPr="00C44184">
        <w:rPr>
          <w:rFonts w:ascii="Arial" w:hAnsi="Arial" w:cs="Arial"/>
          <w:w w:val="110"/>
        </w:rPr>
        <w:t>desacordo</w:t>
      </w:r>
      <w:r w:rsidRPr="00C44184">
        <w:rPr>
          <w:rFonts w:ascii="Arial" w:hAnsi="Arial" w:cs="Arial"/>
          <w:spacing w:val="17"/>
          <w:w w:val="110"/>
        </w:rPr>
        <w:t xml:space="preserve"> </w:t>
      </w:r>
      <w:r w:rsidRPr="00C44184">
        <w:rPr>
          <w:rFonts w:ascii="Arial" w:hAnsi="Arial" w:cs="Arial"/>
          <w:w w:val="110"/>
        </w:rPr>
        <w:t>com</w:t>
      </w:r>
      <w:r w:rsidRPr="00C44184">
        <w:rPr>
          <w:rFonts w:ascii="Arial" w:hAnsi="Arial" w:cs="Arial"/>
          <w:spacing w:val="19"/>
          <w:w w:val="110"/>
        </w:rPr>
        <w:t xml:space="preserve"> </w:t>
      </w:r>
      <w:r w:rsidRPr="00C44184">
        <w:rPr>
          <w:rFonts w:ascii="Arial" w:hAnsi="Arial" w:cs="Arial"/>
          <w:w w:val="110"/>
        </w:rPr>
        <w:t>as</w:t>
      </w:r>
      <w:r w:rsidRPr="00C44184">
        <w:rPr>
          <w:rFonts w:ascii="Arial" w:hAnsi="Arial" w:cs="Arial"/>
          <w:spacing w:val="19"/>
          <w:w w:val="110"/>
        </w:rPr>
        <w:t xml:space="preserve"> </w:t>
      </w:r>
      <w:r w:rsidRPr="00C44184">
        <w:rPr>
          <w:rFonts w:ascii="Arial" w:hAnsi="Arial" w:cs="Arial"/>
          <w:w w:val="110"/>
        </w:rPr>
        <w:t>especificações</w:t>
      </w:r>
      <w:r w:rsidRPr="00C44184">
        <w:rPr>
          <w:rFonts w:ascii="Arial" w:hAnsi="Arial" w:cs="Arial"/>
          <w:spacing w:val="19"/>
          <w:w w:val="110"/>
        </w:rPr>
        <w:t xml:space="preserve"> </w:t>
      </w:r>
      <w:r w:rsidRPr="00C44184">
        <w:rPr>
          <w:rFonts w:ascii="Arial" w:hAnsi="Arial" w:cs="Arial"/>
          <w:w w:val="110"/>
        </w:rPr>
        <w:t>do</w:t>
      </w:r>
      <w:r w:rsidRPr="00C44184">
        <w:rPr>
          <w:rFonts w:ascii="Arial" w:hAnsi="Arial" w:cs="Arial"/>
          <w:spacing w:val="19"/>
          <w:w w:val="110"/>
        </w:rPr>
        <w:t xml:space="preserve"> </w:t>
      </w:r>
      <w:r w:rsidRPr="00C44184">
        <w:rPr>
          <w:rFonts w:ascii="Arial" w:hAnsi="Arial" w:cs="Arial"/>
          <w:spacing w:val="-2"/>
          <w:w w:val="110"/>
        </w:rPr>
        <w:t>edital.</w:t>
      </w:r>
    </w:p>
    <w:p w:rsidR="00A37347" w:rsidRPr="00C44184" w:rsidRDefault="00A37347" w:rsidP="00A37347">
      <w:pPr>
        <w:pStyle w:val="PargrafodaLista"/>
        <w:numPr>
          <w:ilvl w:val="2"/>
          <w:numId w:val="7"/>
        </w:numPr>
        <w:tabs>
          <w:tab w:val="left" w:pos="988"/>
        </w:tabs>
        <w:spacing w:before="129" w:line="360" w:lineRule="auto"/>
        <w:ind w:right="278" w:firstLine="0"/>
        <w:contextualSpacing w:val="0"/>
        <w:jc w:val="both"/>
        <w:rPr>
          <w:rFonts w:ascii="Arial" w:hAnsi="Arial" w:cs="Arial"/>
        </w:rPr>
      </w:pPr>
      <w:r w:rsidRPr="00C44184">
        <w:rPr>
          <w:rFonts w:ascii="Arial" w:hAnsi="Arial" w:cs="Arial"/>
          <w:w w:val="115"/>
        </w:rPr>
        <w:t>não celebre o contrato ou não entregar a documentação exigida para a contratação,</w:t>
      </w:r>
      <w:r w:rsidRPr="00C44184">
        <w:rPr>
          <w:rFonts w:ascii="Arial" w:hAnsi="Arial" w:cs="Arial"/>
          <w:spacing w:val="-10"/>
          <w:w w:val="115"/>
        </w:rPr>
        <w:t xml:space="preserve"> </w:t>
      </w:r>
      <w:r w:rsidRPr="00C44184">
        <w:rPr>
          <w:rFonts w:ascii="Arial" w:hAnsi="Arial" w:cs="Arial"/>
          <w:w w:val="115"/>
        </w:rPr>
        <w:t>quando</w:t>
      </w:r>
      <w:r w:rsidRPr="00C44184">
        <w:rPr>
          <w:rFonts w:ascii="Arial" w:hAnsi="Arial" w:cs="Arial"/>
          <w:spacing w:val="-9"/>
          <w:w w:val="115"/>
        </w:rPr>
        <w:t xml:space="preserve"> </w:t>
      </w:r>
      <w:r w:rsidRPr="00C44184">
        <w:rPr>
          <w:rFonts w:ascii="Arial" w:hAnsi="Arial" w:cs="Arial"/>
          <w:w w:val="115"/>
        </w:rPr>
        <w:t>convocado</w:t>
      </w:r>
      <w:r w:rsidRPr="00C44184">
        <w:rPr>
          <w:rFonts w:ascii="Arial" w:hAnsi="Arial" w:cs="Arial"/>
          <w:spacing w:val="-9"/>
          <w:w w:val="115"/>
        </w:rPr>
        <w:t xml:space="preserve"> </w:t>
      </w:r>
      <w:r w:rsidRPr="00C44184">
        <w:rPr>
          <w:rFonts w:ascii="Arial" w:hAnsi="Arial" w:cs="Arial"/>
          <w:w w:val="115"/>
        </w:rPr>
        <w:t>dentro</w:t>
      </w:r>
      <w:r w:rsidRPr="00C44184">
        <w:rPr>
          <w:rFonts w:ascii="Arial" w:hAnsi="Arial" w:cs="Arial"/>
          <w:spacing w:val="-10"/>
          <w:w w:val="115"/>
        </w:rPr>
        <w:t xml:space="preserve"> </w:t>
      </w:r>
      <w:r w:rsidRPr="00C44184">
        <w:rPr>
          <w:rFonts w:ascii="Arial" w:hAnsi="Arial" w:cs="Arial"/>
          <w:w w:val="115"/>
        </w:rPr>
        <w:t>do</w:t>
      </w:r>
      <w:r w:rsidRPr="00C44184">
        <w:rPr>
          <w:rFonts w:ascii="Arial" w:hAnsi="Arial" w:cs="Arial"/>
          <w:spacing w:val="-9"/>
          <w:w w:val="115"/>
        </w:rPr>
        <w:t xml:space="preserve"> </w:t>
      </w:r>
      <w:r w:rsidRPr="00C44184">
        <w:rPr>
          <w:rFonts w:ascii="Arial" w:hAnsi="Arial" w:cs="Arial"/>
          <w:w w:val="115"/>
        </w:rPr>
        <w:t>prazo</w:t>
      </w:r>
      <w:r w:rsidRPr="00C44184">
        <w:rPr>
          <w:rFonts w:ascii="Arial" w:hAnsi="Arial" w:cs="Arial"/>
          <w:spacing w:val="-9"/>
          <w:w w:val="115"/>
        </w:rPr>
        <w:t xml:space="preserve"> </w:t>
      </w:r>
      <w:r w:rsidRPr="00C44184">
        <w:rPr>
          <w:rFonts w:ascii="Arial" w:hAnsi="Arial" w:cs="Arial"/>
          <w:w w:val="115"/>
        </w:rPr>
        <w:t>de</w:t>
      </w:r>
      <w:r w:rsidRPr="00C44184">
        <w:rPr>
          <w:rFonts w:ascii="Arial" w:hAnsi="Arial" w:cs="Arial"/>
          <w:spacing w:val="-8"/>
          <w:w w:val="115"/>
        </w:rPr>
        <w:t xml:space="preserve"> </w:t>
      </w:r>
      <w:r w:rsidRPr="00C44184">
        <w:rPr>
          <w:rFonts w:ascii="Arial" w:hAnsi="Arial" w:cs="Arial"/>
          <w:w w:val="115"/>
        </w:rPr>
        <w:t>validade</w:t>
      </w:r>
      <w:r w:rsidRPr="00C44184">
        <w:rPr>
          <w:rFonts w:ascii="Arial" w:hAnsi="Arial" w:cs="Arial"/>
          <w:spacing w:val="-8"/>
          <w:w w:val="115"/>
        </w:rPr>
        <w:t xml:space="preserve"> </w:t>
      </w:r>
      <w:r w:rsidRPr="00C44184">
        <w:rPr>
          <w:rFonts w:ascii="Arial" w:hAnsi="Arial" w:cs="Arial"/>
          <w:w w:val="115"/>
        </w:rPr>
        <w:t>de</w:t>
      </w:r>
      <w:r w:rsidRPr="00C44184">
        <w:rPr>
          <w:rFonts w:ascii="Arial" w:hAnsi="Arial" w:cs="Arial"/>
          <w:spacing w:val="-11"/>
          <w:w w:val="115"/>
        </w:rPr>
        <w:t xml:space="preserve"> </w:t>
      </w:r>
      <w:r w:rsidRPr="00C44184">
        <w:rPr>
          <w:rFonts w:ascii="Arial" w:hAnsi="Arial" w:cs="Arial"/>
          <w:w w:val="115"/>
        </w:rPr>
        <w:t>sua</w:t>
      </w:r>
      <w:r w:rsidRPr="00C44184">
        <w:rPr>
          <w:rFonts w:ascii="Arial" w:hAnsi="Arial" w:cs="Arial"/>
          <w:spacing w:val="-10"/>
          <w:w w:val="115"/>
        </w:rPr>
        <w:t xml:space="preserve"> </w:t>
      </w:r>
      <w:r w:rsidRPr="00C44184">
        <w:rPr>
          <w:rFonts w:ascii="Arial" w:hAnsi="Arial" w:cs="Arial"/>
          <w:w w:val="115"/>
        </w:rPr>
        <w:t>proposta;</w:t>
      </w:r>
    </w:p>
    <w:p w:rsidR="00A37347" w:rsidRPr="00C44184" w:rsidRDefault="00A37347" w:rsidP="00A37347">
      <w:pPr>
        <w:pStyle w:val="PargrafodaLista"/>
        <w:numPr>
          <w:ilvl w:val="3"/>
          <w:numId w:val="7"/>
        </w:numPr>
        <w:tabs>
          <w:tab w:val="left" w:pos="1198"/>
        </w:tabs>
        <w:spacing w:before="2" w:line="360" w:lineRule="auto"/>
        <w:ind w:left="140" w:right="276" w:firstLine="0"/>
        <w:contextualSpacing w:val="0"/>
        <w:jc w:val="both"/>
        <w:rPr>
          <w:rFonts w:ascii="Arial" w:hAnsi="Arial" w:cs="Arial"/>
        </w:rPr>
      </w:pPr>
      <w:r w:rsidRPr="00C44184">
        <w:rPr>
          <w:rFonts w:ascii="Arial" w:hAnsi="Arial" w:cs="Arial"/>
          <w:w w:val="110"/>
        </w:rPr>
        <w:t>recusar-se, sem justificativa, a assinar o contrato ou a ata de registro de preço,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lastRenderedPageBreak/>
        <w:t>a</w:t>
      </w:r>
      <w:r w:rsidRPr="00C44184">
        <w:rPr>
          <w:rFonts w:ascii="Arial" w:hAnsi="Arial" w:cs="Arial"/>
          <w:spacing w:val="40"/>
          <w:w w:val="110"/>
        </w:rPr>
        <w:t xml:space="preserve"> </w:t>
      </w:r>
      <w:r w:rsidRPr="00C44184">
        <w:rPr>
          <w:rFonts w:ascii="Arial" w:hAnsi="Arial" w:cs="Arial"/>
          <w:w w:val="110"/>
        </w:rPr>
        <w:t>aceitar</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retirar</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instrumento</w:t>
      </w:r>
      <w:r w:rsidRPr="00C44184">
        <w:rPr>
          <w:rFonts w:ascii="Arial" w:hAnsi="Arial" w:cs="Arial"/>
          <w:spacing w:val="40"/>
          <w:w w:val="110"/>
        </w:rPr>
        <w:t xml:space="preserve"> </w:t>
      </w:r>
      <w:r w:rsidRPr="00C44184">
        <w:rPr>
          <w:rFonts w:ascii="Arial" w:hAnsi="Arial" w:cs="Arial"/>
          <w:w w:val="110"/>
        </w:rPr>
        <w:t>equivalente</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prazo</w:t>
      </w:r>
      <w:r w:rsidRPr="00C44184">
        <w:rPr>
          <w:rFonts w:ascii="Arial" w:hAnsi="Arial" w:cs="Arial"/>
          <w:spacing w:val="40"/>
          <w:w w:val="110"/>
        </w:rPr>
        <w:t xml:space="preserve"> </w:t>
      </w:r>
      <w:r w:rsidRPr="00C44184">
        <w:rPr>
          <w:rFonts w:ascii="Arial" w:hAnsi="Arial" w:cs="Arial"/>
          <w:w w:val="110"/>
        </w:rPr>
        <w:t>estabelecido</w:t>
      </w:r>
      <w:r w:rsidRPr="00C44184">
        <w:rPr>
          <w:rFonts w:ascii="Arial" w:hAnsi="Arial" w:cs="Arial"/>
          <w:spacing w:val="40"/>
          <w:w w:val="110"/>
        </w:rPr>
        <w:t xml:space="preserve"> </w:t>
      </w:r>
      <w:r w:rsidRPr="00C44184">
        <w:rPr>
          <w:rFonts w:ascii="Arial" w:hAnsi="Arial" w:cs="Arial"/>
          <w:w w:val="110"/>
        </w:rPr>
        <w:t xml:space="preserve">pela </w:t>
      </w:r>
      <w:r w:rsidRPr="00C44184">
        <w:rPr>
          <w:rFonts w:ascii="Arial" w:hAnsi="Arial" w:cs="Arial"/>
          <w:spacing w:val="-2"/>
          <w:w w:val="110"/>
        </w:rPr>
        <w:t>Administração;</w:t>
      </w:r>
    </w:p>
    <w:p w:rsidR="00A37347" w:rsidRPr="00C44184" w:rsidRDefault="00A37347" w:rsidP="00A37347">
      <w:pPr>
        <w:pStyle w:val="PargrafodaLista"/>
        <w:numPr>
          <w:ilvl w:val="2"/>
          <w:numId w:val="7"/>
        </w:numPr>
        <w:tabs>
          <w:tab w:val="left" w:pos="988"/>
        </w:tabs>
        <w:spacing w:before="2" w:line="360" w:lineRule="auto"/>
        <w:ind w:right="285" w:firstLine="0"/>
        <w:contextualSpacing w:val="0"/>
        <w:jc w:val="both"/>
        <w:rPr>
          <w:rFonts w:ascii="Arial" w:hAnsi="Arial" w:cs="Arial"/>
        </w:rPr>
      </w:pPr>
      <w:r w:rsidRPr="00C44184">
        <w:rPr>
          <w:rFonts w:ascii="Arial" w:hAnsi="Arial" w:cs="Arial"/>
          <w:w w:val="115"/>
        </w:rPr>
        <w:t>apresente declaração ou documentação falsa exigida para o certame ou prestar declaração</w:t>
      </w:r>
      <w:r w:rsidRPr="00C44184">
        <w:rPr>
          <w:rFonts w:ascii="Arial" w:hAnsi="Arial" w:cs="Arial"/>
          <w:spacing w:val="-5"/>
          <w:w w:val="115"/>
        </w:rPr>
        <w:t xml:space="preserve"> </w:t>
      </w:r>
      <w:r w:rsidRPr="00C44184">
        <w:rPr>
          <w:rFonts w:ascii="Arial" w:hAnsi="Arial" w:cs="Arial"/>
          <w:w w:val="115"/>
        </w:rPr>
        <w:t>falsa</w:t>
      </w:r>
      <w:r w:rsidRPr="00C44184">
        <w:rPr>
          <w:rFonts w:ascii="Arial" w:hAnsi="Arial" w:cs="Arial"/>
          <w:spacing w:val="-4"/>
          <w:w w:val="115"/>
        </w:rPr>
        <w:t xml:space="preserve"> </w:t>
      </w:r>
      <w:r w:rsidRPr="00C44184">
        <w:rPr>
          <w:rFonts w:ascii="Arial" w:hAnsi="Arial" w:cs="Arial"/>
          <w:w w:val="115"/>
        </w:rPr>
        <w:t>durante</w:t>
      </w:r>
      <w:r w:rsidRPr="00C44184">
        <w:rPr>
          <w:rFonts w:ascii="Arial" w:hAnsi="Arial" w:cs="Arial"/>
          <w:spacing w:val="-3"/>
          <w:w w:val="115"/>
        </w:rPr>
        <w:t xml:space="preserve"> </w:t>
      </w:r>
      <w:r w:rsidRPr="00C44184">
        <w:rPr>
          <w:rFonts w:ascii="Arial" w:hAnsi="Arial" w:cs="Arial"/>
          <w:w w:val="115"/>
        </w:rPr>
        <w:t>a</w:t>
      </w:r>
      <w:r w:rsidRPr="00C44184">
        <w:rPr>
          <w:rFonts w:ascii="Arial" w:hAnsi="Arial" w:cs="Arial"/>
          <w:spacing w:val="-5"/>
          <w:w w:val="115"/>
        </w:rPr>
        <w:t xml:space="preserve"> </w:t>
      </w:r>
      <w:r w:rsidRPr="00C44184">
        <w:rPr>
          <w:rFonts w:ascii="Arial" w:hAnsi="Arial" w:cs="Arial"/>
          <w:w w:val="115"/>
        </w:rPr>
        <w:t>licitação;</w:t>
      </w:r>
    </w:p>
    <w:p w:rsidR="00A37347" w:rsidRPr="00C44184" w:rsidRDefault="00A37347" w:rsidP="00A37347">
      <w:pPr>
        <w:pStyle w:val="PargrafodaLista"/>
        <w:numPr>
          <w:ilvl w:val="2"/>
          <w:numId w:val="7"/>
        </w:numPr>
        <w:tabs>
          <w:tab w:val="left" w:pos="1128"/>
        </w:tabs>
        <w:spacing w:before="2"/>
        <w:ind w:left="1128" w:hanging="988"/>
        <w:contextualSpacing w:val="0"/>
        <w:jc w:val="both"/>
        <w:rPr>
          <w:rFonts w:ascii="Arial" w:hAnsi="Arial" w:cs="Arial"/>
        </w:rPr>
      </w:pPr>
      <w:r w:rsidRPr="00C44184">
        <w:rPr>
          <w:rFonts w:ascii="Arial" w:hAnsi="Arial" w:cs="Arial"/>
          <w:w w:val="110"/>
        </w:rPr>
        <w:t>fraude</w:t>
      </w:r>
      <w:r w:rsidRPr="00C44184">
        <w:rPr>
          <w:rFonts w:ascii="Arial" w:hAnsi="Arial" w:cs="Arial"/>
          <w:spacing w:val="1"/>
          <w:w w:val="110"/>
        </w:rPr>
        <w:t xml:space="preserve"> </w:t>
      </w:r>
      <w:r w:rsidRPr="00C44184">
        <w:rPr>
          <w:rFonts w:ascii="Arial" w:hAnsi="Arial" w:cs="Arial"/>
          <w:w w:val="110"/>
        </w:rPr>
        <w:t xml:space="preserve">a </w:t>
      </w:r>
      <w:r w:rsidRPr="00C44184">
        <w:rPr>
          <w:rFonts w:ascii="Arial" w:hAnsi="Arial" w:cs="Arial"/>
          <w:spacing w:val="-2"/>
          <w:w w:val="110"/>
        </w:rPr>
        <w:t>licitação;</w:t>
      </w:r>
    </w:p>
    <w:p w:rsidR="00A37347" w:rsidRPr="00C44184" w:rsidRDefault="00A37347" w:rsidP="00A37347">
      <w:pPr>
        <w:pStyle w:val="PargrafodaLista"/>
        <w:numPr>
          <w:ilvl w:val="2"/>
          <w:numId w:val="7"/>
        </w:numPr>
        <w:tabs>
          <w:tab w:val="left" w:pos="1128"/>
        </w:tabs>
        <w:spacing w:before="131" w:line="360" w:lineRule="auto"/>
        <w:ind w:right="277" w:firstLine="0"/>
        <w:contextualSpacing w:val="0"/>
        <w:jc w:val="both"/>
        <w:rPr>
          <w:rFonts w:ascii="Arial" w:hAnsi="Arial" w:cs="Arial"/>
        </w:rPr>
      </w:pPr>
      <w:r w:rsidRPr="00C44184">
        <w:rPr>
          <w:rFonts w:ascii="Arial" w:hAnsi="Arial" w:cs="Arial"/>
          <w:w w:val="110"/>
        </w:rPr>
        <w:t>comporte-se de modo inidôneo ou cometa fraude de qualquer natureza, em especial quando:</w:t>
      </w:r>
    </w:p>
    <w:p w:rsidR="00A37347" w:rsidRPr="00C44184" w:rsidRDefault="00A37347" w:rsidP="00A37347">
      <w:pPr>
        <w:pStyle w:val="PargrafodaLista"/>
        <w:numPr>
          <w:ilvl w:val="3"/>
          <w:numId w:val="7"/>
        </w:numPr>
        <w:tabs>
          <w:tab w:val="left" w:pos="1409"/>
        </w:tabs>
        <w:spacing w:before="1"/>
        <w:ind w:left="1409" w:hanging="1269"/>
        <w:contextualSpacing w:val="0"/>
        <w:jc w:val="both"/>
        <w:rPr>
          <w:rFonts w:ascii="Arial" w:hAnsi="Arial" w:cs="Arial"/>
        </w:rPr>
      </w:pPr>
      <w:r w:rsidRPr="00C44184">
        <w:rPr>
          <w:rFonts w:ascii="Arial" w:hAnsi="Arial" w:cs="Arial"/>
          <w:w w:val="110"/>
        </w:rPr>
        <w:t>agir</w:t>
      </w:r>
      <w:r w:rsidRPr="00C44184">
        <w:rPr>
          <w:rFonts w:ascii="Arial" w:hAnsi="Arial" w:cs="Arial"/>
          <w:spacing w:val="10"/>
          <w:w w:val="110"/>
        </w:rPr>
        <w:t xml:space="preserve"> </w:t>
      </w:r>
      <w:r w:rsidRPr="00C44184">
        <w:rPr>
          <w:rFonts w:ascii="Arial" w:hAnsi="Arial" w:cs="Arial"/>
          <w:w w:val="110"/>
        </w:rPr>
        <w:t>em</w:t>
      </w:r>
      <w:r w:rsidRPr="00C44184">
        <w:rPr>
          <w:rFonts w:ascii="Arial" w:hAnsi="Arial" w:cs="Arial"/>
          <w:spacing w:val="11"/>
          <w:w w:val="110"/>
        </w:rPr>
        <w:t xml:space="preserve"> </w:t>
      </w:r>
      <w:r w:rsidRPr="00C44184">
        <w:rPr>
          <w:rFonts w:ascii="Arial" w:hAnsi="Arial" w:cs="Arial"/>
          <w:w w:val="110"/>
        </w:rPr>
        <w:t>conluio</w:t>
      </w:r>
      <w:r w:rsidRPr="00C44184">
        <w:rPr>
          <w:rFonts w:ascii="Arial" w:hAnsi="Arial" w:cs="Arial"/>
          <w:spacing w:val="10"/>
          <w:w w:val="110"/>
        </w:rPr>
        <w:t xml:space="preserve"> </w:t>
      </w:r>
      <w:r w:rsidRPr="00C44184">
        <w:rPr>
          <w:rFonts w:ascii="Arial" w:hAnsi="Arial" w:cs="Arial"/>
          <w:w w:val="110"/>
        </w:rPr>
        <w:t>ou</w:t>
      </w:r>
      <w:r w:rsidRPr="00C44184">
        <w:rPr>
          <w:rFonts w:ascii="Arial" w:hAnsi="Arial" w:cs="Arial"/>
          <w:spacing w:val="10"/>
          <w:w w:val="110"/>
        </w:rPr>
        <w:t xml:space="preserve"> </w:t>
      </w:r>
      <w:r w:rsidRPr="00C44184">
        <w:rPr>
          <w:rFonts w:ascii="Arial" w:hAnsi="Arial" w:cs="Arial"/>
          <w:w w:val="110"/>
        </w:rPr>
        <w:t>em</w:t>
      </w:r>
      <w:r w:rsidRPr="00C44184">
        <w:rPr>
          <w:rFonts w:ascii="Arial" w:hAnsi="Arial" w:cs="Arial"/>
          <w:spacing w:val="12"/>
          <w:w w:val="110"/>
        </w:rPr>
        <w:t xml:space="preserve"> </w:t>
      </w:r>
      <w:r w:rsidRPr="00C44184">
        <w:rPr>
          <w:rFonts w:ascii="Arial" w:hAnsi="Arial" w:cs="Arial"/>
          <w:w w:val="110"/>
        </w:rPr>
        <w:t>desconformidade</w:t>
      </w:r>
      <w:r w:rsidRPr="00C44184">
        <w:rPr>
          <w:rFonts w:ascii="Arial" w:hAnsi="Arial" w:cs="Arial"/>
          <w:spacing w:val="11"/>
          <w:w w:val="110"/>
        </w:rPr>
        <w:t xml:space="preserve"> </w:t>
      </w:r>
      <w:r w:rsidRPr="00C44184">
        <w:rPr>
          <w:rFonts w:ascii="Arial" w:hAnsi="Arial" w:cs="Arial"/>
          <w:w w:val="110"/>
        </w:rPr>
        <w:t>com</w:t>
      </w:r>
      <w:r w:rsidRPr="00C44184">
        <w:rPr>
          <w:rFonts w:ascii="Arial" w:hAnsi="Arial" w:cs="Arial"/>
          <w:spacing w:val="12"/>
          <w:w w:val="110"/>
        </w:rPr>
        <w:t xml:space="preserve"> </w:t>
      </w:r>
      <w:r w:rsidRPr="00C44184">
        <w:rPr>
          <w:rFonts w:ascii="Arial" w:hAnsi="Arial" w:cs="Arial"/>
          <w:w w:val="110"/>
        </w:rPr>
        <w:t>a</w:t>
      </w:r>
      <w:r w:rsidRPr="00C44184">
        <w:rPr>
          <w:rFonts w:ascii="Arial" w:hAnsi="Arial" w:cs="Arial"/>
          <w:spacing w:val="9"/>
          <w:w w:val="110"/>
        </w:rPr>
        <w:t xml:space="preserve"> </w:t>
      </w:r>
      <w:r w:rsidRPr="00C44184">
        <w:rPr>
          <w:rFonts w:ascii="Arial" w:hAnsi="Arial" w:cs="Arial"/>
          <w:spacing w:val="-4"/>
          <w:w w:val="110"/>
        </w:rPr>
        <w:t>lei;</w:t>
      </w:r>
    </w:p>
    <w:p w:rsidR="00A37347" w:rsidRPr="00C44184" w:rsidRDefault="00A37347" w:rsidP="00A37347">
      <w:pPr>
        <w:pStyle w:val="PargrafodaLista"/>
        <w:numPr>
          <w:ilvl w:val="3"/>
          <w:numId w:val="7"/>
        </w:numPr>
        <w:tabs>
          <w:tab w:val="left" w:pos="1409"/>
        </w:tabs>
        <w:spacing w:before="129"/>
        <w:ind w:left="1409" w:hanging="1269"/>
        <w:contextualSpacing w:val="0"/>
        <w:jc w:val="both"/>
        <w:rPr>
          <w:rFonts w:ascii="Arial" w:hAnsi="Arial" w:cs="Arial"/>
        </w:rPr>
      </w:pPr>
      <w:r w:rsidRPr="00C44184">
        <w:rPr>
          <w:rFonts w:ascii="Arial" w:hAnsi="Arial" w:cs="Arial"/>
          <w:w w:val="110"/>
        </w:rPr>
        <w:t>induzir</w:t>
      </w:r>
      <w:r w:rsidRPr="00C44184">
        <w:rPr>
          <w:rFonts w:ascii="Arial" w:hAnsi="Arial" w:cs="Arial"/>
          <w:spacing w:val="2"/>
          <w:w w:val="110"/>
        </w:rPr>
        <w:t xml:space="preserve"> </w:t>
      </w:r>
      <w:r w:rsidRPr="00C44184">
        <w:rPr>
          <w:rFonts w:ascii="Arial" w:hAnsi="Arial" w:cs="Arial"/>
          <w:w w:val="110"/>
        </w:rPr>
        <w:t>deliberadamente</w:t>
      </w:r>
      <w:r w:rsidRPr="00C44184">
        <w:rPr>
          <w:rFonts w:ascii="Arial" w:hAnsi="Arial" w:cs="Arial"/>
          <w:spacing w:val="3"/>
          <w:w w:val="110"/>
        </w:rPr>
        <w:t xml:space="preserve"> </w:t>
      </w:r>
      <w:r w:rsidRPr="00C44184">
        <w:rPr>
          <w:rFonts w:ascii="Arial" w:hAnsi="Arial" w:cs="Arial"/>
          <w:w w:val="110"/>
        </w:rPr>
        <w:t>a</w:t>
      </w:r>
      <w:r w:rsidRPr="00C44184">
        <w:rPr>
          <w:rFonts w:ascii="Arial" w:hAnsi="Arial" w:cs="Arial"/>
          <w:spacing w:val="1"/>
          <w:w w:val="110"/>
        </w:rPr>
        <w:t xml:space="preserve"> </w:t>
      </w:r>
      <w:r w:rsidRPr="00C44184">
        <w:rPr>
          <w:rFonts w:ascii="Arial" w:hAnsi="Arial" w:cs="Arial"/>
          <w:w w:val="110"/>
        </w:rPr>
        <w:t>erro</w:t>
      </w:r>
      <w:r w:rsidRPr="00C44184">
        <w:rPr>
          <w:rFonts w:ascii="Arial" w:hAnsi="Arial" w:cs="Arial"/>
          <w:spacing w:val="2"/>
          <w:w w:val="110"/>
        </w:rPr>
        <w:t xml:space="preserve"> </w:t>
      </w:r>
      <w:r w:rsidRPr="00C44184">
        <w:rPr>
          <w:rFonts w:ascii="Arial" w:hAnsi="Arial" w:cs="Arial"/>
          <w:w w:val="110"/>
        </w:rPr>
        <w:t>no</w:t>
      </w:r>
      <w:r w:rsidRPr="00C44184">
        <w:rPr>
          <w:rFonts w:ascii="Arial" w:hAnsi="Arial" w:cs="Arial"/>
          <w:spacing w:val="3"/>
          <w:w w:val="110"/>
        </w:rPr>
        <w:t xml:space="preserve"> </w:t>
      </w:r>
      <w:r w:rsidRPr="00C44184">
        <w:rPr>
          <w:rFonts w:ascii="Arial" w:hAnsi="Arial" w:cs="Arial"/>
          <w:spacing w:val="-2"/>
          <w:w w:val="110"/>
        </w:rPr>
        <w:t>julgamento;</w:t>
      </w:r>
    </w:p>
    <w:p w:rsidR="00A37347" w:rsidRPr="00C44184" w:rsidRDefault="00A37347" w:rsidP="00A37347">
      <w:pPr>
        <w:pStyle w:val="PargrafodaLista"/>
        <w:numPr>
          <w:ilvl w:val="3"/>
          <w:numId w:val="7"/>
        </w:numPr>
        <w:tabs>
          <w:tab w:val="left" w:pos="1409"/>
        </w:tabs>
        <w:spacing w:before="129"/>
        <w:ind w:left="1409" w:hanging="1269"/>
        <w:contextualSpacing w:val="0"/>
        <w:jc w:val="both"/>
        <w:rPr>
          <w:rFonts w:ascii="Arial" w:hAnsi="Arial" w:cs="Arial"/>
        </w:rPr>
      </w:pPr>
      <w:r w:rsidRPr="00C44184">
        <w:rPr>
          <w:rFonts w:ascii="Arial" w:hAnsi="Arial" w:cs="Arial"/>
          <w:w w:val="110"/>
        </w:rPr>
        <w:t>apresentar</w:t>
      </w:r>
      <w:r w:rsidRPr="00C44184">
        <w:rPr>
          <w:rFonts w:ascii="Arial" w:hAnsi="Arial" w:cs="Arial"/>
          <w:spacing w:val="10"/>
          <w:w w:val="110"/>
        </w:rPr>
        <w:t xml:space="preserve"> </w:t>
      </w:r>
      <w:r w:rsidRPr="00C44184">
        <w:rPr>
          <w:rFonts w:ascii="Arial" w:hAnsi="Arial" w:cs="Arial"/>
          <w:w w:val="110"/>
        </w:rPr>
        <w:t>amostra</w:t>
      </w:r>
      <w:r w:rsidRPr="00C44184">
        <w:rPr>
          <w:rFonts w:ascii="Arial" w:hAnsi="Arial" w:cs="Arial"/>
          <w:spacing w:val="9"/>
          <w:w w:val="110"/>
        </w:rPr>
        <w:t xml:space="preserve"> </w:t>
      </w:r>
      <w:r w:rsidRPr="00C44184">
        <w:rPr>
          <w:rFonts w:ascii="Arial" w:hAnsi="Arial" w:cs="Arial"/>
          <w:w w:val="110"/>
        </w:rPr>
        <w:t>falsificada</w:t>
      </w:r>
      <w:r w:rsidRPr="00C44184">
        <w:rPr>
          <w:rFonts w:ascii="Arial" w:hAnsi="Arial" w:cs="Arial"/>
          <w:spacing w:val="11"/>
          <w:w w:val="110"/>
        </w:rPr>
        <w:t xml:space="preserve"> </w:t>
      </w:r>
      <w:r w:rsidRPr="00C44184">
        <w:rPr>
          <w:rFonts w:ascii="Arial" w:hAnsi="Arial" w:cs="Arial"/>
          <w:w w:val="110"/>
        </w:rPr>
        <w:t>ou</w:t>
      </w:r>
      <w:r w:rsidRPr="00C44184">
        <w:rPr>
          <w:rFonts w:ascii="Arial" w:hAnsi="Arial" w:cs="Arial"/>
          <w:spacing w:val="10"/>
          <w:w w:val="110"/>
        </w:rPr>
        <w:t xml:space="preserve"> </w:t>
      </w:r>
      <w:r w:rsidRPr="00C44184">
        <w:rPr>
          <w:rFonts w:ascii="Arial" w:hAnsi="Arial" w:cs="Arial"/>
          <w:spacing w:val="-2"/>
          <w:w w:val="110"/>
        </w:rPr>
        <w:t>deteriorada;</w:t>
      </w:r>
    </w:p>
    <w:p w:rsidR="00A37347" w:rsidRPr="00C44184" w:rsidRDefault="00A37347" w:rsidP="00A37347">
      <w:pPr>
        <w:pStyle w:val="PargrafodaLista"/>
        <w:numPr>
          <w:ilvl w:val="2"/>
          <w:numId w:val="7"/>
        </w:numPr>
        <w:tabs>
          <w:tab w:val="left" w:pos="1197"/>
        </w:tabs>
        <w:spacing w:before="129"/>
        <w:ind w:left="1197" w:hanging="1057"/>
        <w:contextualSpacing w:val="0"/>
        <w:jc w:val="both"/>
        <w:rPr>
          <w:rFonts w:ascii="Arial" w:hAnsi="Arial" w:cs="Arial"/>
        </w:rPr>
      </w:pPr>
      <w:r w:rsidRPr="00C44184">
        <w:rPr>
          <w:rFonts w:ascii="Arial" w:hAnsi="Arial" w:cs="Arial"/>
          <w:w w:val="110"/>
        </w:rPr>
        <w:t>pratique</w:t>
      </w:r>
      <w:r w:rsidRPr="00C44184">
        <w:rPr>
          <w:rFonts w:ascii="Arial" w:hAnsi="Arial" w:cs="Arial"/>
          <w:spacing w:val="4"/>
          <w:w w:val="110"/>
        </w:rPr>
        <w:t xml:space="preserve"> </w:t>
      </w:r>
      <w:r w:rsidRPr="00C44184">
        <w:rPr>
          <w:rFonts w:ascii="Arial" w:hAnsi="Arial" w:cs="Arial"/>
          <w:w w:val="110"/>
        </w:rPr>
        <w:t>atos</w:t>
      </w:r>
      <w:r w:rsidRPr="00C44184">
        <w:rPr>
          <w:rFonts w:ascii="Arial" w:hAnsi="Arial" w:cs="Arial"/>
          <w:spacing w:val="3"/>
          <w:w w:val="110"/>
        </w:rPr>
        <w:t xml:space="preserve"> </w:t>
      </w:r>
      <w:r w:rsidRPr="00C44184">
        <w:rPr>
          <w:rFonts w:ascii="Arial" w:hAnsi="Arial" w:cs="Arial"/>
          <w:w w:val="110"/>
        </w:rPr>
        <w:t>ilícitos</w:t>
      </w:r>
      <w:r w:rsidRPr="00C44184">
        <w:rPr>
          <w:rFonts w:ascii="Arial" w:hAnsi="Arial" w:cs="Arial"/>
          <w:spacing w:val="1"/>
          <w:w w:val="110"/>
        </w:rPr>
        <w:t xml:space="preserve"> </w:t>
      </w:r>
      <w:r w:rsidRPr="00C44184">
        <w:rPr>
          <w:rFonts w:ascii="Arial" w:hAnsi="Arial" w:cs="Arial"/>
          <w:w w:val="110"/>
        </w:rPr>
        <w:t>com</w:t>
      </w:r>
      <w:r w:rsidRPr="00C44184">
        <w:rPr>
          <w:rFonts w:ascii="Arial" w:hAnsi="Arial" w:cs="Arial"/>
          <w:spacing w:val="4"/>
          <w:w w:val="110"/>
        </w:rPr>
        <w:t xml:space="preserve"> </w:t>
      </w:r>
      <w:r w:rsidRPr="00C44184">
        <w:rPr>
          <w:rFonts w:ascii="Arial" w:hAnsi="Arial" w:cs="Arial"/>
          <w:w w:val="110"/>
        </w:rPr>
        <w:t>vistas</w:t>
      </w:r>
      <w:r w:rsidRPr="00C44184">
        <w:rPr>
          <w:rFonts w:ascii="Arial" w:hAnsi="Arial" w:cs="Arial"/>
          <w:spacing w:val="3"/>
          <w:w w:val="110"/>
        </w:rPr>
        <w:t xml:space="preserve"> </w:t>
      </w:r>
      <w:r w:rsidRPr="00C44184">
        <w:rPr>
          <w:rFonts w:ascii="Arial" w:hAnsi="Arial" w:cs="Arial"/>
          <w:w w:val="110"/>
        </w:rPr>
        <w:t>a</w:t>
      </w:r>
      <w:r w:rsidRPr="00C44184">
        <w:rPr>
          <w:rFonts w:ascii="Arial" w:hAnsi="Arial" w:cs="Arial"/>
          <w:spacing w:val="2"/>
          <w:w w:val="110"/>
        </w:rPr>
        <w:t xml:space="preserve"> </w:t>
      </w:r>
      <w:r w:rsidRPr="00C44184">
        <w:rPr>
          <w:rFonts w:ascii="Arial" w:hAnsi="Arial" w:cs="Arial"/>
          <w:w w:val="110"/>
        </w:rPr>
        <w:t>frustrar</w:t>
      </w:r>
      <w:r w:rsidRPr="00C44184">
        <w:rPr>
          <w:rFonts w:ascii="Arial" w:hAnsi="Arial" w:cs="Arial"/>
          <w:spacing w:val="1"/>
          <w:w w:val="110"/>
        </w:rPr>
        <w:t xml:space="preserve"> </w:t>
      </w:r>
      <w:r w:rsidRPr="00C44184">
        <w:rPr>
          <w:rFonts w:ascii="Arial" w:hAnsi="Arial" w:cs="Arial"/>
          <w:w w:val="110"/>
        </w:rPr>
        <w:t>os</w:t>
      </w:r>
      <w:r w:rsidRPr="00C44184">
        <w:rPr>
          <w:rFonts w:ascii="Arial" w:hAnsi="Arial" w:cs="Arial"/>
          <w:spacing w:val="3"/>
          <w:w w:val="110"/>
        </w:rPr>
        <w:t xml:space="preserve"> </w:t>
      </w:r>
      <w:r w:rsidRPr="00C44184">
        <w:rPr>
          <w:rFonts w:ascii="Arial" w:hAnsi="Arial" w:cs="Arial"/>
          <w:w w:val="110"/>
        </w:rPr>
        <w:t>objetivos</w:t>
      </w:r>
      <w:r w:rsidRPr="00C44184">
        <w:rPr>
          <w:rFonts w:ascii="Arial" w:hAnsi="Arial" w:cs="Arial"/>
          <w:spacing w:val="3"/>
          <w:w w:val="110"/>
        </w:rPr>
        <w:t xml:space="preserve"> </w:t>
      </w:r>
      <w:r w:rsidRPr="00C44184">
        <w:rPr>
          <w:rFonts w:ascii="Arial" w:hAnsi="Arial" w:cs="Arial"/>
          <w:w w:val="110"/>
        </w:rPr>
        <w:t>da</w:t>
      </w:r>
      <w:r w:rsidRPr="00C44184">
        <w:rPr>
          <w:rFonts w:ascii="Arial" w:hAnsi="Arial" w:cs="Arial"/>
          <w:spacing w:val="3"/>
          <w:w w:val="110"/>
        </w:rPr>
        <w:t xml:space="preserve"> </w:t>
      </w:r>
      <w:r w:rsidRPr="00C44184">
        <w:rPr>
          <w:rFonts w:ascii="Arial" w:hAnsi="Arial" w:cs="Arial"/>
          <w:spacing w:val="-2"/>
          <w:w w:val="110"/>
        </w:rPr>
        <w:t>licitação;</w:t>
      </w:r>
    </w:p>
    <w:p w:rsidR="00A37347" w:rsidRPr="00C44184" w:rsidRDefault="00A37347" w:rsidP="00A37347">
      <w:pPr>
        <w:pStyle w:val="PargrafodaLista"/>
        <w:numPr>
          <w:ilvl w:val="2"/>
          <w:numId w:val="7"/>
        </w:numPr>
        <w:tabs>
          <w:tab w:val="left" w:pos="1197"/>
        </w:tabs>
        <w:spacing w:before="128" w:line="360" w:lineRule="auto"/>
        <w:ind w:right="277" w:firstLine="0"/>
        <w:contextualSpacing w:val="0"/>
        <w:jc w:val="both"/>
        <w:rPr>
          <w:rFonts w:ascii="Arial" w:hAnsi="Arial" w:cs="Arial"/>
        </w:rPr>
      </w:pPr>
      <w:r w:rsidRPr="00C44184">
        <w:rPr>
          <w:rFonts w:ascii="Arial" w:hAnsi="Arial" w:cs="Arial"/>
          <w:w w:val="110"/>
        </w:rPr>
        <w:t>praticar</w:t>
      </w:r>
      <w:r w:rsidRPr="00C44184">
        <w:rPr>
          <w:rFonts w:ascii="Arial" w:hAnsi="Arial" w:cs="Arial"/>
          <w:spacing w:val="40"/>
          <w:w w:val="110"/>
        </w:rPr>
        <w:t xml:space="preserve"> </w:t>
      </w:r>
      <w:r w:rsidRPr="00C44184">
        <w:rPr>
          <w:rFonts w:ascii="Arial" w:hAnsi="Arial" w:cs="Arial"/>
          <w:w w:val="110"/>
        </w:rPr>
        <w:t>ato</w:t>
      </w:r>
      <w:r w:rsidRPr="00C44184">
        <w:rPr>
          <w:rFonts w:ascii="Arial" w:hAnsi="Arial" w:cs="Arial"/>
          <w:spacing w:val="40"/>
          <w:w w:val="110"/>
        </w:rPr>
        <w:t xml:space="preserve"> </w:t>
      </w:r>
      <w:r w:rsidRPr="00C44184">
        <w:rPr>
          <w:rFonts w:ascii="Arial" w:hAnsi="Arial" w:cs="Arial"/>
          <w:w w:val="110"/>
        </w:rPr>
        <w:t>lesivo</w:t>
      </w:r>
      <w:r w:rsidRPr="00C44184">
        <w:rPr>
          <w:rFonts w:ascii="Arial" w:hAnsi="Arial" w:cs="Arial"/>
          <w:spacing w:val="40"/>
          <w:w w:val="110"/>
        </w:rPr>
        <w:t xml:space="preserve"> </w:t>
      </w:r>
      <w:r w:rsidRPr="00C44184">
        <w:rPr>
          <w:rFonts w:ascii="Arial" w:hAnsi="Arial" w:cs="Arial"/>
          <w:w w:val="110"/>
        </w:rPr>
        <w:t>previsto</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hyperlink r:id="rId36" w:anchor="art5">
        <w:r w:rsidRPr="00C44184">
          <w:rPr>
            <w:rFonts w:ascii="Arial" w:hAnsi="Arial" w:cs="Arial"/>
            <w:w w:val="110"/>
            <w:u w:val="single"/>
          </w:rPr>
          <w:t>artigo</w:t>
        </w:r>
        <w:r w:rsidRPr="00C44184">
          <w:rPr>
            <w:rFonts w:ascii="Arial" w:hAnsi="Arial" w:cs="Arial"/>
            <w:spacing w:val="40"/>
            <w:w w:val="110"/>
            <w:u w:val="single"/>
          </w:rPr>
          <w:t xml:space="preserve"> </w:t>
        </w:r>
        <w:r w:rsidRPr="00C44184">
          <w:rPr>
            <w:rFonts w:ascii="Arial" w:hAnsi="Arial" w:cs="Arial"/>
            <w:w w:val="110"/>
            <w:u w:val="single"/>
          </w:rPr>
          <w:t>5º</w:t>
        </w:r>
        <w:r w:rsidRPr="00C44184">
          <w:rPr>
            <w:rFonts w:ascii="Arial" w:hAnsi="Arial" w:cs="Arial"/>
            <w:spacing w:val="40"/>
            <w:w w:val="110"/>
            <w:u w:val="single"/>
          </w:rPr>
          <w:t xml:space="preserve"> </w:t>
        </w:r>
        <w:r w:rsidRPr="00C44184">
          <w:rPr>
            <w:rFonts w:ascii="Arial" w:hAnsi="Arial" w:cs="Arial"/>
            <w:w w:val="110"/>
            <w:u w:val="single"/>
          </w:rPr>
          <w:t>da</w:t>
        </w:r>
        <w:r w:rsidRPr="00C44184">
          <w:rPr>
            <w:rFonts w:ascii="Arial" w:hAnsi="Arial" w:cs="Arial"/>
            <w:spacing w:val="40"/>
            <w:w w:val="110"/>
            <w:u w:val="single"/>
          </w:rPr>
          <w:t xml:space="preserve"> </w:t>
        </w:r>
        <w:r w:rsidRPr="00C44184">
          <w:rPr>
            <w:rFonts w:ascii="Arial" w:hAnsi="Arial" w:cs="Arial"/>
            <w:w w:val="110"/>
            <w:u w:val="single"/>
          </w:rPr>
          <w:t>Lei</w:t>
        </w:r>
        <w:r w:rsidRPr="00C44184">
          <w:rPr>
            <w:rFonts w:ascii="Arial" w:hAnsi="Arial" w:cs="Arial"/>
            <w:spacing w:val="40"/>
            <w:w w:val="110"/>
            <w:u w:val="single"/>
          </w:rPr>
          <w:t xml:space="preserve"> </w:t>
        </w:r>
        <w:r w:rsidRPr="00C44184">
          <w:rPr>
            <w:rFonts w:ascii="Arial" w:hAnsi="Arial" w:cs="Arial"/>
            <w:w w:val="110"/>
            <w:u w:val="single"/>
          </w:rPr>
          <w:t>Federal</w:t>
        </w:r>
        <w:r w:rsidRPr="00C44184">
          <w:rPr>
            <w:rFonts w:ascii="Arial" w:hAnsi="Arial" w:cs="Arial"/>
            <w:spacing w:val="40"/>
            <w:w w:val="110"/>
            <w:u w:val="single"/>
          </w:rPr>
          <w:t xml:space="preserve"> </w:t>
        </w:r>
        <w:r w:rsidRPr="00C44184">
          <w:rPr>
            <w:rFonts w:ascii="Arial" w:hAnsi="Arial" w:cs="Arial"/>
            <w:w w:val="110"/>
            <w:u w:val="single"/>
          </w:rPr>
          <w:t>n.º</w:t>
        </w:r>
        <w:r w:rsidRPr="00C44184">
          <w:rPr>
            <w:rFonts w:ascii="Arial" w:hAnsi="Arial" w:cs="Arial"/>
            <w:spacing w:val="40"/>
            <w:w w:val="110"/>
            <w:u w:val="single"/>
          </w:rPr>
          <w:t xml:space="preserve"> </w:t>
        </w:r>
        <w:r w:rsidRPr="00C44184">
          <w:rPr>
            <w:rFonts w:ascii="Arial" w:hAnsi="Arial" w:cs="Arial"/>
            <w:w w:val="110"/>
            <w:u w:val="single"/>
          </w:rPr>
          <w:t>12.846/13</w:t>
        </w:r>
      </w:hyperlink>
      <w:r w:rsidRPr="00C44184">
        <w:rPr>
          <w:rFonts w:ascii="Arial" w:hAnsi="Arial" w:cs="Arial"/>
          <w:w w:val="110"/>
        </w:rPr>
        <w:t>,</w:t>
      </w:r>
      <w:r w:rsidRPr="00C44184">
        <w:rPr>
          <w:rFonts w:ascii="Arial" w:hAnsi="Arial" w:cs="Arial"/>
          <w:spacing w:val="40"/>
          <w:w w:val="110"/>
        </w:rPr>
        <w:t xml:space="preserve"> </w:t>
      </w:r>
      <w:r w:rsidRPr="00C44184">
        <w:rPr>
          <w:rFonts w:ascii="Arial" w:hAnsi="Arial" w:cs="Arial"/>
          <w:w w:val="110"/>
        </w:rPr>
        <w:t xml:space="preserve">em </w:t>
      </w:r>
      <w:r w:rsidRPr="00C44184">
        <w:rPr>
          <w:rFonts w:ascii="Arial" w:hAnsi="Arial" w:cs="Arial"/>
          <w:spacing w:val="-2"/>
          <w:w w:val="110"/>
        </w:rPr>
        <w:t>especial:</w:t>
      </w:r>
    </w:p>
    <w:p w:rsidR="00A37347" w:rsidRPr="00C44184" w:rsidRDefault="00A37347" w:rsidP="00A37347">
      <w:pPr>
        <w:pStyle w:val="PargrafodaLista"/>
        <w:numPr>
          <w:ilvl w:val="3"/>
          <w:numId w:val="7"/>
        </w:numPr>
        <w:tabs>
          <w:tab w:val="left" w:pos="1409"/>
        </w:tabs>
        <w:spacing w:before="157" w:line="360" w:lineRule="auto"/>
        <w:ind w:left="140" w:right="282" w:firstLine="0"/>
        <w:contextualSpacing w:val="0"/>
        <w:jc w:val="both"/>
        <w:rPr>
          <w:rFonts w:ascii="Arial" w:hAnsi="Arial" w:cs="Arial"/>
        </w:rPr>
      </w:pPr>
      <w:r w:rsidRPr="00C44184">
        <w:rPr>
          <w:rFonts w:ascii="Arial" w:hAnsi="Arial" w:cs="Arial"/>
          <w:w w:val="110"/>
        </w:rPr>
        <w:t xml:space="preserve">venha impedir, perturbar ou fraudar a realização de qualquer ato de procedimento licitatório público, conforme a letra b do inciso IV do artigo 5º da Lei Federal </w:t>
      </w:r>
      <w:r w:rsidRPr="00C44184">
        <w:rPr>
          <w:rFonts w:ascii="Arial" w:hAnsi="Arial" w:cs="Arial"/>
          <w:spacing w:val="-2"/>
          <w:w w:val="110"/>
        </w:rPr>
        <w:t>12.846/13;</w:t>
      </w:r>
    </w:p>
    <w:p w:rsidR="00A37347" w:rsidRPr="00C44184" w:rsidRDefault="00A37347" w:rsidP="00A37347">
      <w:pPr>
        <w:pStyle w:val="PargrafodaLista"/>
        <w:numPr>
          <w:ilvl w:val="3"/>
          <w:numId w:val="7"/>
        </w:numPr>
        <w:tabs>
          <w:tab w:val="left" w:pos="1409"/>
        </w:tabs>
        <w:spacing w:before="2" w:line="360" w:lineRule="auto"/>
        <w:ind w:left="140" w:right="284" w:firstLine="0"/>
        <w:contextualSpacing w:val="0"/>
        <w:jc w:val="both"/>
        <w:rPr>
          <w:rFonts w:ascii="Arial" w:hAnsi="Arial" w:cs="Arial"/>
        </w:rPr>
      </w:pPr>
      <w:r w:rsidRPr="00C44184">
        <w:rPr>
          <w:rFonts w:ascii="Arial" w:hAnsi="Arial" w:cs="Arial"/>
          <w:w w:val="110"/>
        </w:rPr>
        <w:t>crie, de modo fraudulento ou irregular, pessoa jurídica para participar de licitação pública, conforme a letra e do inciso IV do artigo 5º da Lei Federal 12.846/13;</w:t>
      </w:r>
    </w:p>
    <w:p w:rsidR="00A37347" w:rsidRPr="00C44184" w:rsidRDefault="00A37347" w:rsidP="00A37347">
      <w:pPr>
        <w:pStyle w:val="PargrafodaLista"/>
        <w:numPr>
          <w:ilvl w:val="3"/>
          <w:numId w:val="7"/>
        </w:numPr>
        <w:tabs>
          <w:tab w:val="left" w:pos="1409"/>
        </w:tabs>
        <w:spacing w:before="2" w:line="362" w:lineRule="auto"/>
        <w:ind w:left="140" w:right="280" w:firstLine="0"/>
        <w:contextualSpacing w:val="0"/>
        <w:jc w:val="both"/>
        <w:rPr>
          <w:rFonts w:ascii="Arial" w:hAnsi="Arial" w:cs="Arial"/>
        </w:rPr>
      </w:pPr>
      <w:r w:rsidRPr="00C44184">
        <w:rPr>
          <w:rFonts w:ascii="Arial" w:hAnsi="Arial" w:cs="Arial"/>
          <w:w w:val="110"/>
        </w:rPr>
        <w:t>obtenha vantagem ou benefício indevido, de modo fraudulento, de</w:t>
      </w:r>
      <w:r w:rsidRPr="00C44184">
        <w:rPr>
          <w:rFonts w:ascii="Arial" w:hAnsi="Arial" w:cs="Arial"/>
          <w:spacing w:val="80"/>
          <w:w w:val="110"/>
        </w:rPr>
        <w:t xml:space="preserve"> </w:t>
      </w:r>
      <w:r w:rsidRPr="00C44184">
        <w:rPr>
          <w:rFonts w:ascii="Arial" w:hAnsi="Arial" w:cs="Arial"/>
          <w:w w:val="110"/>
        </w:rPr>
        <w:t>modificações ou prorrogações de contratos celebrados com a administração pública, sem autorização em lei, no ato convocatório da licitação pública ou nos respectivos</w:t>
      </w:r>
      <w:r w:rsidRPr="00C44184">
        <w:rPr>
          <w:rFonts w:ascii="Arial" w:hAnsi="Arial" w:cs="Arial"/>
          <w:spacing w:val="40"/>
          <w:w w:val="110"/>
        </w:rPr>
        <w:t xml:space="preserve"> </w:t>
      </w:r>
      <w:r w:rsidRPr="00C44184">
        <w:rPr>
          <w:rFonts w:ascii="Arial" w:hAnsi="Arial" w:cs="Arial"/>
          <w:w w:val="110"/>
        </w:rPr>
        <w:t xml:space="preserve">instrumentos contratuais conforme a letra f do inciso IV do artigo 5º da Lei Federal </w:t>
      </w:r>
      <w:r w:rsidRPr="00C44184">
        <w:rPr>
          <w:rFonts w:ascii="Arial" w:hAnsi="Arial" w:cs="Arial"/>
          <w:spacing w:val="-2"/>
          <w:w w:val="110"/>
        </w:rPr>
        <w:t>12.846/13;</w:t>
      </w:r>
    </w:p>
    <w:p w:rsidR="00A37347" w:rsidRPr="00C44184" w:rsidRDefault="00A37347" w:rsidP="00A37347">
      <w:pPr>
        <w:pStyle w:val="PargrafodaLista"/>
        <w:numPr>
          <w:ilvl w:val="1"/>
          <w:numId w:val="7"/>
        </w:numPr>
        <w:tabs>
          <w:tab w:val="left" w:pos="702"/>
        </w:tabs>
        <w:spacing w:line="360" w:lineRule="auto"/>
        <w:ind w:right="275" w:firstLine="0"/>
        <w:contextualSpacing w:val="0"/>
        <w:jc w:val="both"/>
        <w:rPr>
          <w:rFonts w:ascii="Arial" w:hAnsi="Arial" w:cs="Arial"/>
        </w:rPr>
      </w:pPr>
      <w:r w:rsidRPr="00C44184">
        <w:rPr>
          <w:rFonts w:ascii="Arial" w:hAnsi="Arial" w:cs="Arial"/>
          <w:w w:val="110"/>
        </w:rPr>
        <w:t>Na</w:t>
      </w:r>
      <w:r w:rsidRPr="00C44184">
        <w:rPr>
          <w:rFonts w:ascii="Arial" w:hAnsi="Arial" w:cs="Arial"/>
          <w:spacing w:val="40"/>
          <w:w w:val="110"/>
        </w:rPr>
        <w:t xml:space="preserve"> </w:t>
      </w:r>
      <w:r w:rsidRPr="00C44184">
        <w:rPr>
          <w:rFonts w:ascii="Arial" w:hAnsi="Arial" w:cs="Arial"/>
          <w:w w:val="110"/>
        </w:rPr>
        <w:t>aplicação</w:t>
      </w:r>
      <w:r w:rsidRPr="00C44184">
        <w:rPr>
          <w:rFonts w:ascii="Arial" w:hAnsi="Arial" w:cs="Arial"/>
          <w:spacing w:val="40"/>
          <w:w w:val="110"/>
        </w:rPr>
        <w:t xml:space="preserve"> </w:t>
      </w:r>
      <w:r w:rsidRPr="00C44184">
        <w:rPr>
          <w:rFonts w:ascii="Arial" w:hAnsi="Arial" w:cs="Arial"/>
          <w:w w:val="110"/>
        </w:rPr>
        <w:t>das</w:t>
      </w:r>
      <w:r w:rsidRPr="00C44184">
        <w:rPr>
          <w:rFonts w:ascii="Arial" w:hAnsi="Arial" w:cs="Arial"/>
          <w:spacing w:val="40"/>
          <w:w w:val="110"/>
        </w:rPr>
        <w:t xml:space="preserve"> </w:t>
      </w:r>
      <w:r w:rsidRPr="00C44184">
        <w:rPr>
          <w:rFonts w:ascii="Arial" w:hAnsi="Arial" w:cs="Arial"/>
          <w:w w:val="110"/>
        </w:rPr>
        <w:t>sanções,</w:t>
      </w:r>
      <w:r w:rsidRPr="00C44184">
        <w:rPr>
          <w:rFonts w:ascii="Arial" w:hAnsi="Arial" w:cs="Arial"/>
          <w:spacing w:val="40"/>
          <w:w w:val="110"/>
        </w:rPr>
        <w:t xml:space="preserve"> </w:t>
      </w:r>
      <w:r w:rsidRPr="00C44184">
        <w:rPr>
          <w:rFonts w:ascii="Arial" w:hAnsi="Arial" w:cs="Arial"/>
          <w:w w:val="110"/>
        </w:rPr>
        <w:t>conjugadas</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diretrizes</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§1º</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artigo</w:t>
      </w:r>
      <w:r w:rsidRPr="00C44184">
        <w:rPr>
          <w:rFonts w:ascii="Arial" w:hAnsi="Arial" w:cs="Arial"/>
          <w:spacing w:val="40"/>
          <w:w w:val="110"/>
        </w:rPr>
        <w:t xml:space="preserve"> </w:t>
      </w:r>
      <w:r w:rsidRPr="00C44184">
        <w:rPr>
          <w:rFonts w:ascii="Arial" w:hAnsi="Arial" w:cs="Arial"/>
          <w:w w:val="110"/>
        </w:rPr>
        <w:t>156</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Lei Federal nº 14.133/21, e do artigo 7º da Lei Federal 12.846/13, será observado o princípio</w:t>
      </w:r>
      <w:r w:rsidRPr="00C44184">
        <w:rPr>
          <w:rFonts w:ascii="Arial" w:hAnsi="Arial" w:cs="Arial"/>
          <w:spacing w:val="80"/>
          <w:w w:val="110"/>
        </w:rPr>
        <w:t xml:space="preserve"> </w:t>
      </w:r>
      <w:r w:rsidRPr="00C44184">
        <w:rPr>
          <w:rFonts w:ascii="Arial" w:hAnsi="Arial" w:cs="Arial"/>
          <w:w w:val="110"/>
        </w:rPr>
        <w:t>da proporcionalidade, considerando-se especialmente (1) a natureza e a gravidade da infração</w:t>
      </w:r>
      <w:r w:rsidRPr="00C44184">
        <w:rPr>
          <w:rFonts w:ascii="Arial" w:hAnsi="Arial" w:cs="Arial"/>
          <w:spacing w:val="40"/>
          <w:w w:val="110"/>
        </w:rPr>
        <w:t xml:space="preserve"> </w:t>
      </w:r>
      <w:r w:rsidRPr="00C44184">
        <w:rPr>
          <w:rFonts w:ascii="Arial" w:hAnsi="Arial" w:cs="Arial"/>
          <w:w w:val="110"/>
        </w:rPr>
        <w:t>cometida,</w:t>
      </w:r>
      <w:r w:rsidRPr="00C44184">
        <w:rPr>
          <w:rFonts w:ascii="Arial" w:hAnsi="Arial" w:cs="Arial"/>
          <w:spacing w:val="40"/>
          <w:w w:val="110"/>
        </w:rPr>
        <w:t xml:space="preserve"> </w:t>
      </w:r>
      <w:r w:rsidRPr="00C44184">
        <w:rPr>
          <w:rFonts w:ascii="Arial" w:hAnsi="Arial" w:cs="Arial"/>
          <w:w w:val="110"/>
        </w:rPr>
        <w:t>(2)</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peculiaridades</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caso</w:t>
      </w:r>
      <w:r w:rsidRPr="00C44184">
        <w:rPr>
          <w:rFonts w:ascii="Arial" w:hAnsi="Arial" w:cs="Arial"/>
          <w:spacing w:val="40"/>
          <w:w w:val="110"/>
        </w:rPr>
        <w:t xml:space="preserve"> </w:t>
      </w:r>
      <w:r w:rsidRPr="00C44184">
        <w:rPr>
          <w:rFonts w:ascii="Arial" w:hAnsi="Arial" w:cs="Arial"/>
          <w:w w:val="110"/>
        </w:rPr>
        <w:t>concreto,</w:t>
      </w:r>
      <w:r w:rsidRPr="00C44184">
        <w:rPr>
          <w:rFonts w:ascii="Arial" w:hAnsi="Arial" w:cs="Arial"/>
          <w:spacing w:val="40"/>
          <w:w w:val="110"/>
        </w:rPr>
        <w:t xml:space="preserve"> </w:t>
      </w:r>
      <w:r w:rsidRPr="00C44184">
        <w:rPr>
          <w:rFonts w:ascii="Arial" w:hAnsi="Arial" w:cs="Arial"/>
          <w:w w:val="110"/>
        </w:rPr>
        <w:t>(3)</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circunstâncias agravantes ou atenuantes, (4) os danos para a Administração, (5) a vantagem auferida ou pretendida pelo infrator, (6) a consumação ou não da infração,</w:t>
      </w:r>
      <w:r w:rsidRPr="00C44184">
        <w:rPr>
          <w:rFonts w:ascii="Arial" w:hAnsi="Arial" w:cs="Arial"/>
          <w:spacing w:val="80"/>
          <w:w w:val="110"/>
        </w:rPr>
        <w:t xml:space="preserve"> </w:t>
      </w:r>
      <w:r w:rsidRPr="00C44184">
        <w:rPr>
          <w:rFonts w:ascii="Arial" w:hAnsi="Arial" w:cs="Arial"/>
          <w:w w:val="110"/>
        </w:rPr>
        <w:t>(7) o grau de lesão ou perigo de lesão, (8) o efeito negativo produzido pela infração, (9) a situação econômica do infrator, (10) a cooperação da pessoa jurídica para a apuração das infrações, (11) a existência</w:t>
      </w:r>
      <w:r w:rsidRPr="00C44184">
        <w:rPr>
          <w:rFonts w:ascii="Arial" w:hAnsi="Arial" w:cs="Arial"/>
          <w:spacing w:val="30"/>
          <w:w w:val="110"/>
        </w:rPr>
        <w:t xml:space="preserve"> </w:t>
      </w:r>
      <w:r w:rsidRPr="00C44184">
        <w:rPr>
          <w:rFonts w:ascii="Arial" w:hAnsi="Arial" w:cs="Arial"/>
          <w:w w:val="110"/>
        </w:rPr>
        <w:t>de</w:t>
      </w:r>
      <w:r w:rsidRPr="00C44184">
        <w:rPr>
          <w:rFonts w:ascii="Arial" w:hAnsi="Arial" w:cs="Arial"/>
          <w:spacing w:val="31"/>
          <w:w w:val="110"/>
        </w:rPr>
        <w:t xml:space="preserve"> </w:t>
      </w:r>
      <w:r w:rsidRPr="00C44184">
        <w:rPr>
          <w:rFonts w:ascii="Arial" w:hAnsi="Arial" w:cs="Arial"/>
          <w:w w:val="110"/>
        </w:rPr>
        <w:t>mecanismos</w:t>
      </w:r>
      <w:r w:rsidRPr="00C44184">
        <w:rPr>
          <w:rFonts w:ascii="Arial" w:hAnsi="Arial" w:cs="Arial"/>
          <w:spacing w:val="31"/>
          <w:w w:val="110"/>
        </w:rPr>
        <w:t xml:space="preserve"> </w:t>
      </w:r>
      <w:r w:rsidRPr="00C44184">
        <w:rPr>
          <w:rFonts w:ascii="Arial" w:hAnsi="Arial" w:cs="Arial"/>
          <w:w w:val="110"/>
        </w:rPr>
        <w:t>e</w:t>
      </w:r>
      <w:r w:rsidRPr="00C44184">
        <w:rPr>
          <w:rFonts w:ascii="Arial" w:hAnsi="Arial" w:cs="Arial"/>
          <w:spacing w:val="31"/>
          <w:w w:val="110"/>
        </w:rPr>
        <w:t xml:space="preserve"> </w:t>
      </w:r>
      <w:r w:rsidRPr="00C44184">
        <w:rPr>
          <w:rFonts w:ascii="Arial" w:hAnsi="Arial" w:cs="Arial"/>
          <w:w w:val="110"/>
        </w:rPr>
        <w:t>procedimentos</w:t>
      </w:r>
      <w:r w:rsidRPr="00C44184">
        <w:rPr>
          <w:rFonts w:ascii="Arial" w:hAnsi="Arial" w:cs="Arial"/>
          <w:spacing w:val="31"/>
          <w:w w:val="110"/>
        </w:rPr>
        <w:t xml:space="preserve"> </w:t>
      </w:r>
      <w:r w:rsidRPr="00C44184">
        <w:rPr>
          <w:rFonts w:ascii="Arial" w:hAnsi="Arial" w:cs="Arial"/>
          <w:w w:val="110"/>
        </w:rPr>
        <w:t>internos</w:t>
      </w:r>
      <w:r w:rsidRPr="00C44184">
        <w:rPr>
          <w:rFonts w:ascii="Arial" w:hAnsi="Arial" w:cs="Arial"/>
          <w:spacing w:val="31"/>
          <w:w w:val="110"/>
        </w:rPr>
        <w:t xml:space="preserve"> </w:t>
      </w:r>
      <w:r w:rsidRPr="00C44184">
        <w:rPr>
          <w:rFonts w:ascii="Arial" w:hAnsi="Arial" w:cs="Arial"/>
          <w:w w:val="110"/>
        </w:rPr>
        <w:t>de</w:t>
      </w:r>
      <w:r w:rsidRPr="00C44184">
        <w:rPr>
          <w:rFonts w:ascii="Arial" w:hAnsi="Arial" w:cs="Arial"/>
          <w:spacing w:val="31"/>
          <w:w w:val="110"/>
        </w:rPr>
        <w:t xml:space="preserve"> </w:t>
      </w:r>
      <w:r w:rsidRPr="00C44184">
        <w:rPr>
          <w:rFonts w:ascii="Arial" w:hAnsi="Arial" w:cs="Arial"/>
          <w:w w:val="110"/>
        </w:rPr>
        <w:t>integridade,</w:t>
      </w:r>
      <w:r w:rsidRPr="00C44184">
        <w:rPr>
          <w:rFonts w:ascii="Arial" w:hAnsi="Arial" w:cs="Arial"/>
          <w:spacing w:val="30"/>
          <w:w w:val="110"/>
        </w:rPr>
        <w:t xml:space="preserve"> </w:t>
      </w:r>
      <w:r w:rsidRPr="00C44184">
        <w:rPr>
          <w:rFonts w:ascii="Arial" w:hAnsi="Arial" w:cs="Arial"/>
          <w:w w:val="110"/>
        </w:rPr>
        <w:t>auditoria</w:t>
      </w:r>
      <w:r w:rsidRPr="00C44184">
        <w:rPr>
          <w:rFonts w:ascii="Arial" w:hAnsi="Arial" w:cs="Arial"/>
          <w:spacing w:val="30"/>
          <w:w w:val="110"/>
        </w:rPr>
        <w:t xml:space="preserve"> </w:t>
      </w:r>
      <w:r w:rsidRPr="00C44184">
        <w:rPr>
          <w:rFonts w:ascii="Arial" w:hAnsi="Arial" w:cs="Arial"/>
          <w:w w:val="110"/>
        </w:rPr>
        <w:t>e</w:t>
      </w:r>
      <w:r w:rsidRPr="00C44184">
        <w:rPr>
          <w:rFonts w:ascii="Arial" w:hAnsi="Arial" w:cs="Arial"/>
          <w:spacing w:val="31"/>
          <w:w w:val="110"/>
        </w:rPr>
        <w:t xml:space="preserve"> </w:t>
      </w:r>
      <w:r w:rsidRPr="00C44184">
        <w:rPr>
          <w:rFonts w:ascii="Arial" w:hAnsi="Arial" w:cs="Arial"/>
          <w:w w:val="110"/>
        </w:rPr>
        <w:t>incentivo à denúncia de irregularidades e a aplicação efetiva de códigos de ética e de conduta no âmbito da pessoa jurídica.</w:t>
      </w:r>
    </w:p>
    <w:p w:rsidR="00A37347" w:rsidRPr="00C44184" w:rsidRDefault="00A37347" w:rsidP="00A37347">
      <w:pPr>
        <w:pStyle w:val="PargrafodaLista"/>
        <w:numPr>
          <w:ilvl w:val="1"/>
          <w:numId w:val="7"/>
        </w:numPr>
        <w:tabs>
          <w:tab w:val="left" w:pos="772"/>
          <w:tab w:val="left" w:pos="3165"/>
        </w:tabs>
        <w:spacing w:before="4" w:line="360" w:lineRule="auto"/>
        <w:ind w:right="276" w:firstLine="0"/>
        <w:contextualSpacing w:val="0"/>
        <w:jc w:val="both"/>
        <w:rPr>
          <w:rFonts w:ascii="Arial" w:hAnsi="Arial" w:cs="Arial"/>
        </w:rPr>
      </w:pP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sanção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impedimento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licitar</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contratar</w:t>
      </w:r>
      <w:r w:rsidRPr="00C44184">
        <w:rPr>
          <w:rFonts w:ascii="Arial" w:hAnsi="Arial" w:cs="Arial"/>
          <w:spacing w:val="40"/>
          <w:w w:val="110"/>
        </w:rPr>
        <w:t xml:space="preserve"> </w:t>
      </w:r>
      <w:r w:rsidRPr="00C44184">
        <w:rPr>
          <w:rFonts w:ascii="Arial" w:hAnsi="Arial" w:cs="Arial"/>
          <w:w w:val="110"/>
        </w:rPr>
        <w:t>será</w:t>
      </w:r>
      <w:r w:rsidRPr="00C44184">
        <w:rPr>
          <w:rFonts w:ascii="Arial" w:hAnsi="Arial" w:cs="Arial"/>
          <w:spacing w:val="40"/>
          <w:w w:val="110"/>
        </w:rPr>
        <w:t xml:space="preserve"> </w:t>
      </w:r>
      <w:r w:rsidRPr="00C44184">
        <w:rPr>
          <w:rFonts w:ascii="Arial" w:hAnsi="Arial" w:cs="Arial"/>
          <w:w w:val="110"/>
        </w:rPr>
        <w:t>aplicada</w:t>
      </w:r>
      <w:r w:rsidRPr="00C44184">
        <w:rPr>
          <w:rFonts w:ascii="Arial" w:hAnsi="Arial" w:cs="Arial"/>
          <w:spacing w:val="40"/>
          <w:w w:val="110"/>
        </w:rPr>
        <w:t xml:space="preserve"> </w:t>
      </w:r>
      <w:r w:rsidRPr="00C44184">
        <w:rPr>
          <w:rFonts w:ascii="Arial" w:hAnsi="Arial" w:cs="Arial"/>
          <w:w w:val="110"/>
        </w:rPr>
        <w:t>ao</w:t>
      </w:r>
      <w:r w:rsidRPr="00C44184">
        <w:rPr>
          <w:rFonts w:ascii="Arial" w:hAnsi="Arial" w:cs="Arial"/>
          <w:spacing w:val="40"/>
          <w:w w:val="110"/>
        </w:rPr>
        <w:t xml:space="preserve"> </w:t>
      </w:r>
      <w:r w:rsidRPr="00C44184">
        <w:rPr>
          <w:rFonts w:ascii="Arial" w:hAnsi="Arial" w:cs="Arial"/>
          <w:w w:val="110"/>
        </w:rPr>
        <w:t>responsável</w:t>
      </w:r>
      <w:r w:rsidRPr="00C44184">
        <w:rPr>
          <w:rFonts w:ascii="Arial" w:hAnsi="Arial" w:cs="Arial"/>
          <w:spacing w:val="40"/>
          <w:w w:val="110"/>
        </w:rPr>
        <w:t xml:space="preserve"> </w:t>
      </w:r>
      <w:r w:rsidRPr="00C44184">
        <w:rPr>
          <w:rFonts w:ascii="Arial" w:hAnsi="Arial" w:cs="Arial"/>
          <w:w w:val="110"/>
        </w:rPr>
        <w:t>em decorrência</w:t>
      </w:r>
      <w:r w:rsidRPr="00C44184">
        <w:rPr>
          <w:rFonts w:ascii="Arial" w:hAnsi="Arial" w:cs="Arial"/>
          <w:spacing w:val="39"/>
          <w:w w:val="110"/>
        </w:rPr>
        <w:t xml:space="preserve"> </w:t>
      </w:r>
      <w:r w:rsidRPr="00C44184">
        <w:rPr>
          <w:rFonts w:ascii="Arial" w:hAnsi="Arial" w:cs="Arial"/>
          <w:w w:val="110"/>
        </w:rPr>
        <w:t>das</w:t>
      </w:r>
      <w:r w:rsidRPr="00C44184">
        <w:rPr>
          <w:rFonts w:ascii="Arial" w:hAnsi="Arial" w:cs="Arial"/>
          <w:spacing w:val="40"/>
          <w:w w:val="110"/>
        </w:rPr>
        <w:t xml:space="preserve"> </w:t>
      </w:r>
      <w:r w:rsidRPr="00C44184">
        <w:rPr>
          <w:rFonts w:ascii="Arial" w:hAnsi="Arial" w:cs="Arial"/>
          <w:w w:val="110"/>
        </w:rPr>
        <w:t>infrações</w:t>
      </w:r>
      <w:r w:rsidRPr="00C44184">
        <w:rPr>
          <w:rFonts w:ascii="Arial" w:hAnsi="Arial" w:cs="Arial"/>
          <w:spacing w:val="40"/>
          <w:w w:val="110"/>
        </w:rPr>
        <w:t xml:space="preserve"> </w:t>
      </w:r>
      <w:r w:rsidRPr="00C44184">
        <w:rPr>
          <w:rFonts w:ascii="Arial" w:hAnsi="Arial" w:cs="Arial"/>
          <w:w w:val="110"/>
        </w:rPr>
        <w:t>administrativas</w:t>
      </w:r>
      <w:r w:rsidRPr="00C44184">
        <w:rPr>
          <w:rFonts w:ascii="Arial" w:hAnsi="Arial" w:cs="Arial"/>
          <w:spacing w:val="38"/>
          <w:w w:val="110"/>
        </w:rPr>
        <w:t xml:space="preserve"> </w:t>
      </w:r>
      <w:r w:rsidRPr="00C44184">
        <w:rPr>
          <w:rFonts w:ascii="Arial" w:hAnsi="Arial" w:cs="Arial"/>
          <w:w w:val="110"/>
        </w:rPr>
        <w:t>relacionadas</w:t>
      </w:r>
      <w:r w:rsidRPr="00C44184">
        <w:rPr>
          <w:rFonts w:ascii="Arial" w:hAnsi="Arial" w:cs="Arial"/>
          <w:spacing w:val="40"/>
          <w:w w:val="110"/>
        </w:rPr>
        <w:t xml:space="preserve"> </w:t>
      </w:r>
      <w:r w:rsidRPr="00C44184">
        <w:rPr>
          <w:rFonts w:ascii="Arial" w:hAnsi="Arial" w:cs="Arial"/>
          <w:w w:val="110"/>
        </w:rPr>
        <w:t>nos</w:t>
      </w:r>
      <w:r w:rsidRPr="00C44184">
        <w:rPr>
          <w:rFonts w:ascii="Arial" w:hAnsi="Arial" w:cs="Arial"/>
          <w:spacing w:val="38"/>
          <w:w w:val="110"/>
        </w:rPr>
        <w:t xml:space="preserve"> </w:t>
      </w:r>
      <w:r w:rsidRPr="00C44184">
        <w:rPr>
          <w:rFonts w:ascii="Arial" w:hAnsi="Arial" w:cs="Arial"/>
          <w:w w:val="110"/>
        </w:rPr>
        <w:t>itens</w:t>
      </w:r>
      <w:r w:rsidRPr="00C44184">
        <w:rPr>
          <w:rFonts w:ascii="Arial" w:hAnsi="Arial" w:cs="Arial"/>
          <w:spacing w:val="40"/>
          <w:w w:val="110"/>
        </w:rPr>
        <w:t xml:space="preserve"> </w:t>
      </w:r>
      <w:r w:rsidRPr="00C44184">
        <w:rPr>
          <w:rFonts w:ascii="Arial" w:hAnsi="Arial" w:cs="Arial"/>
          <w:w w:val="110"/>
        </w:rPr>
        <w:t>23.2.1,</w:t>
      </w:r>
      <w:r w:rsidRPr="00C44184">
        <w:rPr>
          <w:rFonts w:ascii="Arial" w:hAnsi="Arial" w:cs="Arial"/>
          <w:spacing w:val="39"/>
          <w:w w:val="110"/>
        </w:rPr>
        <w:t xml:space="preserve"> </w:t>
      </w:r>
      <w:r w:rsidRPr="00C44184">
        <w:rPr>
          <w:rFonts w:ascii="Arial" w:hAnsi="Arial" w:cs="Arial"/>
          <w:w w:val="110"/>
        </w:rPr>
        <w:t>23.2.6</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37"/>
          <w:w w:val="110"/>
        </w:rPr>
        <w:t xml:space="preserve"> </w:t>
      </w:r>
      <w:r w:rsidRPr="00C44184">
        <w:rPr>
          <w:rFonts w:ascii="Arial" w:hAnsi="Arial" w:cs="Arial"/>
          <w:w w:val="110"/>
        </w:rPr>
        <w:t>23.2.8, quando</w:t>
      </w:r>
      <w:r w:rsidRPr="00C44184">
        <w:rPr>
          <w:rFonts w:ascii="Arial" w:hAnsi="Arial" w:cs="Arial"/>
          <w:spacing w:val="27"/>
          <w:w w:val="110"/>
        </w:rPr>
        <w:t xml:space="preserve"> </w:t>
      </w:r>
      <w:r w:rsidRPr="00C44184">
        <w:rPr>
          <w:rFonts w:ascii="Arial" w:hAnsi="Arial" w:cs="Arial"/>
          <w:w w:val="110"/>
        </w:rPr>
        <w:t>não</w:t>
      </w:r>
      <w:r w:rsidRPr="00C44184">
        <w:rPr>
          <w:rFonts w:ascii="Arial" w:hAnsi="Arial" w:cs="Arial"/>
          <w:spacing w:val="27"/>
          <w:w w:val="110"/>
        </w:rPr>
        <w:t xml:space="preserve"> </w:t>
      </w:r>
      <w:r w:rsidRPr="00C44184">
        <w:rPr>
          <w:rFonts w:ascii="Arial" w:hAnsi="Arial" w:cs="Arial"/>
          <w:w w:val="110"/>
        </w:rPr>
        <w:t>se</w:t>
      </w:r>
      <w:r w:rsidRPr="00C44184">
        <w:rPr>
          <w:rFonts w:ascii="Arial" w:hAnsi="Arial" w:cs="Arial"/>
          <w:spacing w:val="29"/>
          <w:w w:val="110"/>
        </w:rPr>
        <w:t xml:space="preserve"> </w:t>
      </w:r>
      <w:r w:rsidRPr="00C44184">
        <w:rPr>
          <w:rFonts w:ascii="Arial" w:hAnsi="Arial" w:cs="Arial"/>
          <w:w w:val="110"/>
        </w:rPr>
        <w:t>justificar</w:t>
      </w:r>
      <w:r w:rsidRPr="00C44184">
        <w:rPr>
          <w:rFonts w:ascii="Arial" w:hAnsi="Arial" w:cs="Arial"/>
          <w:spacing w:val="28"/>
          <w:w w:val="110"/>
        </w:rPr>
        <w:t xml:space="preserve"> </w:t>
      </w:r>
      <w:r w:rsidRPr="00C44184">
        <w:rPr>
          <w:rFonts w:ascii="Arial" w:hAnsi="Arial" w:cs="Arial"/>
          <w:w w:val="110"/>
        </w:rPr>
        <w:t>a</w:t>
      </w:r>
      <w:r w:rsidRPr="00C44184">
        <w:rPr>
          <w:rFonts w:ascii="Arial" w:hAnsi="Arial" w:cs="Arial"/>
          <w:spacing w:val="24"/>
          <w:w w:val="110"/>
        </w:rPr>
        <w:t xml:space="preserve"> </w:t>
      </w:r>
      <w:r w:rsidRPr="00C44184">
        <w:rPr>
          <w:rFonts w:ascii="Arial" w:hAnsi="Arial" w:cs="Arial"/>
          <w:w w:val="110"/>
        </w:rPr>
        <w:t>imposição</w:t>
      </w:r>
      <w:r w:rsidRPr="00C44184">
        <w:rPr>
          <w:rFonts w:ascii="Arial" w:hAnsi="Arial" w:cs="Arial"/>
          <w:spacing w:val="27"/>
          <w:w w:val="110"/>
        </w:rPr>
        <w:t xml:space="preserve"> </w:t>
      </w:r>
      <w:r w:rsidRPr="00C44184">
        <w:rPr>
          <w:rFonts w:ascii="Arial" w:hAnsi="Arial" w:cs="Arial"/>
          <w:w w:val="110"/>
        </w:rPr>
        <w:t>de</w:t>
      </w:r>
      <w:r w:rsidRPr="00C44184">
        <w:rPr>
          <w:rFonts w:ascii="Arial" w:hAnsi="Arial" w:cs="Arial"/>
          <w:spacing w:val="29"/>
          <w:w w:val="110"/>
        </w:rPr>
        <w:t xml:space="preserve"> </w:t>
      </w:r>
      <w:r w:rsidRPr="00C44184">
        <w:rPr>
          <w:rFonts w:ascii="Arial" w:hAnsi="Arial" w:cs="Arial"/>
          <w:w w:val="110"/>
        </w:rPr>
        <w:t>penalidade</w:t>
      </w:r>
      <w:r w:rsidRPr="00C44184">
        <w:rPr>
          <w:rFonts w:ascii="Arial" w:hAnsi="Arial" w:cs="Arial"/>
          <w:spacing w:val="27"/>
          <w:w w:val="110"/>
        </w:rPr>
        <w:t xml:space="preserve"> </w:t>
      </w:r>
      <w:r w:rsidRPr="00C44184">
        <w:rPr>
          <w:rFonts w:ascii="Arial" w:hAnsi="Arial" w:cs="Arial"/>
          <w:w w:val="110"/>
        </w:rPr>
        <w:t>mais</w:t>
      </w:r>
      <w:r w:rsidRPr="00C44184">
        <w:rPr>
          <w:rFonts w:ascii="Arial" w:hAnsi="Arial" w:cs="Arial"/>
          <w:spacing w:val="28"/>
          <w:w w:val="110"/>
        </w:rPr>
        <w:t xml:space="preserve"> </w:t>
      </w:r>
      <w:r w:rsidRPr="00C44184">
        <w:rPr>
          <w:rFonts w:ascii="Arial" w:hAnsi="Arial" w:cs="Arial"/>
          <w:w w:val="110"/>
        </w:rPr>
        <w:t>grave,</w:t>
      </w:r>
      <w:r w:rsidRPr="00C44184">
        <w:rPr>
          <w:rFonts w:ascii="Arial" w:hAnsi="Arial" w:cs="Arial"/>
          <w:spacing w:val="28"/>
          <w:w w:val="110"/>
        </w:rPr>
        <w:t xml:space="preserve"> </w:t>
      </w:r>
      <w:r w:rsidRPr="00C44184">
        <w:rPr>
          <w:rFonts w:ascii="Arial" w:hAnsi="Arial" w:cs="Arial"/>
          <w:w w:val="110"/>
        </w:rPr>
        <w:t>e</w:t>
      </w:r>
      <w:r w:rsidRPr="00C44184">
        <w:rPr>
          <w:rFonts w:ascii="Arial" w:hAnsi="Arial" w:cs="Arial"/>
          <w:spacing w:val="27"/>
          <w:w w:val="110"/>
        </w:rPr>
        <w:t xml:space="preserve"> </w:t>
      </w:r>
      <w:r w:rsidRPr="00C44184">
        <w:rPr>
          <w:rFonts w:ascii="Arial" w:hAnsi="Arial" w:cs="Arial"/>
          <w:w w:val="110"/>
        </w:rPr>
        <w:t>impedirá</w:t>
      </w:r>
      <w:r w:rsidRPr="00C44184">
        <w:rPr>
          <w:rFonts w:ascii="Arial" w:hAnsi="Arial" w:cs="Arial"/>
          <w:spacing w:val="28"/>
          <w:w w:val="110"/>
        </w:rPr>
        <w:t xml:space="preserve"> </w:t>
      </w:r>
      <w:r w:rsidRPr="00C44184">
        <w:rPr>
          <w:rFonts w:ascii="Arial" w:hAnsi="Arial" w:cs="Arial"/>
          <w:w w:val="110"/>
        </w:rPr>
        <w:t>o</w:t>
      </w:r>
      <w:r w:rsidRPr="00C44184">
        <w:rPr>
          <w:rFonts w:ascii="Arial" w:hAnsi="Arial" w:cs="Arial"/>
          <w:spacing w:val="24"/>
          <w:w w:val="110"/>
        </w:rPr>
        <w:t xml:space="preserve"> </w:t>
      </w:r>
      <w:r w:rsidRPr="00C44184">
        <w:rPr>
          <w:rFonts w:ascii="Arial" w:hAnsi="Arial" w:cs="Arial"/>
          <w:w w:val="110"/>
        </w:rPr>
        <w:t xml:space="preserve">responsável </w:t>
      </w:r>
      <w:r w:rsidRPr="00C44184">
        <w:rPr>
          <w:rFonts w:ascii="Arial" w:hAnsi="Arial" w:cs="Arial"/>
          <w:w w:val="110"/>
        </w:rPr>
        <w:lastRenderedPageBreak/>
        <w:t>de</w:t>
      </w:r>
      <w:r w:rsidRPr="00C44184">
        <w:rPr>
          <w:rFonts w:ascii="Arial" w:hAnsi="Arial" w:cs="Arial"/>
          <w:spacing w:val="80"/>
          <w:w w:val="110"/>
        </w:rPr>
        <w:t xml:space="preserve"> </w:t>
      </w:r>
      <w:r w:rsidRPr="00C44184">
        <w:rPr>
          <w:rFonts w:ascii="Arial" w:hAnsi="Arial" w:cs="Arial"/>
          <w:w w:val="110"/>
        </w:rPr>
        <w:t>licitar</w:t>
      </w:r>
      <w:r w:rsidRPr="00C44184">
        <w:rPr>
          <w:rFonts w:ascii="Arial" w:hAnsi="Arial" w:cs="Arial"/>
          <w:spacing w:val="78"/>
          <w:w w:val="110"/>
        </w:rPr>
        <w:t xml:space="preserve"> </w:t>
      </w:r>
      <w:r w:rsidRPr="00C44184">
        <w:rPr>
          <w:rFonts w:ascii="Arial" w:hAnsi="Arial" w:cs="Arial"/>
          <w:w w:val="110"/>
        </w:rPr>
        <w:t>e</w:t>
      </w:r>
      <w:r w:rsidRPr="00C44184">
        <w:rPr>
          <w:rFonts w:ascii="Arial" w:hAnsi="Arial" w:cs="Arial"/>
          <w:spacing w:val="78"/>
          <w:w w:val="110"/>
        </w:rPr>
        <w:t xml:space="preserve"> </w:t>
      </w:r>
      <w:r w:rsidRPr="00C44184">
        <w:rPr>
          <w:rFonts w:ascii="Arial" w:hAnsi="Arial" w:cs="Arial"/>
          <w:w w:val="110"/>
        </w:rPr>
        <w:t>contratar</w:t>
      </w:r>
      <w:r w:rsidRPr="00C44184">
        <w:rPr>
          <w:rFonts w:ascii="Arial" w:hAnsi="Arial" w:cs="Arial"/>
          <w:spacing w:val="80"/>
          <w:w w:val="110"/>
        </w:rPr>
        <w:t xml:space="preserve"> </w:t>
      </w:r>
      <w:r w:rsidRPr="00C44184">
        <w:rPr>
          <w:rFonts w:ascii="Arial" w:hAnsi="Arial" w:cs="Arial"/>
          <w:w w:val="110"/>
        </w:rPr>
        <w:t>no</w:t>
      </w:r>
      <w:r w:rsidRPr="00C44184">
        <w:rPr>
          <w:rFonts w:ascii="Arial" w:hAnsi="Arial" w:cs="Arial"/>
          <w:spacing w:val="79"/>
          <w:w w:val="110"/>
        </w:rPr>
        <w:t xml:space="preserve"> </w:t>
      </w:r>
      <w:r w:rsidRPr="00C44184">
        <w:rPr>
          <w:rFonts w:ascii="Arial" w:hAnsi="Arial" w:cs="Arial"/>
          <w:w w:val="110"/>
        </w:rPr>
        <w:t>âmbito</w:t>
      </w:r>
      <w:r w:rsidRPr="00C44184">
        <w:rPr>
          <w:rFonts w:ascii="Arial" w:hAnsi="Arial" w:cs="Arial"/>
          <w:spacing w:val="76"/>
          <w:w w:val="110"/>
        </w:rPr>
        <w:t xml:space="preserve"> </w:t>
      </w:r>
      <w:r w:rsidRPr="00C44184">
        <w:rPr>
          <w:rFonts w:ascii="Arial" w:hAnsi="Arial" w:cs="Arial"/>
          <w:w w:val="110"/>
        </w:rPr>
        <w:t>da</w:t>
      </w:r>
      <w:r w:rsidRPr="00C44184">
        <w:rPr>
          <w:rFonts w:ascii="Arial" w:hAnsi="Arial" w:cs="Arial"/>
          <w:spacing w:val="79"/>
          <w:w w:val="110"/>
        </w:rPr>
        <w:t xml:space="preserve"> </w:t>
      </w:r>
      <w:r w:rsidRPr="00C44184">
        <w:rPr>
          <w:rFonts w:ascii="Arial" w:hAnsi="Arial" w:cs="Arial"/>
          <w:w w:val="110"/>
        </w:rPr>
        <w:t>Administração</w:t>
      </w:r>
      <w:r w:rsidRPr="00C44184">
        <w:rPr>
          <w:rFonts w:ascii="Arial" w:hAnsi="Arial" w:cs="Arial"/>
          <w:spacing w:val="79"/>
          <w:w w:val="110"/>
        </w:rPr>
        <w:t xml:space="preserve"> </w:t>
      </w:r>
      <w:r w:rsidRPr="00C44184">
        <w:rPr>
          <w:rFonts w:ascii="Arial" w:hAnsi="Arial" w:cs="Arial"/>
          <w:w w:val="110"/>
        </w:rPr>
        <w:t>Pública</w:t>
      </w:r>
      <w:r w:rsidRPr="00C44184">
        <w:rPr>
          <w:rFonts w:ascii="Arial" w:hAnsi="Arial" w:cs="Arial"/>
          <w:spacing w:val="76"/>
          <w:w w:val="110"/>
        </w:rPr>
        <w:t xml:space="preserve"> </w:t>
      </w:r>
      <w:r w:rsidRPr="00C44184">
        <w:rPr>
          <w:rFonts w:ascii="Arial" w:hAnsi="Arial" w:cs="Arial"/>
          <w:w w:val="110"/>
        </w:rPr>
        <w:t>direta</w:t>
      </w:r>
      <w:r w:rsidRPr="00C44184">
        <w:rPr>
          <w:rFonts w:ascii="Arial" w:hAnsi="Arial" w:cs="Arial"/>
          <w:spacing w:val="76"/>
          <w:w w:val="110"/>
        </w:rPr>
        <w:t xml:space="preserve"> </w:t>
      </w:r>
      <w:r w:rsidRPr="00C44184">
        <w:rPr>
          <w:rFonts w:ascii="Arial" w:hAnsi="Arial" w:cs="Arial"/>
          <w:w w:val="110"/>
        </w:rPr>
        <w:t>e</w:t>
      </w:r>
      <w:r w:rsidRPr="00C44184">
        <w:rPr>
          <w:rFonts w:ascii="Arial" w:hAnsi="Arial" w:cs="Arial"/>
          <w:spacing w:val="78"/>
          <w:w w:val="110"/>
        </w:rPr>
        <w:t xml:space="preserve"> </w:t>
      </w:r>
      <w:r w:rsidRPr="00C44184">
        <w:rPr>
          <w:rFonts w:ascii="Arial" w:hAnsi="Arial" w:cs="Arial"/>
          <w:w w:val="110"/>
        </w:rPr>
        <w:t>indireta</w:t>
      </w:r>
      <w:r w:rsidRPr="00C44184">
        <w:rPr>
          <w:rFonts w:ascii="Arial" w:hAnsi="Arial" w:cs="Arial"/>
          <w:spacing w:val="78"/>
          <w:w w:val="110"/>
        </w:rPr>
        <w:t xml:space="preserve"> </w:t>
      </w:r>
      <w:r w:rsidRPr="00C44184">
        <w:rPr>
          <w:rFonts w:ascii="Arial" w:hAnsi="Arial" w:cs="Arial"/>
          <w:w w:val="110"/>
        </w:rPr>
        <w:t>do</w:t>
      </w:r>
      <w:r w:rsidRPr="00C44184">
        <w:rPr>
          <w:rFonts w:ascii="Arial" w:hAnsi="Arial" w:cs="Arial"/>
          <w:spacing w:val="76"/>
          <w:w w:val="110"/>
        </w:rPr>
        <w:t xml:space="preserve"> </w:t>
      </w:r>
      <w:r w:rsidRPr="00C44184">
        <w:rPr>
          <w:rFonts w:ascii="Arial" w:hAnsi="Arial" w:cs="Arial"/>
          <w:w w:val="110"/>
        </w:rPr>
        <w:t>ente federativo a qual pertencer o órgão ou entidade, pelo prazo máximo de 3 (três) anos. 23.5.Poderá</w:t>
      </w:r>
      <w:r w:rsidRPr="00C44184">
        <w:rPr>
          <w:rFonts w:ascii="Arial" w:hAnsi="Arial" w:cs="Arial"/>
          <w:spacing w:val="40"/>
          <w:w w:val="110"/>
        </w:rPr>
        <w:t xml:space="preserve"> </w:t>
      </w:r>
      <w:r w:rsidRPr="00C44184">
        <w:rPr>
          <w:rFonts w:ascii="Arial" w:hAnsi="Arial" w:cs="Arial"/>
          <w:w w:val="110"/>
        </w:rPr>
        <w:t>ser</w:t>
      </w:r>
      <w:r w:rsidRPr="00C44184">
        <w:rPr>
          <w:rFonts w:ascii="Arial" w:hAnsi="Arial" w:cs="Arial"/>
          <w:spacing w:val="40"/>
          <w:w w:val="110"/>
        </w:rPr>
        <w:t xml:space="preserve"> </w:t>
      </w:r>
      <w:r w:rsidRPr="00C44184">
        <w:rPr>
          <w:rFonts w:ascii="Arial" w:hAnsi="Arial" w:cs="Arial"/>
          <w:w w:val="110"/>
        </w:rPr>
        <w:t>aplicada</w:t>
      </w:r>
      <w:r w:rsidRPr="00C44184">
        <w:rPr>
          <w:rFonts w:ascii="Arial" w:hAnsi="Arial" w:cs="Arial"/>
          <w:spacing w:val="40"/>
          <w:w w:val="110"/>
        </w:rPr>
        <w:t xml:space="preserve"> </w:t>
      </w:r>
      <w:r w:rsidRPr="00C44184">
        <w:rPr>
          <w:rFonts w:ascii="Arial" w:hAnsi="Arial" w:cs="Arial"/>
          <w:w w:val="110"/>
        </w:rPr>
        <w:t>ao</w:t>
      </w:r>
      <w:r w:rsidRPr="00C44184">
        <w:rPr>
          <w:rFonts w:ascii="Arial" w:hAnsi="Arial" w:cs="Arial"/>
          <w:spacing w:val="40"/>
          <w:w w:val="110"/>
        </w:rPr>
        <w:t xml:space="preserve"> </w:t>
      </w:r>
      <w:r w:rsidRPr="00C44184">
        <w:rPr>
          <w:rFonts w:ascii="Arial" w:hAnsi="Arial" w:cs="Arial"/>
          <w:w w:val="110"/>
        </w:rPr>
        <w:t>responsável</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sanção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declaração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inidoneidade</w:t>
      </w:r>
      <w:r w:rsidRPr="00C44184">
        <w:rPr>
          <w:rFonts w:ascii="Arial" w:hAnsi="Arial" w:cs="Arial"/>
          <w:spacing w:val="40"/>
          <w:w w:val="110"/>
        </w:rPr>
        <w:t xml:space="preserve"> </w:t>
      </w: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licitar</w:t>
      </w:r>
      <w:r w:rsidRPr="00C44184">
        <w:rPr>
          <w:rFonts w:ascii="Arial" w:hAnsi="Arial" w:cs="Arial"/>
          <w:spacing w:val="30"/>
          <w:w w:val="110"/>
        </w:rPr>
        <w:t xml:space="preserve"> </w:t>
      </w:r>
      <w:r w:rsidRPr="00C44184">
        <w:rPr>
          <w:rFonts w:ascii="Arial" w:hAnsi="Arial" w:cs="Arial"/>
          <w:w w:val="110"/>
        </w:rPr>
        <w:t>ou</w:t>
      </w:r>
      <w:r w:rsidRPr="00C44184">
        <w:rPr>
          <w:rFonts w:ascii="Arial" w:hAnsi="Arial" w:cs="Arial"/>
          <w:spacing w:val="28"/>
          <w:w w:val="110"/>
        </w:rPr>
        <w:t xml:space="preserve"> </w:t>
      </w:r>
      <w:r w:rsidRPr="00C44184">
        <w:rPr>
          <w:rFonts w:ascii="Arial" w:hAnsi="Arial" w:cs="Arial"/>
          <w:w w:val="110"/>
        </w:rPr>
        <w:t>contratar,</w:t>
      </w:r>
      <w:r w:rsidRPr="00C44184">
        <w:rPr>
          <w:rFonts w:ascii="Arial" w:hAnsi="Arial" w:cs="Arial"/>
          <w:spacing w:val="27"/>
          <w:w w:val="110"/>
        </w:rPr>
        <w:t xml:space="preserve"> </w:t>
      </w:r>
      <w:r w:rsidRPr="00C44184">
        <w:rPr>
          <w:rFonts w:ascii="Arial" w:hAnsi="Arial" w:cs="Arial"/>
          <w:w w:val="110"/>
        </w:rPr>
        <w:t>em</w:t>
      </w:r>
      <w:r w:rsidRPr="00C44184">
        <w:rPr>
          <w:rFonts w:ascii="Arial" w:hAnsi="Arial" w:cs="Arial"/>
          <w:spacing w:val="30"/>
          <w:w w:val="110"/>
        </w:rPr>
        <w:t xml:space="preserve"> </w:t>
      </w:r>
      <w:r w:rsidRPr="00C44184">
        <w:rPr>
          <w:rFonts w:ascii="Arial" w:hAnsi="Arial" w:cs="Arial"/>
          <w:w w:val="110"/>
        </w:rPr>
        <w:t>decorrência</w:t>
      </w:r>
      <w:r w:rsidRPr="00C44184">
        <w:rPr>
          <w:rFonts w:ascii="Arial" w:hAnsi="Arial" w:cs="Arial"/>
          <w:spacing w:val="28"/>
          <w:w w:val="110"/>
        </w:rPr>
        <w:t xml:space="preserve"> </w:t>
      </w:r>
      <w:r w:rsidRPr="00C44184">
        <w:rPr>
          <w:rFonts w:ascii="Arial" w:hAnsi="Arial" w:cs="Arial"/>
          <w:w w:val="110"/>
        </w:rPr>
        <w:t>da</w:t>
      </w:r>
      <w:r w:rsidRPr="00C44184">
        <w:rPr>
          <w:rFonts w:ascii="Arial" w:hAnsi="Arial" w:cs="Arial"/>
          <w:spacing w:val="28"/>
          <w:w w:val="110"/>
        </w:rPr>
        <w:t xml:space="preserve"> </w:t>
      </w:r>
      <w:r w:rsidRPr="00C44184">
        <w:rPr>
          <w:rFonts w:ascii="Arial" w:hAnsi="Arial" w:cs="Arial"/>
          <w:w w:val="110"/>
        </w:rPr>
        <w:t>prática</w:t>
      </w:r>
      <w:r w:rsidRPr="00C44184">
        <w:rPr>
          <w:rFonts w:ascii="Arial" w:hAnsi="Arial" w:cs="Arial"/>
          <w:spacing w:val="28"/>
          <w:w w:val="110"/>
        </w:rPr>
        <w:t xml:space="preserve"> </w:t>
      </w:r>
      <w:r w:rsidRPr="00C44184">
        <w:rPr>
          <w:rFonts w:ascii="Arial" w:hAnsi="Arial" w:cs="Arial"/>
          <w:w w:val="110"/>
        </w:rPr>
        <w:t>das</w:t>
      </w:r>
      <w:r w:rsidRPr="00C44184">
        <w:rPr>
          <w:rFonts w:ascii="Arial" w:hAnsi="Arial" w:cs="Arial"/>
          <w:spacing w:val="29"/>
          <w:w w:val="110"/>
        </w:rPr>
        <w:t xml:space="preserve"> </w:t>
      </w:r>
      <w:r w:rsidRPr="00C44184">
        <w:rPr>
          <w:rFonts w:ascii="Arial" w:hAnsi="Arial" w:cs="Arial"/>
          <w:w w:val="110"/>
        </w:rPr>
        <w:t>infrações</w:t>
      </w:r>
      <w:r w:rsidRPr="00C44184">
        <w:rPr>
          <w:rFonts w:ascii="Arial" w:hAnsi="Arial" w:cs="Arial"/>
          <w:spacing w:val="29"/>
          <w:w w:val="110"/>
        </w:rPr>
        <w:t xml:space="preserve"> </w:t>
      </w:r>
      <w:r w:rsidRPr="00C44184">
        <w:rPr>
          <w:rFonts w:ascii="Arial" w:hAnsi="Arial" w:cs="Arial"/>
          <w:w w:val="110"/>
        </w:rPr>
        <w:t>dispostas</w:t>
      </w:r>
      <w:r w:rsidRPr="00C44184">
        <w:rPr>
          <w:rFonts w:ascii="Arial" w:hAnsi="Arial" w:cs="Arial"/>
          <w:spacing w:val="29"/>
          <w:w w:val="110"/>
        </w:rPr>
        <w:t xml:space="preserve"> </w:t>
      </w:r>
      <w:r w:rsidRPr="00C44184">
        <w:rPr>
          <w:rFonts w:ascii="Arial" w:hAnsi="Arial" w:cs="Arial"/>
          <w:w w:val="110"/>
        </w:rPr>
        <w:t>nos</w:t>
      </w:r>
      <w:r w:rsidRPr="00C44184">
        <w:rPr>
          <w:rFonts w:ascii="Arial" w:hAnsi="Arial" w:cs="Arial"/>
          <w:spacing w:val="29"/>
          <w:w w:val="110"/>
        </w:rPr>
        <w:t xml:space="preserve"> </w:t>
      </w:r>
      <w:r w:rsidRPr="00C44184">
        <w:rPr>
          <w:rFonts w:ascii="Arial" w:hAnsi="Arial" w:cs="Arial"/>
          <w:w w:val="110"/>
        </w:rPr>
        <w:t>itens</w:t>
      </w:r>
      <w:r w:rsidRPr="00C44184">
        <w:rPr>
          <w:rFonts w:ascii="Arial" w:hAnsi="Arial" w:cs="Arial"/>
          <w:spacing w:val="38"/>
          <w:w w:val="110"/>
        </w:rPr>
        <w:t xml:space="preserve"> </w:t>
      </w:r>
      <w:r w:rsidRPr="00C44184">
        <w:rPr>
          <w:rFonts w:ascii="Arial" w:hAnsi="Arial" w:cs="Arial"/>
          <w:w w:val="110"/>
        </w:rPr>
        <w:t>23.2.2</w:t>
      </w:r>
      <w:r w:rsidRPr="00C44184">
        <w:rPr>
          <w:rFonts w:ascii="Arial" w:hAnsi="Arial" w:cs="Arial"/>
          <w:spacing w:val="30"/>
          <w:w w:val="110"/>
        </w:rPr>
        <w:t xml:space="preserve"> </w:t>
      </w:r>
      <w:r w:rsidRPr="00C44184">
        <w:rPr>
          <w:rFonts w:ascii="Arial" w:hAnsi="Arial" w:cs="Arial"/>
          <w:w w:val="110"/>
        </w:rPr>
        <w:t>a 23.2.5, 23.2.9 a 23.2.13,</w:t>
      </w:r>
      <w:r w:rsidRPr="00C44184">
        <w:rPr>
          <w:rFonts w:ascii="Arial" w:hAnsi="Arial" w:cs="Arial"/>
        </w:rPr>
        <w:tab/>
      </w:r>
      <w:r w:rsidRPr="00C44184">
        <w:rPr>
          <w:rFonts w:ascii="Arial" w:hAnsi="Arial" w:cs="Arial"/>
          <w:w w:val="110"/>
        </w:rPr>
        <w:t>bem</w:t>
      </w:r>
      <w:r w:rsidRPr="00C44184">
        <w:rPr>
          <w:rFonts w:ascii="Arial" w:hAnsi="Arial" w:cs="Arial"/>
          <w:spacing w:val="40"/>
          <w:w w:val="110"/>
        </w:rPr>
        <w:t xml:space="preserve"> </w:t>
      </w:r>
      <w:r w:rsidRPr="00C44184">
        <w:rPr>
          <w:rFonts w:ascii="Arial" w:hAnsi="Arial" w:cs="Arial"/>
          <w:w w:val="110"/>
        </w:rPr>
        <w:t>como</w:t>
      </w:r>
      <w:r w:rsidRPr="00C44184">
        <w:rPr>
          <w:rFonts w:ascii="Arial" w:hAnsi="Arial" w:cs="Arial"/>
          <w:spacing w:val="40"/>
          <w:w w:val="110"/>
        </w:rPr>
        <w:t xml:space="preserve"> </w:t>
      </w:r>
      <w:r w:rsidRPr="00C44184">
        <w:rPr>
          <w:rFonts w:ascii="Arial" w:hAnsi="Arial" w:cs="Arial"/>
          <w:w w:val="110"/>
        </w:rPr>
        <w:t>pelas</w:t>
      </w:r>
      <w:r w:rsidRPr="00C44184">
        <w:rPr>
          <w:rFonts w:ascii="Arial" w:hAnsi="Arial" w:cs="Arial"/>
          <w:spacing w:val="40"/>
          <w:w w:val="110"/>
        </w:rPr>
        <w:t xml:space="preserve"> </w:t>
      </w:r>
      <w:r w:rsidRPr="00C44184">
        <w:rPr>
          <w:rFonts w:ascii="Arial" w:hAnsi="Arial" w:cs="Arial"/>
          <w:w w:val="110"/>
        </w:rPr>
        <w:t>infrações</w:t>
      </w:r>
      <w:r w:rsidRPr="00C44184">
        <w:rPr>
          <w:rFonts w:ascii="Arial" w:hAnsi="Arial" w:cs="Arial"/>
          <w:spacing w:val="40"/>
          <w:w w:val="110"/>
        </w:rPr>
        <w:t xml:space="preserve"> </w:t>
      </w:r>
      <w:r w:rsidRPr="00C44184">
        <w:rPr>
          <w:rFonts w:ascii="Arial" w:hAnsi="Arial" w:cs="Arial"/>
          <w:w w:val="110"/>
        </w:rPr>
        <w:t>administrativas</w:t>
      </w:r>
      <w:r w:rsidRPr="00C44184">
        <w:rPr>
          <w:rFonts w:ascii="Arial" w:hAnsi="Arial" w:cs="Arial"/>
          <w:spacing w:val="40"/>
          <w:w w:val="110"/>
        </w:rPr>
        <w:t xml:space="preserve"> </w:t>
      </w:r>
      <w:r w:rsidRPr="00C44184">
        <w:rPr>
          <w:rFonts w:ascii="Arial" w:hAnsi="Arial" w:cs="Arial"/>
          <w:w w:val="110"/>
        </w:rPr>
        <w:t>previstas</w:t>
      </w:r>
      <w:r w:rsidRPr="00C44184">
        <w:rPr>
          <w:rFonts w:ascii="Arial" w:hAnsi="Arial" w:cs="Arial"/>
          <w:spacing w:val="40"/>
          <w:w w:val="110"/>
        </w:rPr>
        <w:t xml:space="preserve"> </w:t>
      </w:r>
      <w:r w:rsidRPr="00C44184">
        <w:rPr>
          <w:rFonts w:ascii="Arial" w:hAnsi="Arial" w:cs="Arial"/>
          <w:w w:val="110"/>
        </w:rPr>
        <w:t>nos</w:t>
      </w:r>
      <w:r w:rsidRPr="00C44184">
        <w:rPr>
          <w:rFonts w:ascii="Arial" w:hAnsi="Arial" w:cs="Arial"/>
          <w:spacing w:val="40"/>
          <w:w w:val="110"/>
        </w:rPr>
        <w:t xml:space="preserve"> </w:t>
      </w:r>
      <w:r w:rsidRPr="00C44184">
        <w:rPr>
          <w:rFonts w:ascii="Arial" w:hAnsi="Arial" w:cs="Arial"/>
          <w:w w:val="110"/>
        </w:rPr>
        <w:t>itens 23.2.1,</w:t>
      </w:r>
      <w:r w:rsidRPr="00C44184">
        <w:rPr>
          <w:rFonts w:ascii="Arial" w:hAnsi="Arial" w:cs="Arial"/>
          <w:spacing w:val="40"/>
          <w:w w:val="110"/>
        </w:rPr>
        <w:t xml:space="preserve"> </w:t>
      </w:r>
      <w:r w:rsidRPr="00C44184">
        <w:rPr>
          <w:rFonts w:ascii="Arial" w:hAnsi="Arial" w:cs="Arial"/>
          <w:w w:val="110"/>
        </w:rPr>
        <w:t>23.2.6</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23.2.8,</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justifiquem</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imposição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penalidade</w:t>
      </w:r>
      <w:r w:rsidRPr="00C44184">
        <w:rPr>
          <w:rFonts w:ascii="Arial" w:hAnsi="Arial" w:cs="Arial"/>
          <w:spacing w:val="40"/>
          <w:w w:val="110"/>
        </w:rPr>
        <w:t xml:space="preserve"> </w:t>
      </w:r>
      <w:r w:rsidRPr="00C44184">
        <w:rPr>
          <w:rFonts w:ascii="Arial" w:hAnsi="Arial" w:cs="Arial"/>
          <w:w w:val="110"/>
        </w:rPr>
        <w:t>mais</w:t>
      </w:r>
      <w:r w:rsidRPr="00C44184">
        <w:rPr>
          <w:rFonts w:ascii="Arial" w:hAnsi="Arial" w:cs="Arial"/>
          <w:spacing w:val="40"/>
          <w:w w:val="110"/>
        </w:rPr>
        <w:t xml:space="preserve"> </w:t>
      </w:r>
      <w:r w:rsidRPr="00C44184">
        <w:rPr>
          <w:rFonts w:ascii="Arial" w:hAnsi="Arial" w:cs="Arial"/>
          <w:w w:val="110"/>
        </w:rPr>
        <w:t>grave</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80"/>
          <w:w w:val="110"/>
        </w:rPr>
        <w:t xml:space="preserve"> </w:t>
      </w:r>
      <w:r w:rsidRPr="00C44184">
        <w:rPr>
          <w:rFonts w:ascii="Arial" w:hAnsi="Arial" w:cs="Arial"/>
          <w:w w:val="110"/>
        </w:rPr>
        <w:t>sanção de impedimento de licitar e contratar, cuja duração observará o prazo previsto no</w:t>
      </w:r>
      <w:r w:rsidRPr="00C44184">
        <w:rPr>
          <w:rFonts w:ascii="Arial" w:hAnsi="Arial" w:cs="Arial"/>
          <w:spacing w:val="40"/>
          <w:w w:val="110"/>
        </w:rPr>
        <w:t xml:space="preserve"> </w:t>
      </w:r>
      <w:hyperlink r:id="rId37" w:anchor="art156§5">
        <w:r w:rsidRPr="00C44184">
          <w:rPr>
            <w:rFonts w:ascii="Arial" w:hAnsi="Arial" w:cs="Arial"/>
            <w:w w:val="110"/>
          </w:rPr>
          <w:t>art. 156, §5º, da Lei n.º 14.133/2021</w:t>
        </w:r>
      </w:hyperlink>
      <w:r w:rsidRPr="00C44184">
        <w:rPr>
          <w:rFonts w:ascii="Arial" w:hAnsi="Arial" w:cs="Arial"/>
          <w:w w:val="110"/>
        </w:rPr>
        <w:t>.</w:t>
      </w:r>
    </w:p>
    <w:p w:rsidR="00A37347" w:rsidRPr="00C44184" w:rsidRDefault="00A37347" w:rsidP="00A37347">
      <w:pPr>
        <w:pStyle w:val="PargrafodaLista"/>
        <w:numPr>
          <w:ilvl w:val="1"/>
          <w:numId w:val="6"/>
        </w:numPr>
        <w:tabs>
          <w:tab w:val="left" w:pos="772"/>
        </w:tabs>
        <w:spacing w:before="157" w:line="360" w:lineRule="auto"/>
        <w:ind w:right="277" w:firstLine="0"/>
        <w:contextualSpacing w:val="0"/>
        <w:jc w:val="both"/>
        <w:rPr>
          <w:rFonts w:ascii="Arial" w:hAnsi="Arial" w:cs="Arial"/>
        </w:rPr>
      </w:pP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multa</w:t>
      </w:r>
      <w:r w:rsidRPr="00C44184">
        <w:rPr>
          <w:rFonts w:ascii="Arial" w:hAnsi="Arial" w:cs="Arial"/>
          <w:spacing w:val="40"/>
          <w:w w:val="110"/>
        </w:rPr>
        <w:t xml:space="preserve"> </w:t>
      </w:r>
      <w:r w:rsidRPr="00C44184">
        <w:rPr>
          <w:rFonts w:ascii="Arial" w:hAnsi="Arial" w:cs="Arial"/>
          <w:w w:val="110"/>
        </w:rPr>
        <w:t>será</w:t>
      </w:r>
      <w:r w:rsidRPr="00C44184">
        <w:rPr>
          <w:rFonts w:ascii="Arial" w:hAnsi="Arial" w:cs="Arial"/>
          <w:spacing w:val="40"/>
          <w:w w:val="110"/>
        </w:rPr>
        <w:t xml:space="preserve"> </w:t>
      </w:r>
      <w:r w:rsidRPr="00C44184">
        <w:rPr>
          <w:rFonts w:ascii="Arial" w:hAnsi="Arial" w:cs="Arial"/>
          <w:w w:val="110"/>
        </w:rPr>
        <w:t>recolhida</w:t>
      </w:r>
      <w:r w:rsidRPr="00C44184">
        <w:rPr>
          <w:rFonts w:ascii="Arial" w:hAnsi="Arial" w:cs="Arial"/>
          <w:spacing w:val="40"/>
          <w:w w:val="110"/>
        </w:rPr>
        <w:t xml:space="preserve"> </w:t>
      </w:r>
      <w:r w:rsidRPr="00C44184">
        <w:rPr>
          <w:rFonts w:ascii="Arial" w:hAnsi="Arial" w:cs="Arial"/>
          <w:w w:val="110"/>
        </w:rPr>
        <w:t>em</w:t>
      </w:r>
      <w:r w:rsidRPr="00C44184">
        <w:rPr>
          <w:rFonts w:ascii="Arial" w:hAnsi="Arial" w:cs="Arial"/>
          <w:spacing w:val="40"/>
          <w:w w:val="110"/>
        </w:rPr>
        <w:t xml:space="preserve"> </w:t>
      </w:r>
      <w:r w:rsidRPr="00C44184">
        <w:rPr>
          <w:rFonts w:ascii="Arial" w:hAnsi="Arial" w:cs="Arial"/>
          <w:w w:val="110"/>
        </w:rPr>
        <w:t>percentual</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0,5%</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30%</w:t>
      </w:r>
      <w:r w:rsidRPr="00C44184">
        <w:rPr>
          <w:rFonts w:ascii="Arial" w:hAnsi="Arial" w:cs="Arial"/>
          <w:spacing w:val="40"/>
          <w:w w:val="110"/>
        </w:rPr>
        <w:t xml:space="preserve"> </w:t>
      </w:r>
      <w:r w:rsidRPr="00C44184">
        <w:rPr>
          <w:rFonts w:ascii="Arial" w:hAnsi="Arial" w:cs="Arial"/>
          <w:w w:val="110"/>
        </w:rPr>
        <w:t>incidente</w:t>
      </w:r>
      <w:r w:rsidRPr="00C44184">
        <w:rPr>
          <w:rFonts w:ascii="Arial" w:hAnsi="Arial" w:cs="Arial"/>
          <w:spacing w:val="40"/>
          <w:w w:val="110"/>
        </w:rPr>
        <w:t xml:space="preserve"> </w:t>
      </w:r>
      <w:r w:rsidRPr="00C44184">
        <w:rPr>
          <w:rFonts w:ascii="Arial" w:hAnsi="Arial" w:cs="Arial"/>
          <w:w w:val="110"/>
        </w:rPr>
        <w:t>sobre</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 xml:space="preserve">valor estimado da licitação ou do valor proposto ou do(s) item(s) prejudicado(s) pela conduta do licitante, recolhida no prazo máximo de 30 (trinta) dias úteis, a contar da comunicação </w:t>
      </w:r>
      <w:r w:rsidRPr="00C44184">
        <w:rPr>
          <w:rFonts w:ascii="Arial" w:hAnsi="Arial" w:cs="Arial"/>
          <w:spacing w:val="-2"/>
          <w:w w:val="110"/>
        </w:rPr>
        <w:t>oficial.</w:t>
      </w:r>
    </w:p>
    <w:p w:rsidR="00A37347" w:rsidRPr="00C44184" w:rsidRDefault="00A37347" w:rsidP="00A37347">
      <w:pPr>
        <w:pStyle w:val="PargrafodaLista"/>
        <w:numPr>
          <w:ilvl w:val="2"/>
          <w:numId w:val="6"/>
        </w:numPr>
        <w:tabs>
          <w:tab w:val="left" w:pos="988"/>
        </w:tabs>
        <w:spacing w:before="3" w:line="362" w:lineRule="auto"/>
        <w:ind w:right="277" w:firstLine="0"/>
        <w:contextualSpacing w:val="0"/>
        <w:jc w:val="both"/>
        <w:rPr>
          <w:rFonts w:ascii="Arial" w:hAnsi="Arial" w:cs="Arial"/>
        </w:rPr>
      </w:pPr>
      <w:r w:rsidRPr="00C44184">
        <w:rPr>
          <w:rFonts w:ascii="Arial" w:hAnsi="Arial" w:cs="Arial"/>
          <w:w w:val="110"/>
        </w:rPr>
        <w:t>Para</w:t>
      </w:r>
      <w:r w:rsidRPr="00C44184">
        <w:rPr>
          <w:rFonts w:ascii="Arial" w:hAnsi="Arial" w:cs="Arial"/>
          <w:spacing w:val="20"/>
          <w:w w:val="110"/>
        </w:rPr>
        <w:t xml:space="preserve"> </w:t>
      </w:r>
      <w:r w:rsidRPr="00C44184">
        <w:rPr>
          <w:rFonts w:ascii="Arial" w:hAnsi="Arial" w:cs="Arial"/>
          <w:w w:val="110"/>
        </w:rPr>
        <w:t>as</w:t>
      </w:r>
      <w:r w:rsidRPr="00C44184">
        <w:rPr>
          <w:rFonts w:ascii="Arial" w:hAnsi="Arial" w:cs="Arial"/>
          <w:spacing w:val="21"/>
          <w:w w:val="110"/>
        </w:rPr>
        <w:t xml:space="preserve"> </w:t>
      </w:r>
      <w:r w:rsidRPr="00C44184">
        <w:rPr>
          <w:rFonts w:ascii="Arial" w:hAnsi="Arial" w:cs="Arial"/>
          <w:w w:val="110"/>
        </w:rPr>
        <w:t>infrações</w:t>
      </w:r>
      <w:r w:rsidRPr="00C44184">
        <w:rPr>
          <w:rFonts w:ascii="Arial" w:hAnsi="Arial" w:cs="Arial"/>
          <w:spacing w:val="21"/>
          <w:w w:val="110"/>
        </w:rPr>
        <w:t xml:space="preserve"> </w:t>
      </w:r>
      <w:r w:rsidRPr="00C44184">
        <w:rPr>
          <w:rFonts w:ascii="Arial" w:hAnsi="Arial" w:cs="Arial"/>
          <w:w w:val="110"/>
        </w:rPr>
        <w:t>previstas</w:t>
      </w:r>
      <w:r w:rsidRPr="00C44184">
        <w:rPr>
          <w:rFonts w:ascii="Arial" w:hAnsi="Arial" w:cs="Arial"/>
          <w:spacing w:val="21"/>
          <w:w w:val="110"/>
        </w:rPr>
        <w:t xml:space="preserve"> </w:t>
      </w:r>
      <w:r w:rsidRPr="00C44184">
        <w:rPr>
          <w:rFonts w:ascii="Arial" w:hAnsi="Arial" w:cs="Arial"/>
          <w:w w:val="110"/>
        </w:rPr>
        <w:t>nos</w:t>
      </w:r>
      <w:r w:rsidRPr="00C44184">
        <w:rPr>
          <w:rFonts w:ascii="Arial" w:hAnsi="Arial" w:cs="Arial"/>
          <w:spacing w:val="21"/>
          <w:w w:val="110"/>
        </w:rPr>
        <w:t xml:space="preserve"> </w:t>
      </w:r>
      <w:r w:rsidRPr="00C44184">
        <w:rPr>
          <w:rFonts w:ascii="Arial" w:hAnsi="Arial" w:cs="Arial"/>
          <w:w w:val="110"/>
        </w:rPr>
        <w:t>itens</w:t>
      </w:r>
      <w:r w:rsidRPr="00C44184">
        <w:rPr>
          <w:rFonts w:ascii="Arial" w:hAnsi="Arial" w:cs="Arial"/>
          <w:spacing w:val="21"/>
          <w:w w:val="110"/>
        </w:rPr>
        <w:t xml:space="preserve"> </w:t>
      </w:r>
      <w:r w:rsidRPr="00C44184">
        <w:rPr>
          <w:rFonts w:ascii="Arial" w:hAnsi="Arial" w:cs="Arial"/>
          <w:w w:val="110"/>
        </w:rPr>
        <w:t>23.2.1,</w:t>
      </w:r>
      <w:r w:rsidRPr="00C44184">
        <w:rPr>
          <w:rFonts w:ascii="Arial" w:hAnsi="Arial" w:cs="Arial"/>
          <w:spacing w:val="20"/>
          <w:w w:val="110"/>
        </w:rPr>
        <w:t xml:space="preserve"> </w:t>
      </w:r>
      <w:r w:rsidRPr="00C44184">
        <w:rPr>
          <w:rFonts w:ascii="Arial" w:hAnsi="Arial" w:cs="Arial"/>
          <w:w w:val="110"/>
        </w:rPr>
        <w:t>23.2.6</w:t>
      </w:r>
      <w:r w:rsidRPr="00C44184">
        <w:rPr>
          <w:rFonts w:ascii="Arial" w:hAnsi="Arial" w:cs="Arial"/>
          <w:spacing w:val="22"/>
          <w:w w:val="110"/>
        </w:rPr>
        <w:t xml:space="preserve"> </w:t>
      </w:r>
      <w:r w:rsidRPr="00C44184">
        <w:rPr>
          <w:rFonts w:ascii="Arial" w:hAnsi="Arial" w:cs="Arial"/>
          <w:w w:val="110"/>
        </w:rPr>
        <w:t>a</w:t>
      </w:r>
      <w:r w:rsidRPr="00C44184">
        <w:rPr>
          <w:rFonts w:ascii="Arial" w:hAnsi="Arial" w:cs="Arial"/>
          <w:spacing w:val="20"/>
          <w:w w:val="110"/>
        </w:rPr>
        <w:t xml:space="preserve"> </w:t>
      </w:r>
      <w:r w:rsidRPr="00C44184">
        <w:rPr>
          <w:rFonts w:ascii="Arial" w:hAnsi="Arial" w:cs="Arial"/>
          <w:w w:val="110"/>
        </w:rPr>
        <w:t>23.2.8,</w:t>
      </w:r>
      <w:r w:rsidRPr="00C44184">
        <w:rPr>
          <w:rFonts w:ascii="Arial" w:hAnsi="Arial" w:cs="Arial"/>
          <w:spacing w:val="22"/>
          <w:w w:val="110"/>
        </w:rPr>
        <w:t xml:space="preserve"> </w:t>
      </w:r>
      <w:r w:rsidRPr="00C44184">
        <w:rPr>
          <w:rFonts w:ascii="Arial" w:hAnsi="Arial" w:cs="Arial"/>
          <w:w w:val="110"/>
        </w:rPr>
        <w:t>a</w:t>
      </w:r>
      <w:r w:rsidRPr="00C44184">
        <w:rPr>
          <w:rFonts w:ascii="Arial" w:hAnsi="Arial" w:cs="Arial"/>
          <w:spacing w:val="17"/>
          <w:w w:val="110"/>
        </w:rPr>
        <w:t xml:space="preserve"> </w:t>
      </w:r>
      <w:r w:rsidRPr="00C44184">
        <w:rPr>
          <w:rFonts w:ascii="Arial" w:hAnsi="Arial" w:cs="Arial"/>
          <w:w w:val="110"/>
        </w:rPr>
        <w:t>multa</w:t>
      </w:r>
      <w:r w:rsidRPr="00C44184">
        <w:rPr>
          <w:rFonts w:ascii="Arial" w:hAnsi="Arial" w:cs="Arial"/>
          <w:spacing w:val="20"/>
          <w:w w:val="110"/>
        </w:rPr>
        <w:t xml:space="preserve"> </w:t>
      </w:r>
      <w:r w:rsidRPr="00C44184">
        <w:rPr>
          <w:rFonts w:ascii="Arial" w:hAnsi="Arial" w:cs="Arial"/>
          <w:w w:val="110"/>
        </w:rPr>
        <w:t>será</w:t>
      </w:r>
      <w:r w:rsidRPr="00C44184">
        <w:rPr>
          <w:rFonts w:ascii="Arial" w:hAnsi="Arial" w:cs="Arial"/>
          <w:spacing w:val="20"/>
          <w:w w:val="110"/>
        </w:rPr>
        <w:t xml:space="preserve"> </w:t>
      </w:r>
      <w:r w:rsidRPr="00C44184">
        <w:rPr>
          <w:rFonts w:ascii="Arial" w:hAnsi="Arial" w:cs="Arial"/>
          <w:w w:val="110"/>
        </w:rPr>
        <w:t>de</w:t>
      </w:r>
      <w:r w:rsidRPr="00C44184">
        <w:rPr>
          <w:rFonts w:ascii="Arial" w:hAnsi="Arial" w:cs="Arial"/>
          <w:spacing w:val="19"/>
          <w:w w:val="110"/>
        </w:rPr>
        <w:t xml:space="preserve"> </w:t>
      </w:r>
      <w:r w:rsidRPr="00C44184">
        <w:rPr>
          <w:rFonts w:ascii="Arial" w:hAnsi="Arial" w:cs="Arial"/>
          <w:w w:val="110"/>
        </w:rPr>
        <w:t>0,5% a 15% sobre o valor estimado da licitação ou do valor proposto ou do(s) item(s) prejudicado(s) pela conduta do licitante.</w:t>
      </w:r>
    </w:p>
    <w:p w:rsidR="00A37347" w:rsidRPr="00C44184" w:rsidRDefault="00A37347" w:rsidP="00A37347">
      <w:pPr>
        <w:pStyle w:val="PargrafodaLista"/>
        <w:numPr>
          <w:ilvl w:val="2"/>
          <w:numId w:val="6"/>
        </w:numPr>
        <w:tabs>
          <w:tab w:val="left" w:pos="988"/>
        </w:tabs>
        <w:spacing w:line="360" w:lineRule="auto"/>
        <w:ind w:right="276" w:firstLine="0"/>
        <w:contextualSpacing w:val="0"/>
        <w:jc w:val="both"/>
        <w:rPr>
          <w:rFonts w:ascii="Arial" w:hAnsi="Arial" w:cs="Arial"/>
        </w:rPr>
      </w:pP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infrações</w:t>
      </w:r>
      <w:r w:rsidRPr="00C44184">
        <w:rPr>
          <w:rFonts w:ascii="Arial" w:hAnsi="Arial" w:cs="Arial"/>
          <w:spacing w:val="40"/>
          <w:w w:val="110"/>
        </w:rPr>
        <w:t xml:space="preserve"> </w:t>
      </w:r>
      <w:r w:rsidRPr="00C44184">
        <w:rPr>
          <w:rFonts w:ascii="Arial" w:hAnsi="Arial" w:cs="Arial"/>
          <w:w w:val="110"/>
        </w:rPr>
        <w:t>previstas</w:t>
      </w:r>
      <w:r w:rsidRPr="00C44184">
        <w:rPr>
          <w:rFonts w:ascii="Arial" w:hAnsi="Arial" w:cs="Arial"/>
          <w:spacing w:val="40"/>
          <w:w w:val="110"/>
        </w:rPr>
        <w:t xml:space="preserve"> </w:t>
      </w:r>
      <w:r w:rsidRPr="00C44184">
        <w:rPr>
          <w:rFonts w:ascii="Arial" w:hAnsi="Arial" w:cs="Arial"/>
          <w:w w:val="110"/>
        </w:rPr>
        <w:t>nos</w:t>
      </w:r>
      <w:r w:rsidRPr="00C44184">
        <w:rPr>
          <w:rFonts w:ascii="Arial" w:hAnsi="Arial" w:cs="Arial"/>
          <w:spacing w:val="40"/>
          <w:w w:val="110"/>
        </w:rPr>
        <w:t xml:space="preserve"> </w:t>
      </w:r>
      <w:r w:rsidRPr="00C44184">
        <w:rPr>
          <w:rFonts w:ascii="Arial" w:hAnsi="Arial" w:cs="Arial"/>
          <w:w w:val="110"/>
        </w:rPr>
        <w:t>itens</w:t>
      </w:r>
      <w:r w:rsidRPr="00C44184">
        <w:rPr>
          <w:rFonts w:ascii="Arial" w:hAnsi="Arial" w:cs="Arial"/>
          <w:spacing w:val="40"/>
          <w:w w:val="110"/>
        </w:rPr>
        <w:t xml:space="preserve"> </w:t>
      </w:r>
      <w:r w:rsidRPr="00C44184">
        <w:rPr>
          <w:rFonts w:ascii="Arial" w:hAnsi="Arial" w:cs="Arial"/>
          <w:w w:val="110"/>
        </w:rPr>
        <w:t>23.2.2</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23.2.5,</w:t>
      </w:r>
      <w:r w:rsidRPr="00C44184">
        <w:rPr>
          <w:rFonts w:ascii="Arial" w:hAnsi="Arial" w:cs="Arial"/>
          <w:spacing w:val="40"/>
          <w:w w:val="110"/>
        </w:rPr>
        <w:t xml:space="preserve"> </w:t>
      </w:r>
      <w:r w:rsidRPr="00C44184">
        <w:rPr>
          <w:rFonts w:ascii="Arial" w:hAnsi="Arial" w:cs="Arial"/>
          <w:w w:val="110"/>
        </w:rPr>
        <w:t>23.2.9</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23.2.13,</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multa será</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15%</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30%</w:t>
      </w:r>
      <w:r w:rsidRPr="00C44184">
        <w:rPr>
          <w:rFonts w:ascii="Arial" w:hAnsi="Arial" w:cs="Arial"/>
          <w:spacing w:val="40"/>
          <w:w w:val="110"/>
        </w:rPr>
        <w:t xml:space="preserve"> </w:t>
      </w:r>
      <w:r w:rsidRPr="00C44184">
        <w:rPr>
          <w:rFonts w:ascii="Arial" w:hAnsi="Arial" w:cs="Arial"/>
          <w:w w:val="110"/>
        </w:rPr>
        <w:t>sobre</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valor</w:t>
      </w:r>
      <w:r w:rsidRPr="00C44184">
        <w:rPr>
          <w:rFonts w:ascii="Arial" w:hAnsi="Arial" w:cs="Arial"/>
          <w:spacing w:val="40"/>
          <w:w w:val="110"/>
        </w:rPr>
        <w:t xml:space="preserve"> </w:t>
      </w:r>
      <w:r w:rsidRPr="00C44184">
        <w:rPr>
          <w:rFonts w:ascii="Arial" w:hAnsi="Arial" w:cs="Arial"/>
          <w:w w:val="110"/>
        </w:rPr>
        <w:t>estimado</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licitação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valor</w:t>
      </w:r>
      <w:r w:rsidRPr="00C44184">
        <w:rPr>
          <w:rFonts w:ascii="Arial" w:hAnsi="Arial" w:cs="Arial"/>
          <w:spacing w:val="40"/>
          <w:w w:val="110"/>
        </w:rPr>
        <w:t xml:space="preserve"> </w:t>
      </w:r>
      <w:r w:rsidRPr="00C44184">
        <w:rPr>
          <w:rFonts w:ascii="Arial" w:hAnsi="Arial" w:cs="Arial"/>
          <w:w w:val="110"/>
        </w:rPr>
        <w:t>proposto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do(s) item(s) prejudicado(s) pela conduta do licitante.</w:t>
      </w:r>
    </w:p>
    <w:p w:rsidR="00A37347" w:rsidRPr="00C44184" w:rsidRDefault="00A37347" w:rsidP="00A37347">
      <w:pPr>
        <w:pStyle w:val="PargrafodaLista"/>
        <w:numPr>
          <w:ilvl w:val="1"/>
          <w:numId w:val="6"/>
        </w:numPr>
        <w:tabs>
          <w:tab w:val="left" w:pos="772"/>
        </w:tabs>
        <w:spacing w:line="360" w:lineRule="auto"/>
        <w:ind w:right="278" w:firstLine="0"/>
        <w:contextualSpacing w:val="0"/>
        <w:jc w:val="both"/>
        <w:rPr>
          <w:rFonts w:ascii="Arial" w:hAnsi="Arial" w:cs="Arial"/>
        </w:rPr>
      </w:pPr>
      <w:r w:rsidRPr="00C44184">
        <w:rPr>
          <w:rFonts w:ascii="Arial" w:hAnsi="Arial" w:cs="Arial"/>
          <w:w w:val="110"/>
        </w:rPr>
        <w:t xml:space="preserve">A multa poderá ser aplicada cumulativamente com as sanções de Advertência, Impedimento de Licitar e Contratar, e com a Declaração de Inidoneidade de Licitar ou </w:t>
      </w:r>
      <w:r w:rsidRPr="00C44184">
        <w:rPr>
          <w:rFonts w:ascii="Arial" w:hAnsi="Arial" w:cs="Arial"/>
          <w:spacing w:val="-2"/>
          <w:w w:val="110"/>
        </w:rPr>
        <w:t>Contratar.</w:t>
      </w:r>
    </w:p>
    <w:p w:rsidR="00A37347" w:rsidRPr="00C44184" w:rsidRDefault="00A37347" w:rsidP="00A37347">
      <w:pPr>
        <w:pStyle w:val="PargrafodaLista"/>
        <w:numPr>
          <w:ilvl w:val="1"/>
          <w:numId w:val="6"/>
        </w:numPr>
        <w:tabs>
          <w:tab w:val="left" w:pos="772"/>
        </w:tabs>
        <w:spacing w:before="3" w:line="360" w:lineRule="auto"/>
        <w:ind w:right="282" w:firstLine="0"/>
        <w:contextualSpacing w:val="0"/>
        <w:jc w:val="both"/>
        <w:rPr>
          <w:rFonts w:ascii="Arial" w:hAnsi="Arial" w:cs="Arial"/>
        </w:rPr>
      </w:pPr>
      <w:r w:rsidRPr="00C44184">
        <w:rPr>
          <w:rFonts w:ascii="Arial" w:hAnsi="Arial" w:cs="Arial"/>
          <w:w w:val="115"/>
        </w:rPr>
        <w:t xml:space="preserve">A recusa injustificada do adjudicatário em assinar o contrato, ou em aceitar ou </w:t>
      </w:r>
      <w:r w:rsidRPr="00C44184">
        <w:rPr>
          <w:rFonts w:ascii="Arial" w:hAnsi="Arial" w:cs="Arial"/>
          <w:w w:val="110"/>
        </w:rPr>
        <w:t>retirar o instrumento equivalente no prazo estabelecido pela Administração, caracterizará</w:t>
      </w:r>
      <w:r w:rsidRPr="00C44184">
        <w:rPr>
          <w:rFonts w:ascii="Arial" w:hAnsi="Arial" w:cs="Arial"/>
          <w:spacing w:val="80"/>
          <w:w w:val="115"/>
        </w:rPr>
        <w:t xml:space="preserve"> </w:t>
      </w:r>
      <w:r w:rsidRPr="00C44184">
        <w:rPr>
          <w:rFonts w:ascii="Arial" w:hAnsi="Arial" w:cs="Arial"/>
          <w:w w:val="115"/>
        </w:rPr>
        <w:t>o</w:t>
      </w:r>
      <w:r w:rsidRPr="00C44184">
        <w:rPr>
          <w:rFonts w:ascii="Arial" w:hAnsi="Arial" w:cs="Arial"/>
          <w:spacing w:val="-6"/>
          <w:w w:val="115"/>
        </w:rPr>
        <w:t xml:space="preserve"> </w:t>
      </w:r>
      <w:r w:rsidRPr="00C44184">
        <w:rPr>
          <w:rFonts w:ascii="Arial" w:hAnsi="Arial" w:cs="Arial"/>
          <w:w w:val="115"/>
        </w:rPr>
        <w:t>descumprimento</w:t>
      </w:r>
      <w:r w:rsidRPr="00C44184">
        <w:rPr>
          <w:rFonts w:ascii="Arial" w:hAnsi="Arial" w:cs="Arial"/>
          <w:spacing w:val="-6"/>
          <w:w w:val="115"/>
        </w:rPr>
        <w:t xml:space="preserve"> </w:t>
      </w:r>
      <w:r w:rsidRPr="00C44184">
        <w:rPr>
          <w:rFonts w:ascii="Arial" w:hAnsi="Arial" w:cs="Arial"/>
          <w:w w:val="115"/>
        </w:rPr>
        <w:t>total</w:t>
      </w:r>
      <w:r w:rsidRPr="00C44184">
        <w:rPr>
          <w:rFonts w:ascii="Arial" w:hAnsi="Arial" w:cs="Arial"/>
          <w:spacing w:val="-5"/>
          <w:w w:val="115"/>
        </w:rPr>
        <w:t xml:space="preserve"> </w:t>
      </w:r>
      <w:r w:rsidRPr="00C44184">
        <w:rPr>
          <w:rFonts w:ascii="Arial" w:hAnsi="Arial" w:cs="Arial"/>
          <w:w w:val="115"/>
        </w:rPr>
        <w:t>da</w:t>
      </w:r>
      <w:r w:rsidRPr="00C44184">
        <w:rPr>
          <w:rFonts w:ascii="Arial" w:hAnsi="Arial" w:cs="Arial"/>
          <w:spacing w:val="-6"/>
          <w:w w:val="115"/>
        </w:rPr>
        <w:t xml:space="preserve"> </w:t>
      </w:r>
      <w:r w:rsidRPr="00C44184">
        <w:rPr>
          <w:rFonts w:ascii="Arial" w:hAnsi="Arial" w:cs="Arial"/>
          <w:w w:val="115"/>
        </w:rPr>
        <w:t>obrigação</w:t>
      </w:r>
      <w:r w:rsidRPr="00C44184">
        <w:rPr>
          <w:rFonts w:ascii="Arial" w:hAnsi="Arial" w:cs="Arial"/>
          <w:spacing w:val="-6"/>
          <w:w w:val="115"/>
        </w:rPr>
        <w:t xml:space="preserve"> </w:t>
      </w:r>
      <w:r w:rsidRPr="00C44184">
        <w:rPr>
          <w:rFonts w:ascii="Arial" w:hAnsi="Arial" w:cs="Arial"/>
          <w:w w:val="115"/>
        </w:rPr>
        <w:t>assumida</w:t>
      </w:r>
      <w:r w:rsidRPr="00C44184">
        <w:rPr>
          <w:rFonts w:ascii="Arial" w:hAnsi="Arial" w:cs="Arial"/>
          <w:spacing w:val="-6"/>
          <w:w w:val="115"/>
        </w:rPr>
        <w:t xml:space="preserve"> </w:t>
      </w:r>
      <w:r w:rsidRPr="00C44184">
        <w:rPr>
          <w:rFonts w:ascii="Arial" w:hAnsi="Arial" w:cs="Arial"/>
          <w:w w:val="115"/>
        </w:rPr>
        <w:t>e</w:t>
      </w:r>
      <w:r w:rsidRPr="00C44184">
        <w:rPr>
          <w:rFonts w:ascii="Arial" w:hAnsi="Arial" w:cs="Arial"/>
          <w:spacing w:val="-5"/>
          <w:w w:val="115"/>
        </w:rPr>
        <w:t xml:space="preserve"> </w:t>
      </w:r>
      <w:r w:rsidRPr="00C44184">
        <w:rPr>
          <w:rFonts w:ascii="Arial" w:hAnsi="Arial" w:cs="Arial"/>
          <w:w w:val="115"/>
        </w:rPr>
        <w:t>o</w:t>
      </w:r>
      <w:r w:rsidRPr="00C44184">
        <w:rPr>
          <w:rFonts w:ascii="Arial" w:hAnsi="Arial" w:cs="Arial"/>
          <w:spacing w:val="-8"/>
          <w:w w:val="115"/>
        </w:rPr>
        <w:t xml:space="preserve"> </w:t>
      </w:r>
      <w:r w:rsidRPr="00C44184">
        <w:rPr>
          <w:rFonts w:ascii="Arial" w:hAnsi="Arial" w:cs="Arial"/>
          <w:w w:val="115"/>
        </w:rPr>
        <w:t>sujeitará</w:t>
      </w:r>
      <w:r w:rsidRPr="00C44184">
        <w:rPr>
          <w:rFonts w:ascii="Arial" w:hAnsi="Arial" w:cs="Arial"/>
          <w:spacing w:val="-6"/>
          <w:w w:val="115"/>
        </w:rPr>
        <w:t xml:space="preserve"> </w:t>
      </w:r>
      <w:r w:rsidRPr="00C44184">
        <w:rPr>
          <w:rFonts w:ascii="Arial" w:hAnsi="Arial" w:cs="Arial"/>
          <w:w w:val="115"/>
        </w:rPr>
        <w:t>às</w:t>
      </w:r>
      <w:r w:rsidRPr="00C44184">
        <w:rPr>
          <w:rFonts w:ascii="Arial" w:hAnsi="Arial" w:cs="Arial"/>
          <w:spacing w:val="-7"/>
          <w:w w:val="115"/>
        </w:rPr>
        <w:t xml:space="preserve"> </w:t>
      </w:r>
      <w:r w:rsidRPr="00C44184">
        <w:rPr>
          <w:rFonts w:ascii="Arial" w:hAnsi="Arial" w:cs="Arial"/>
          <w:w w:val="115"/>
        </w:rPr>
        <w:t>penalidades</w:t>
      </w:r>
      <w:r w:rsidRPr="00C44184">
        <w:rPr>
          <w:rFonts w:ascii="Arial" w:hAnsi="Arial" w:cs="Arial"/>
          <w:spacing w:val="-7"/>
          <w:w w:val="115"/>
        </w:rPr>
        <w:t xml:space="preserve"> </w:t>
      </w:r>
      <w:r w:rsidRPr="00C44184">
        <w:rPr>
          <w:rFonts w:ascii="Arial" w:hAnsi="Arial" w:cs="Arial"/>
          <w:w w:val="115"/>
        </w:rPr>
        <w:t>e</w:t>
      </w:r>
      <w:r w:rsidRPr="00C44184">
        <w:rPr>
          <w:rFonts w:ascii="Arial" w:hAnsi="Arial" w:cs="Arial"/>
          <w:spacing w:val="-5"/>
          <w:w w:val="115"/>
        </w:rPr>
        <w:t xml:space="preserve"> </w:t>
      </w:r>
      <w:r w:rsidRPr="00C44184">
        <w:rPr>
          <w:rFonts w:ascii="Arial" w:hAnsi="Arial" w:cs="Arial"/>
          <w:w w:val="115"/>
        </w:rPr>
        <w:t>à</w:t>
      </w:r>
      <w:r w:rsidRPr="00C44184">
        <w:rPr>
          <w:rFonts w:ascii="Arial" w:hAnsi="Arial" w:cs="Arial"/>
          <w:spacing w:val="-6"/>
          <w:w w:val="115"/>
        </w:rPr>
        <w:t xml:space="preserve"> </w:t>
      </w:r>
      <w:r w:rsidRPr="00C44184">
        <w:rPr>
          <w:rFonts w:ascii="Arial" w:hAnsi="Arial" w:cs="Arial"/>
          <w:w w:val="115"/>
        </w:rPr>
        <w:t>imediata perda</w:t>
      </w:r>
      <w:r w:rsidRPr="00C44184">
        <w:rPr>
          <w:rFonts w:ascii="Arial" w:hAnsi="Arial" w:cs="Arial"/>
          <w:spacing w:val="-13"/>
          <w:w w:val="115"/>
        </w:rPr>
        <w:t xml:space="preserve"> </w:t>
      </w:r>
      <w:r w:rsidRPr="00C44184">
        <w:rPr>
          <w:rFonts w:ascii="Arial" w:hAnsi="Arial" w:cs="Arial"/>
          <w:w w:val="115"/>
        </w:rPr>
        <w:t>da</w:t>
      </w:r>
      <w:r w:rsidRPr="00C44184">
        <w:rPr>
          <w:rFonts w:ascii="Arial" w:hAnsi="Arial" w:cs="Arial"/>
          <w:spacing w:val="-13"/>
          <w:w w:val="115"/>
        </w:rPr>
        <w:t xml:space="preserve"> </w:t>
      </w:r>
      <w:r w:rsidRPr="00C44184">
        <w:rPr>
          <w:rFonts w:ascii="Arial" w:hAnsi="Arial" w:cs="Arial"/>
          <w:w w:val="115"/>
        </w:rPr>
        <w:t>garantia</w:t>
      </w:r>
      <w:r w:rsidRPr="00C44184">
        <w:rPr>
          <w:rFonts w:ascii="Arial" w:hAnsi="Arial" w:cs="Arial"/>
          <w:spacing w:val="-13"/>
          <w:w w:val="115"/>
        </w:rPr>
        <w:t xml:space="preserve"> </w:t>
      </w:r>
      <w:r w:rsidRPr="00C44184">
        <w:rPr>
          <w:rFonts w:ascii="Arial" w:hAnsi="Arial" w:cs="Arial"/>
          <w:w w:val="115"/>
        </w:rPr>
        <w:t>de</w:t>
      </w:r>
      <w:r w:rsidRPr="00C44184">
        <w:rPr>
          <w:rFonts w:ascii="Arial" w:hAnsi="Arial" w:cs="Arial"/>
          <w:spacing w:val="-16"/>
          <w:w w:val="115"/>
        </w:rPr>
        <w:t xml:space="preserve"> </w:t>
      </w:r>
      <w:r w:rsidRPr="00C44184">
        <w:rPr>
          <w:rFonts w:ascii="Arial" w:hAnsi="Arial" w:cs="Arial"/>
          <w:w w:val="115"/>
        </w:rPr>
        <w:t>proposta</w:t>
      </w:r>
      <w:r w:rsidRPr="00C44184">
        <w:rPr>
          <w:rFonts w:ascii="Arial" w:hAnsi="Arial" w:cs="Arial"/>
          <w:spacing w:val="-13"/>
          <w:w w:val="115"/>
        </w:rPr>
        <w:t xml:space="preserve"> </w:t>
      </w:r>
      <w:r w:rsidRPr="00C44184">
        <w:rPr>
          <w:rFonts w:ascii="Arial" w:hAnsi="Arial" w:cs="Arial"/>
          <w:w w:val="115"/>
        </w:rPr>
        <w:t>em</w:t>
      </w:r>
      <w:r w:rsidRPr="00C44184">
        <w:rPr>
          <w:rFonts w:ascii="Arial" w:hAnsi="Arial" w:cs="Arial"/>
          <w:spacing w:val="-12"/>
          <w:w w:val="115"/>
        </w:rPr>
        <w:t xml:space="preserve"> </w:t>
      </w:r>
      <w:r w:rsidRPr="00C44184">
        <w:rPr>
          <w:rFonts w:ascii="Arial" w:hAnsi="Arial" w:cs="Arial"/>
          <w:w w:val="115"/>
        </w:rPr>
        <w:t>favor</w:t>
      </w:r>
      <w:r w:rsidRPr="00C44184">
        <w:rPr>
          <w:rFonts w:ascii="Arial" w:hAnsi="Arial" w:cs="Arial"/>
          <w:spacing w:val="-12"/>
          <w:w w:val="115"/>
        </w:rPr>
        <w:t xml:space="preserve"> </w:t>
      </w:r>
      <w:r w:rsidRPr="00C44184">
        <w:rPr>
          <w:rFonts w:ascii="Arial" w:hAnsi="Arial" w:cs="Arial"/>
          <w:w w:val="115"/>
        </w:rPr>
        <w:t>do</w:t>
      </w:r>
      <w:r w:rsidRPr="00C44184">
        <w:rPr>
          <w:rFonts w:ascii="Arial" w:hAnsi="Arial" w:cs="Arial"/>
          <w:spacing w:val="-13"/>
          <w:w w:val="115"/>
        </w:rPr>
        <w:t xml:space="preserve"> </w:t>
      </w:r>
      <w:r w:rsidRPr="00C44184">
        <w:rPr>
          <w:rFonts w:ascii="Arial" w:hAnsi="Arial" w:cs="Arial"/>
          <w:w w:val="115"/>
        </w:rPr>
        <w:t>órgão</w:t>
      </w:r>
      <w:r w:rsidRPr="00C44184">
        <w:rPr>
          <w:rFonts w:ascii="Arial" w:hAnsi="Arial" w:cs="Arial"/>
          <w:spacing w:val="-13"/>
          <w:w w:val="115"/>
        </w:rPr>
        <w:t xml:space="preserve"> </w:t>
      </w:r>
      <w:r w:rsidRPr="00C44184">
        <w:rPr>
          <w:rFonts w:ascii="Arial" w:hAnsi="Arial" w:cs="Arial"/>
          <w:w w:val="115"/>
        </w:rPr>
        <w:t>ou</w:t>
      </w:r>
      <w:r w:rsidRPr="00C44184">
        <w:rPr>
          <w:rFonts w:ascii="Arial" w:hAnsi="Arial" w:cs="Arial"/>
          <w:spacing w:val="-13"/>
          <w:w w:val="115"/>
        </w:rPr>
        <w:t xml:space="preserve"> </w:t>
      </w:r>
      <w:r w:rsidRPr="00C44184">
        <w:rPr>
          <w:rFonts w:ascii="Arial" w:hAnsi="Arial" w:cs="Arial"/>
          <w:w w:val="115"/>
        </w:rPr>
        <w:t>entidade</w:t>
      </w:r>
      <w:r w:rsidRPr="00C44184">
        <w:rPr>
          <w:rFonts w:ascii="Arial" w:hAnsi="Arial" w:cs="Arial"/>
          <w:spacing w:val="-13"/>
          <w:w w:val="115"/>
        </w:rPr>
        <w:t xml:space="preserve"> </w:t>
      </w:r>
      <w:r w:rsidRPr="00C44184">
        <w:rPr>
          <w:rFonts w:ascii="Arial" w:hAnsi="Arial" w:cs="Arial"/>
          <w:w w:val="115"/>
        </w:rPr>
        <w:t>promotora</w:t>
      </w:r>
      <w:r w:rsidRPr="00C44184">
        <w:rPr>
          <w:rFonts w:ascii="Arial" w:hAnsi="Arial" w:cs="Arial"/>
          <w:spacing w:val="-13"/>
          <w:w w:val="115"/>
        </w:rPr>
        <w:t xml:space="preserve"> </w:t>
      </w:r>
      <w:r w:rsidRPr="00C44184">
        <w:rPr>
          <w:rFonts w:ascii="Arial" w:hAnsi="Arial" w:cs="Arial"/>
          <w:w w:val="115"/>
        </w:rPr>
        <w:t>da</w:t>
      </w:r>
      <w:r w:rsidRPr="00C44184">
        <w:rPr>
          <w:rFonts w:ascii="Arial" w:hAnsi="Arial" w:cs="Arial"/>
          <w:spacing w:val="-13"/>
          <w:w w:val="115"/>
        </w:rPr>
        <w:t xml:space="preserve"> </w:t>
      </w:r>
      <w:r w:rsidRPr="00C44184">
        <w:rPr>
          <w:rFonts w:ascii="Arial" w:hAnsi="Arial" w:cs="Arial"/>
          <w:w w:val="115"/>
        </w:rPr>
        <w:t>licitação,</w:t>
      </w:r>
      <w:r w:rsidRPr="00C44184">
        <w:rPr>
          <w:rFonts w:ascii="Arial" w:hAnsi="Arial" w:cs="Arial"/>
          <w:spacing w:val="-15"/>
          <w:w w:val="115"/>
        </w:rPr>
        <w:t xml:space="preserve"> </w:t>
      </w:r>
      <w:r w:rsidRPr="00C44184">
        <w:rPr>
          <w:rFonts w:ascii="Arial" w:hAnsi="Arial" w:cs="Arial"/>
          <w:w w:val="115"/>
        </w:rPr>
        <w:t xml:space="preserve">nos termos do </w:t>
      </w:r>
      <w:hyperlink r:id="rId38">
        <w:r w:rsidRPr="00C44184">
          <w:rPr>
            <w:rFonts w:ascii="Arial" w:hAnsi="Arial" w:cs="Arial"/>
            <w:w w:val="115"/>
          </w:rPr>
          <w:t>art. 45,</w:t>
        </w:r>
        <w:r w:rsidRPr="00C44184">
          <w:rPr>
            <w:rFonts w:ascii="Arial" w:hAnsi="Arial" w:cs="Arial"/>
            <w:spacing w:val="-1"/>
            <w:w w:val="115"/>
          </w:rPr>
          <w:t xml:space="preserve"> </w:t>
        </w:r>
        <w:r w:rsidRPr="00C44184">
          <w:rPr>
            <w:rFonts w:ascii="Arial" w:hAnsi="Arial" w:cs="Arial"/>
            <w:w w:val="115"/>
          </w:rPr>
          <w:t>§4º</w:t>
        </w:r>
        <w:r w:rsidRPr="00C44184">
          <w:rPr>
            <w:rFonts w:ascii="Arial" w:hAnsi="Arial" w:cs="Arial"/>
            <w:spacing w:val="-3"/>
            <w:w w:val="115"/>
          </w:rPr>
          <w:t xml:space="preserve"> </w:t>
        </w:r>
        <w:r w:rsidRPr="00C44184">
          <w:rPr>
            <w:rFonts w:ascii="Arial" w:hAnsi="Arial" w:cs="Arial"/>
            <w:w w:val="115"/>
          </w:rPr>
          <w:t>da IN SEGES/ME n.º</w:t>
        </w:r>
        <w:r w:rsidRPr="00C44184">
          <w:rPr>
            <w:rFonts w:ascii="Arial" w:hAnsi="Arial" w:cs="Arial"/>
            <w:spacing w:val="-1"/>
            <w:w w:val="115"/>
          </w:rPr>
          <w:t xml:space="preserve"> </w:t>
        </w:r>
        <w:r w:rsidRPr="00C44184">
          <w:rPr>
            <w:rFonts w:ascii="Arial" w:hAnsi="Arial" w:cs="Arial"/>
            <w:w w:val="115"/>
          </w:rPr>
          <w:t>73,</w:t>
        </w:r>
        <w:r w:rsidRPr="00C44184">
          <w:rPr>
            <w:rFonts w:ascii="Arial" w:hAnsi="Arial" w:cs="Arial"/>
            <w:spacing w:val="-1"/>
            <w:w w:val="115"/>
          </w:rPr>
          <w:t xml:space="preserve"> </w:t>
        </w:r>
        <w:r w:rsidRPr="00C44184">
          <w:rPr>
            <w:rFonts w:ascii="Arial" w:hAnsi="Arial" w:cs="Arial"/>
            <w:w w:val="115"/>
          </w:rPr>
          <w:t>de 2022</w:t>
        </w:r>
      </w:hyperlink>
      <w:r w:rsidRPr="00C44184">
        <w:rPr>
          <w:rFonts w:ascii="Arial" w:hAnsi="Arial" w:cs="Arial"/>
          <w:w w:val="115"/>
        </w:rPr>
        <w:t>.</w:t>
      </w:r>
    </w:p>
    <w:p w:rsidR="00A37347" w:rsidRPr="00C44184" w:rsidRDefault="00A37347" w:rsidP="00A37347">
      <w:pPr>
        <w:pStyle w:val="PargrafodaLista"/>
        <w:numPr>
          <w:ilvl w:val="2"/>
          <w:numId w:val="6"/>
        </w:numPr>
        <w:tabs>
          <w:tab w:val="left" w:pos="988"/>
        </w:tabs>
        <w:spacing w:before="4" w:line="362" w:lineRule="auto"/>
        <w:ind w:right="276" w:firstLine="0"/>
        <w:contextualSpacing w:val="0"/>
        <w:jc w:val="both"/>
        <w:rPr>
          <w:rFonts w:ascii="Arial" w:hAnsi="Arial" w:cs="Arial"/>
        </w:rPr>
      </w:pPr>
      <w:r w:rsidRPr="00C44184">
        <w:rPr>
          <w:rFonts w:ascii="Arial" w:hAnsi="Arial" w:cs="Arial"/>
          <w:w w:val="115"/>
        </w:rPr>
        <w:t xml:space="preserve">Decorridos 20 (vinte) dias da convocação para assinatura do Contrato (ou retirada/aceite de empenho ou instrumento equivalente), sem a manifestação do </w:t>
      </w:r>
      <w:r w:rsidRPr="00C44184">
        <w:rPr>
          <w:rFonts w:ascii="Arial" w:hAnsi="Arial" w:cs="Arial"/>
          <w:w w:val="110"/>
        </w:rPr>
        <w:t xml:space="preserve">adjudicatário, ficará configurada a referida recusa, sujeitando-o a multa moratória de 0,5% </w:t>
      </w:r>
      <w:r w:rsidRPr="00C44184">
        <w:rPr>
          <w:rFonts w:ascii="Arial" w:hAnsi="Arial" w:cs="Arial"/>
          <w:w w:val="115"/>
        </w:rPr>
        <w:t>por</w:t>
      </w:r>
      <w:r w:rsidRPr="00C44184">
        <w:rPr>
          <w:rFonts w:ascii="Arial" w:hAnsi="Arial" w:cs="Arial"/>
          <w:spacing w:val="-2"/>
          <w:w w:val="115"/>
        </w:rPr>
        <w:t xml:space="preserve"> </w:t>
      </w:r>
      <w:r w:rsidRPr="00C44184">
        <w:rPr>
          <w:rFonts w:ascii="Arial" w:hAnsi="Arial" w:cs="Arial"/>
          <w:w w:val="115"/>
        </w:rPr>
        <w:t>dia</w:t>
      </w:r>
      <w:r w:rsidRPr="00C44184">
        <w:rPr>
          <w:rFonts w:ascii="Arial" w:hAnsi="Arial" w:cs="Arial"/>
          <w:spacing w:val="-3"/>
          <w:w w:val="115"/>
        </w:rPr>
        <w:t xml:space="preserve"> </w:t>
      </w:r>
      <w:r w:rsidRPr="00C44184">
        <w:rPr>
          <w:rFonts w:ascii="Arial" w:hAnsi="Arial" w:cs="Arial"/>
          <w:w w:val="115"/>
        </w:rPr>
        <w:t>de</w:t>
      </w:r>
      <w:r w:rsidRPr="00C44184">
        <w:rPr>
          <w:rFonts w:ascii="Arial" w:hAnsi="Arial" w:cs="Arial"/>
          <w:spacing w:val="-2"/>
          <w:w w:val="115"/>
        </w:rPr>
        <w:t xml:space="preserve"> </w:t>
      </w:r>
      <w:r w:rsidRPr="00C44184">
        <w:rPr>
          <w:rFonts w:ascii="Arial" w:hAnsi="Arial" w:cs="Arial"/>
          <w:w w:val="115"/>
        </w:rPr>
        <w:t>atraso</w:t>
      </w:r>
      <w:r w:rsidRPr="00C44184">
        <w:rPr>
          <w:rFonts w:ascii="Arial" w:hAnsi="Arial" w:cs="Arial"/>
          <w:spacing w:val="-5"/>
          <w:w w:val="115"/>
        </w:rPr>
        <w:t xml:space="preserve"> </w:t>
      </w:r>
      <w:r w:rsidRPr="00C44184">
        <w:rPr>
          <w:rFonts w:ascii="Arial" w:hAnsi="Arial" w:cs="Arial"/>
          <w:w w:val="115"/>
        </w:rPr>
        <w:t>injustificado,</w:t>
      </w:r>
      <w:r w:rsidRPr="00C44184">
        <w:rPr>
          <w:rFonts w:ascii="Arial" w:hAnsi="Arial" w:cs="Arial"/>
          <w:spacing w:val="-3"/>
          <w:w w:val="115"/>
        </w:rPr>
        <w:t xml:space="preserve"> </w:t>
      </w:r>
      <w:r w:rsidRPr="00C44184">
        <w:rPr>
          <w:rFonts w:ascii="Arial" w:hAnsi="Arial" w:cs="Arial"/>
          <w:w w:val="115"/>
        </w:rPr>
        <w:t>com</w:t>
      </w:r>
      <w:r w:rsidRPr="00C44184">
        <w:rPr>
          <w:rFonts w:ascii="Arial" w:hAnsi="Arial" w:cs="Arial"/>
          <w:spacing w:val="-4"/>
          <w:w w:val="115"/>
        </w:rPr>
        <w:t xml:space="preserve"> </w:t>
      </w:r>
      <w:r w:rsidRPr="00C44184">
        <w:rPr>
          <w:rFonts w:ascii="Arial" w:hAnsi="Arial" w:cs="Arial"/>
          <w:w w:val="115"/>
        </w:rPr>
        <w:t>base</w:t>
      </w:r>
      <w:r w:rsidRPr="00C44184">
        <w:rPr>
          <w:rFonts w:ascii="Arial" w:hAnsi="Arial" w:cs="Arial"/>
          <w:spacing w:val="-4"/>
          <w:w w:val="115"/>
        </w:rPr>
        <w:t xml:space="preserve"> </w:t>
      </w:r>
      <w:r w:rsidRPr="00C44184">
        <w:rPr>
          <w:rFonts w:ascii="Arial" w:hAnsi="Arial" w:cs="Arial"/>
          <w:w w:val="115"/>
        </w:rPr>
        <w:t>no</w:t>
      </w:r>
      <w:r w:rsidRPr="00C44184">
        <w:rPr>
          <w:rFonts w:ascii="Arial" w:hAnsi="Arial" w:cs="Arial"/>
          <w:spacing w:val="-3"/>
          <w:w w:val="115"/>
        </w:rPr>
        <w:t xml:space="preserve"> </w:t>
      </w:r>
      <w:r w:rsidRPr="00C44184">
        <w:rPr>
          <w:rFonts w:ascii="Arial" w:hAnsi="Arial" w:cs="Arial"/>
          <w:w w:val="115"/>
        </w:rPr>
        <w:t>valor</w:t>
      </w:r>
      <w:r w:rsidRPr="00C44184">
        <w:rPr>
          <w:rFonts w:ascii="Arial" w:hAnsi="Arial" w:cs="Arial"/>
          <w:spacing w:val="-2"/>
          <w:w w:val="115"/>
        </w:rPr>
        <w:t xml:space="preserve"> </w:t>
      </w:r>
      <w:r w:rsidRPr="00C44184">
        <w:rPr>
          <w:rFonts w:ascii="Arial" w:hAnsi="Arial" w:cs="Arial"/>
          <w:w w:val="115"/>
        </w:rPr>
        <w:t>adjudicado,</w:t>
      </w:r>
      <w:r w:rsidRPr="00C44184">
        <w:rPr>
          <w:rFonts w:ascii="Arial" w:hAnsi="Arial" w:cs="Arial"/>
          <w:spacing w:val="-3"/>
          <w:w w:val="115"/>
        </w:rPr>
        <w:t xml:space="preserve"> </w:t>
      </w:r>
      <w:r w:rsidRPr="00C44184">
        <w:rPr>
          <w:rFonts w:ascii="Arial" w:hAnsi="Arial" w:cs="Arial"/>
          <w:w w:val="115"/>
        </w:rPr>
        <w:t>na</w:t>
      </w:r>
      <w:r w:rsidRPr="00C44184">
        <w:rPr>
          <w:rFonts w:ascii="Arial" w:hAnsi="Arial" w:cs="Arial"/>
          <w:spacing w:val="-3"/>
          <w:w w:val="115"/>
        </w:rPr>
        <w:t xml:space="preserve"> </w:t>
      </w:r>
      <w:r w:rsidRPr="00C44184">
        <w:rPr>
          <w:rFonts w:ascii="Arial" w:hAnsi="Arial" w:cs="Arial"/>
          <w:w w:val="115"/>
        </w:rPr>
        <w:t>forma</w:t>
      </w:r>
      <w:r w:rsidRPr="00C44184">
        <w:rPr>
          <w:rFonts w:ascii="Arial" w:hAnsi="Arial" w:cs="Arial"/>
          <w:spacing w:val="-3"/>
          <w:w w:val="115"/>
        </w:rPr>
        <w:t xml:space="preserve"> </w:t>
      </w:r>
      <w:r w:rsidRPr="00C44184">
        <w:rPr>
          <w:rFonts w:ascii="Arial" w:hAnsi="Arial" w:cs="Arial"/>
          <w:w w:val="115"/>
        </w:rPr>
        <w:t>prevista</w:t>
      </w:r>
      <w:r w:rsidRPr="00C44184">
        <w:rPr>
          <w:rFonts w:ascii="Arial" w:hAnsi="Arial" w:cs="Arial"/>
          <w:spacing w:val="-1"/>
          <w:w w:val="115"/>
        </w:rPr>
        <w:t xml:space="preserve"> </w:t>
      </w:r>
      <w:r w:rsidR="00F3695A">
        <w:rPr>
          <w:rFonts w:ascii="Arial" w:hAnsi="Arial" w:cs="Arial"/>
          <w:b/>
          <w:w w:val="115"/>
        </w:rPr>
        <w:t>PROJETO BÁSICO</w:t>
      </w:r>
      <w:r w:rsidRPr="00C44184">
        <w:rPr>
          <w:rFonts w:ascii="Arial" w:hAnsi="Arial" w:cs="Arial"/>
          <w:w w:val="115"/>
        </w:rPr>
        <w:t>,</w:t>
      </w:r>
      <w:r w:rsidRPr="00C44184">
        <w:rPr>
          <w:rFonts w:ascii="Arial" w:hAnsi="Arial" w:cs="Arial"/>
          <w:spacing w:val="-11"/>
          <w:w w:val="115"/>
        </w:rPr>
        <w:t xml:space="preserve"> </w:t>
      </w:r>
      <w:r w:rsidRPr="00C44184">
        <w:rPr>
          <w:rFonts w:ascii="Arial" w:hAnsi="Arial" w:cs="Arial"/>
          <w:w w:val="115"/>
        </w:rPr>
        <w:t>além</w:t>
      </w:r>
      <w:r w:rsidRPr="00C44184">
        <w:rPr>
          <w:rFonts w:ascii="Arial" w:hAnsi="Arial" w:cs="Arial"/>
          <w:spacing w:val="-10"/>
          <w:w w:val="115"/>
        </w:rPr>
        <w:t xml:space="preserve"> </w:t>
      </w:r>
      <w:r w:rsidRPr="00C44184">
        <w:rPr>
          <w:rFonts w:ascii="Arial" w:hAnsi="Arial" w:cs="Arial"/>
          <w:w w:val="115"/>
        </w:rPr>
        <w:t>da</w:t>
      </w:r>
      <w:r w:rsidRPr="00C44184">
        <w:rPr>
          <w:rFonts w:ascii="Arial" w:hAnsi="Arial" w:cs="Arial"/>
          <w:spacing w:val="-12"/>
          <w:w w:val="115"/>
        </w:rPr>
        <w:t xml:space="preserve"> </w:t>
      </w:r>
      <w:r w:rsidRPr="00C44184">
        <w:rPr>
          <w:rFonts w:ascii="Arial" w:hAnsi="Arial" w:cs="Arial"/>
          <w:w w:val="115"/>
        </w:rPr>
        <w:t>aplicação</w:t>
      </w:r>
      <w:r w:rsidRPr="00C44184">
        <w:rPr>
          <w:rFonts w:ascii="Arial" w:hAnsi="Arial" w:cs="Arial"/>
          <w:spacing w:val="-12"/>
          <w:w w:val="115"/>
        </w:rPr>
        <w:t xml:space="preserve"> </w:t>
      </w:r>
      <w:r w:rsidRPr="00C44184">
        <w:rPr>
          <w:rFonts w:ascii="Arial" w:hAnsi="Arial" w:cs="Arial"/>
          <w:w w:val="115"/>
        </w:rPr>
        <w:t>do</w:t>
      </w:r>
      <w:r w:rsidRPr="00C44184">
        <w:rPr>
          <w:rFonts w:ascii="Arial" w:hAnsi="Arial" w:cs="Arial"/>
          <w:spacing w:val="-12"/>
          <w:w w:val="115"/>
        </w:rPr>
        <w:t xml:space="preserve"> </w:t>
      </w:r>
      <w:r w:rsidRPr="00C44184">
        <w:rPr>
          <w:rFonts w:ascii="Arial" w:hAnsi="Arial" w:cs="Arial"/>
          <w:w w:val="115"/>
        </w:rPr>
        <w:t>Impedimento</w:t>
      </w:r>
      <w:r w:rsidRPr="00C44184">
        <w:rPr>
          <w:rFonts w:ascii="Arial" w:hAnsi="Arial" w:cs="Arial"/>
          <w:spacing w:val="-13"/>
          <w:w w:val="115"/>
        </w:rPr>
        <w:t xml:space="preserve"> </w:t>
      </w:r>
      <w:r w:rsidRPr="00C44184">
        <w:rPr>
          <w:rFonts w:ascii="Arial" w:hAnsi="Arial" w:cs="Arial"/>
          <w:w w:val="115"/>
        </w:rPr>
        <w:t>de</w:t>
      </w:r>
      <w:r w:rsidRPr="00C44184">
        <w:rPr>
          <w:rFonts w:ascii="Arial" w:hAnsi="Arial" w:cs="Arial"/>
          <w:spacing w:val="-10"/>
          <w:w w:val="115"/>
        </w:rPr>
        <w:t xml:space="preserve"> </w:t>
      </w:r>
      <w:r w:rsidRPr="00C44184">
        <w:rPr>
          <w:rFonts w:ascii="Arial" w:hAnsi="Arial" w:cs="Arial"/>
          <w:w w:val="115"/>
        </w:rPr>
        <w:t>Licitar</w:t>
      </w:r>
      <w:r w:rsidRPr="00C44184">
        <w:rPr>
          <w:rFonts w:ascii="Arial" w:hAnsi="Arial" w:cs="Arial"/>
          <w:spacing w:val="-11"/>
          <w:w w:val="115"/>
        </w:rPr>
        <w:t xml:space="preserve"> </w:t>
      </w:r>
      <w:r w:rsidRPr="00C44184">
        <w:rPr>
          <w:rFonts w:ascii="Arial" w:hAnsi="Arial" w:cs="Arial"/>
          <w:w w:val="115"/>
        </w:rPr>
        <w:t>e</w:t>
      </w:r>
      <w:r w:rsidRPr="00C44184">
        <w:rPr>
          <w:rFonts w:ascii="Arial" w:hAnsi="Arial" w:cs="Arial"/>
          <w:spacing w:val="-10"/>
          <w:w w:val="115"/>
        </w:rPr>
        <w:t xml:space="preserve"> </w:t>
      </w:r>
      <w:r w:rsidRPr="00C44184">
        <w:rPr>
          <w:rFonts w:ascii="Arial" w:hAnsi="Arial" w:cs="Arial"/>
          <w:w w:val="115"/>
        </w:rPr>
        <w:t>Contratar</w:t>
      </w:r>
      <w:r w:rsidRPr="00C44184">
        <w:rPr>
          <w:rFonts w:ascii="Arial" w:hAnsi="Arial" w:cs="Arial"/>
          <w:spacing w:val="-11"/>
          <w:w w:val="115"/>
        </w:rPr>
        <w:t xml:space="preserve"> </w:t>
      </w:r>
      <w:r w:rsidRPr="00C44184">
        <w:rPr>
          <w:rFonts w:ascii="Arial" w:hAnsi="Arial" w:cs="Arial"/>
          <w:w w:val="115"/>
        </w:rPr>
        <w:t>pelo</w:t>
      </w:r>
      <w:r w:rsidRPr="00C44184">
        <w:rPr>
          <w:rFonts w:ascii="Arial" w:hAnsi="Arial" w:cs="Arial"/>
          <w:spacing w:val="-12"/>
          <w:w w:val="115"/>
        </w:rPr>
        <w:t xml:space="preserve"> </w:t>
      </w:r>
      <w:r w:rsidRPr="00C44184">
        <w:rPr>
          <w:rFonts w:ascii="Arial" w:hAnsi="Arial" w:cs="Arial"/>
          <w:w w:val="115"/>
        </w:rPr>
        <w:t>período</w:t>
      </w:r>
      <w:r w:rsidRPr="00C44184">
        <w:rPr>
          <w:rFonts w:ascii="Arial" w:hAnsi="Arial" w:cs="Arial"/>
          <w:spacing w:val="-12"/>
          <w:w w:val="115"/>
        </w:rPr>
        <w:t xml:space="preserve"> </w:t>
      </w:r>
      <w:r w:rsidRPr="00C44184">
        <w:rPr>
          <w:rFonts w:ascii="Arial" w:hAnsi="Arial" w:cs="Arial"/>
          <w:w w:val="115"/>
        </w:rPr>
        <w:t>de</w:t>
      </w:r>
      <w:r w:rsidRPr="00C44184">
        <w:rPr>
          <w:rFonts w:ascii="Arial" w:hAnsi="Arial" w:cs="Arial"/>
          <w:spacing w:val="-4"/>
          <w:w w:val="115"/>
        </w:rPr>
        <w:t xml:space="preserve"> </w:t>
      </w:r>
      <w:r w:rsidRPr="00C44184">
        <w:rPr>
          <w:rFonts w:ascii="Arial" w:hAnsi="Arial" w:cs="Arial"/>
          <w:w w:val="115"/>
        </w:rPr>
        <w:t>2</w:t>
      </w:r>
      <w:r w:rsidRPr="00C44184">
        <w:rPr>
          <w:rFonts w:ascii="Arial" w:hAnsi="Arial" w:cs="Arial"/>
          <w:spacing w:val="-10"/>
          <w:w w:val="115"/>
        </w:rPr>
        <w:t xml:space="preserve"> </w:t>
      </w:r>
      <w:r w:rsidRPr="00C44184">
        <w:rPr>
          <w:rFonts w:ascii="Arial" w:hAnsi="Arial" w:cs="Arial"/>
          <w:w w:val="115"/>
        </w:rPr>
        <w:t xml:space="preserve">(dois) </w:t>
      </w:r>
      <w:r w:rsidRPr="00C44184">
        <w:rPr>
          <w:rFonts w:ascii="Arial" w:hAnsi="Arial" w:cs="Arial"/>
          <w:spacing w:val="-4"/>
          <w:w w:val="115"/>
        </w:rPr>
        <w:t>anos.</w:t>
      </w:r>
    </w:p>
    <w:p w:rsidR="00A37347" w:rsidRPr="00C44184" w:rsidRDefault="00A37347" w:rsidP="00A37347">
      <w:pPr>
        <w:pStyle w:val="PargrafodaLista"/>
        <w:numPr>
          <w:ilvl w:val="1"/>
          <w:numId w:val="6"/>
        </w:numPr>
        <w:tabs>
          <w:tab w:val="left" w:pos="702"/>
        </w:tabs>
        <w:spacing w:line="360" w:lineRule="auto"/>
        <w:ind w:right="276" w:firstLine="0"/>
        <w:contextualSpacing w:val="0"/>
        <w:jc w:val="both"/>
        <w:rPr>
          <w:rFonts w:ascii="Arial" w:hAnsi="Arial" w:cs="Arial"/>
        </w:rPr>
      </w:pPr>
      <w:r w:rsidRPr="00C44184">
        <w:rPr>
          <w:rFonts w:ascii="Arial" w:hAnsi="Arial" w:cs="Arial"/>
          <w:w w:val="115"/>
        </w:rPr>
        <w:t xml:space="preserve">A aplicação de qualquer das penalidades previstas realizar-se-á em processo </w:t>
      </w:r>
      <w:r w:rsidRPr="00C44184">
        <w:rPr>
          <w:rFonts w:ascii="Arial" w:hAnsi="Arial" w:cs="Arial"/>
          <w:spacing w:val="-2"/>
          <w:w w:val="115"/>
        </w:rPr>
        <w:lastRenderedPageBreak/>
        <w:t>administrativo</w:t>
      </w:r>
      <w:r w:rsidRPr="00C44184">
        <w:rPr>
          <w:rFonts w:ascii="Arial" w:hAnsi="Arial" w:cs="Arial"/>
          <w:spacing w:val="-12"/>
          <w:w w:val="115"/>
        </w:rPr>
        <w:t xml:space="preserve"> </w:t>
      </w:r>
      <w:r w:rsidRPr="00C44184">
        <w:rPr>
          <w:rFonts w:ascii="Arial" w:hAnsi="Arial" w:cs="Arial"/>
          <w:spacing w:val="-2"/>
          <w:w w:val="115"/>
        </w:rPr>
        <w:t>que</w:t>
      </w:r>
      <w:r w:rsidRPr="00C44184">
        <w:rPr>
          <w:rFonts w:ascii="Arial" w:hAnsi="Arial" w:cs="Arial"/>
          <w:spacing w:val="-10"/>
          <w:w w:val="115"/>
        </w:rPr>
        <w:t xml:space="preserve"> </w:t>
      </w:r>
      <w:r w:rsidRPr="00C44184">
        <w:rPr>
          <w:rFonts w:ascii="Arial" w:hAnsi="Arial" w:cs="Arial"/>
          <w:spacing w:val="-2"/>
          <w:w w:val="115"/>
        </w:rPr>
        <w:t>assegurará</w:t>
      </w:r>
      <w:r w:rsidRPr="00C44184">
        <w:rPr>
          <w:rFonts w:ascii="Arial" w:hAnsi="Arial" w:cs="Arial"/>
          <w:spacing w:val="-12"/>
          <w:w w:val="115"/>
        </w:rPr>
        <w:t xml:space="preserve"> </w:t>
      </w:r>
      <w:r w:rsidRPr="00C44184">
        <w:rPr>
          <w:rFonts w:ascii="Arial" w:hAnsi="Arial" w:cs="Arial"/>
          <w:spacing w:val="-2"/>
          <w:w w:val="115"/>
        </w:rPr>
        <w:t>o</w:t>
      </w:r>
      <w:r w:rsidRPr="00C44184">
        <w:rPr>
          <w:rFonts w:ascii="Arial" w:hAnsi="Arial" w:cs="Arial"/>
          <w:spacing w:val="-12"/>
          <w:w w:val="115"/>
        </w:rPr>
        <w:t xml:space="preserve"> </w:t>
      </w:r>
      <w:r w:rsidRPr="00C44184">
        <w:rPr>
          <w:rFonts w:ascii="Arial" w:hAnsi="Arial" w:cs="Arial"/>
          <w:spacing w:val="-2"/>
          <w:w w:val="115"/>
        </w:rPr>
        <w:t>contraditório</w:t>
      </w:r>
      <w:r w:rsidRPr="00C44184">
        <w:rPr>
          <w:rFonts w:ascii="Arial" w:hAnsi="Arial" w:cs="Arial"/>
          <w:spacing w:val="-12"/>
          <w:w w:val="115"/>
        </w:rPr>
        <w:t xml:space="preserve"> </w:t>
      </w:r>
      <w:r w:rsidRPr="00C44184">
        <w:rPr>
          <w:rFonts w:ascii="Arial" w:hAnsi="Arial" w:cs="Arial"/>
          <w:spacing w:val="-2"/>
          <w:w w:val="115"/>
        </w:rPr>
        <w:t>e</w:t>
      </w:r>
      <w:r w:rsidRPr="00C44184">
        <w:rPr>
          <w:rFonts w:ascii="Arial" w:hAnsi="Arial" w:cs="Arial"/>
          <w:spacing w:val="-10"/>
          <w:w w:val="115"/>
        </w:rPr>
        <w:t xml:space="preserve"> </w:t>
      </w:r>
      <w:r w:rsidRPr="00C44184">
        <w:rPr>
          <w:rFonts w:ascii="Arial" w:hAnsi="Arial" w:cs="Arial"/>
          <w:spacing w:val="-2"/>
          <w:w w:val="115"/>
        </w:rPr>
        <w:t>a</w:t>
      </w:r>
      <w:r w:rsidRPr="00C44184">
        <w:rPr>
          <w:rFonts w:ascii="Arial" w:hAnsi="Arial" w:cs="Arial"/>
          <w:spacing w:val="-12"/>
          <w:w w:val="115"/>
        </w:rPr>
        <w:t xml:space="preserve"> </w:t>
      </w:r>
      <w:r w:rsidRPr="00C44184">
        <w:rPr>
          <w:rFonts w:ascii="Arial" w:hAnsi="Arial" w:cs="Arial"/>
          <w:spacing w:val="-2"/>
          <w:w w:val="115"/>
        </w:rPr>
        <w:t>ampla</w:t>
      </w:r>
      <w:r w:rsidRPr="00C44184">
        <w:rPr>
          <w:rFonts w:ascii="Arial" w:hAnsi="Arial" w:cs="Arial"/>
          <w:spacing w:val="-12"/>
          <w:w w:val="115"/>
        </w:rPr>
        <w:t xml:space="preserve"> </w:t>
      </w:r>
      <w:r w:rsidRPr="00C44184">
        <w:rPr>
          <w:rFonts w:ascii="Arial" w:hAnsi="Arial" w:cs="Arial"/>
          <w:spacing w:val="-2"/>
          <w:w w:val="115"/>
        </w:rPr>
        <w:t>defesa</w:t>
      </w:r>
      <w:r w:rsidRPr="00C44184">
        <w:rPr>
          <w:rFonts w:ascii="Arial" w:hAnsi="Arial" w:cs="Arial"/>
          <w:spacing w:val="-12"/>
          <w:w w:val="115"/>
        </w:rPr>
        <w:t xml:space="preserve"> </w:t>
      </w:r>
      <w:r w:rsidRPr="00C44184">
        <w:rPr>
          <w:rFonts w:ascii="Arial" w:hAnsi="Arial" w:cs="Arial"/>
          <w:spacing w:val="-2"/>
          <w:w w:val="115"/>
        </w:rPr>
        <w:t>ao</w:t>
      </w:r>
      <w:r w:rsidRPr="00C44184">
        <w:rPr>
          <w:rFonts w:ascii="Arial" w:hAnsi="Arial" w:cs="Arial"/>
          <w:spacing w:val="-12"/>
          <w:w w:val="115"/>
        </w:rPr>
        <w:t xml:space="preserve"> </w:t>
      </w:r>
      <w:r w:rsidRPr="00C44184">
        <w:rPr>
          <w:rFonts w:ascii="Arial" w:hAnsi="Arial" w:cs="Arial"/>
          <w:spacing w:val="-2"/>
          <w:w w:val="115"/>
        </w:rPr>
        <w:t xml:space="preserve">licitante/adjudicatário, </w:t>
      </w:r>
      <w:r w:rsidRPr="00C44184">
        <w:rPr>
          <w:rFonts w:ascii="Arial" w:hAnsi="Arial" w:cs="Arial"/>
          <w:w w:val="115"/>
        </w:rPr>
        <w:t>observando-se</w:t>
      </w:r>
      <w:r w:rsidRPr="00C44184">
        <w:rPr>
          <w:rFonts w:ascii="Arial" w:hAnsi="Arial" w:cs="Arial"/>
          <w:spacing w:val="-4"/>
          <w:w w:val="115"/>
        </w:rPr>
        <w:t xml:space="preserve"> </w:t>
      </w:r>
      <w:r w:rsidRPr="00C44184">
        <w:rPr>
          <w:rFonts w:ascii="Arial" w:hAnsi="Arial" w:cs="Arial"/>
          <w:w w:val="115"/>
        </w:rPr>
        <w:t>os</w:t>
      </w:r>
      <w:r w:rsidRPr="00C44184">
        <w:rPr>
          <w:rFonts w:ascii="Arial" w:hAnsi="Arial" w:cs="Arial"/>
          <w:spacing w:val="-5"/>
          <w:w w:val="115"/>
        </w:rPr>
        <w:t xml:space="preserve"> </w:t>
      </w:r>
      <w:r w:rsidRPr="00C44184">
        <w:rPr>
          <w:rFonts w:ascii="Arial" w:hAnsi="Arial" w:cs="Arial"/>
          <w:w w:val="115"/>
        </w:rPr>
        <w:t>procedimentos</w:t>
      </w:r>
      <w:r w:rsidRPr="00C44184">
        <w:rPr>
          <w:rFonts w:ascii="Arial" w:hAnsi="Arial" w:cs="Arial"/>
          <w:spacing w:val="-5"/>
          <w:w w:val="115"/>
        </w:rPr>
        <w:t xml:space="preserve"> </w:t>
      </w:r>
      <w:r w:rsidRPr="00C44184">
        <w:rPr>
          <w:rFonts w:ascii="Arial" w:hAnsi="Arial" w:cs="Arial"/>
          <w:w w:val="115"/>
        </w:rPr>
        <w:t>previstos</w:t>
      </w:r>
      <w:r w:rsidRPr="00C44184">
        <w:rPr>
          <w:rFonts w:ascii="Arial" w:hAnsi="Arial" w:cs="Arial"/>
          <w:spacing w:val="-7"/>
          <w:w w:val="115"/>
        </w:rPr>
        <w:t xml:space="preserve"> </w:t>
      </w:r>
      <w:r w:rsidRPr="00C44184">
        <w:rPr>
          <w:rFonts w:ascii="Arial" w:hAnsi="Arial" w:cs="Arial"/>
          <w:w w:val="115"/>
        </w:rPr>
        <w:t>na</w:t>
      </w:r>
      <w:r w:rsidRPr="00C44184">
        <w:rPr>
          <w:rFonts w:ascii="Arial" w:hAnsi="Arial" w:cs="Arial"/>
          <w:spacing w:val="-5"/>
          <w:w w:val="115"/>
        </w:rPr>
        <w:t xml:space="preserve"> </w:t>
      </w:r>
      <w:r w:rsidRPr="00C44184">
        <w:rPr>
          <w:rFonts w:ascii="Arial" w:hAnsi="Arial" w:cs="Arial"/>
          <w:w w:val="115"/>
        </w:rPr>
        <w:t>Lei</w:t>
      </w:r>
      <w:r w:rsidRPr="00C44184">
        <w:rPr>
          <w:rFonts w:ascii="Arial" w:hAnsi="Arial" w:cs="Arial"/>
          <w:spacing w:val="-4"/>
          <w:w w:val="115"/>
        </w:rPr>
        <w:t xml:space="preserve"> </w:t>
      </w:r>
      <w:r w:rsidRPr="00C44184">
        <w:rPr>
          <w:rFonts w:ascii="Arial" w:hAnsi="Arial" w:cs="Arial"/>
          <w:w w:val="115"/>
        </w:rPr>
        <w:t>Federal</w:t>
      </w:r>
      <w:r w:rsidRPr="00C44184">
        <w:rPr>
          <w:rFonts w:ascii="Arial" w:hAnsi="Arial" w:cs="Arial"/>
          <w:spacing w:val="-5"/>
          <w:w w:val="115"/>
        </w:rPr>
        <w:t xml:space="preserve"> </w:t>
      </w:r>
      <w:r w:rsidRPr="00C44184">
        <w:rPr>
          <w:rFonts w:ascii="Arial" w:hAnsi="Arial" w:cs="Arial"/>
          <w:w w:val="115"/>
        </w:rPr>
        <w:t>nº</w:t>
      </w:r>
      <w:r w:rsidRPr="00C44184">
        <w:rPr>
          <w:rFonts w:ascii="Arial" w:hAnsi="Arial" w:cs="Arial"/>
          <w:spacing w:val="-9"/>
          <w:w w:val="115"/>
        </w:rPr>
        <w:t xml:space="preserve"> </w:t>
      </w:r>
      <w:r w:rsidRPr="00C44184">
        <w:rPr>
          <w:rFonts w:ascii="Arial" w:hAnsi="Arial" w:cs="Arial"/>
          <w:w w:val="115"/>
        </w:rPr>
        <w:t>14.133/21.</w:t>
      </w:r>
    </w:p>
    <w:p w:rsidR="00A37347" w:rsidRPr="00C44184" w:rsidRDefault="00A37347" w:rsidP="00A37347">
      <w:pPr>
        <w:pStyle w:val="PargrafodaLista"/>
        <w:numPr>
          <w:ilvl w:val="1"/>
          <w:numId w:val="6"/>
        </w:numPr>
        <w:tabs>
          <w:tab w:val="left" w:pos="913"/>
        </w:tabs>
        <w:spacing w:line="360" w:lineRule="auto"/>
        <w:ind w:right="285" w:firstLine="0"/>
        <w:contextualSpacing w:val="0"/>
        <w:jc w:val="both"/>
        <w:rPr>
          <w:rFonts w:ascii="Arial" w:hAnsi="Arial" w:cs="Arial"/>
        </w:rPr>
      </w:pPr>
      <w:r w:rsidRPr="00C44184">
        <w:rPr>
          <w:rFonts w:ascii="Arial" w:hAnsi="Arial" w:cs="Arial"/>
          <w:w w:val="115"/>
        </w:rPr>
        <w:t>Na aplicação da sanção de multa será facultada a defesa do</w:t>
      </w:r>
      <w:r w:rsidRPr="00C44184">
        <w:rPr>
          <w:rFonts w:ascii="Arial" w:hAnsi="Arial" w:cs="Arial"/>
          <w:spacing w:val="-1"/>
          <w:w w:val="115"/>
        </w:rPr>
        <w:t xml:space="preserve"> </w:t>
      </w:r>
      <w:r w:rsidRPr="00C44184">
        <w:rPr>
          <w:rFonts w:ascii="Arial" w:hAnsi="Arial" w:cs="Arial"/>
          <w:w w:val="115"/>
        </w:rPr>
        <w:t>interessado no prazo de</w:t>
      </w:r>
      <w:r w:rsidRPr="00C44184">
        <w:rPr>
          <w:rFonts w:ascii="Arial" w:hAnsi="Arial" w:cs="Arial"/>
          <w:spacing w:val="-5"/>
          <w:w w:val="115"/>
        </w:rPr>
        <w:t xml:space="preserve"> </w:t>
      </w:r>
      <w:r w:rsidRPr="00C44184">
        <w:rPr>
          <w:rFonts w:ascii="Arial" w:hAnsi="Arial" w:cs="Arial"/>
          <w:w w:val="115"/>
        </w:rPr>
        <w:t>15</w:t>
      </w:r>
      <w:r w:rsidRPr="00C44184">
        <w:rPr>
          <w:rFonts w:ascii="Arial" w:hAnsi="Arial" w:cs="Arial"/>
          <w:spacing w:val="-5"/>
          <w:w w:val="115"/>
        </w:rPr>
        <w:t xml:space="preserve"> </w:t>
      </w:r>
      <w:r w:rsidRPr="00C44184">
        <w:rPr>
          <w:rFonts w:ascii="Arial" w:hAnsi="Arial" w:cs="Arial"/>
          <w:w w:val="115"/>
        </w:rPr>
        <w:t>(quinze)</w:t>
      </w:r>
      <w:r w:rsidRPr="00C44184">
        <w:rPr>
          <w:rFonts w:ascii="Arial" w:hAnsi="Arial" w:cs="Arial"/>
          <w:spacing w:val="-6"/>
          <w:w w:val="115"/>
        </w:rPr>
        <w:t xml:space="preserve"> </w:t>
      </w:r>
      <w:r w:rsidRPr="00C44184">
        <w:rPr>
          <w:rFonts w:ascii="Arial" w:hAnsi="Arial" w:cs="Arial"/>
          <w:w w:val="115"/>
        </w:rPr>
        <w:t>dias</w:t>
      </w:r>
      <w:r w:rsidRPr="00C44184">
        <w:rPr>
          <w:rFonts w:ascii="Arial" w:hAnsi="Arial" w:cs="Arial"/>
          <w:spacing w:val="-6"/>
          <w:w w:val="115"/>
        </w:rPr>
        <w:t xml:space="preserve"> </w:t>
      </w:r>
      <w:r w:rsidRPr="00C44184">
        <w:rPr>
          <w:rFonts w:ascii="Arial" w:hAnsi="Arial" w:cs="Arial"/>
          <w:w w:val="115"/>
        </w:rPr>
        <w:t>úteis,</w:t>
      </w:r>
      <w:r w:rsidRPr="00C44184">
        <w:rPr>
          <w:rFonts w:ascii="Arial" w:hAnsi="Arial" w:cs="Arial"/>
          <w:spacing w:val="-9"/>
          <w:w w:val="115"/>
        </w:rPr>
        <w:t xml:space="preserve"> </w:t>
      </w:r>
      <w:r w:rsidRPr="00C44184">
        <w:rPr>
          <w:rFonts w:ascii="Arial" w:hAnsi="Arial" w:cs="Arial"/>
          <w:w w:val="115"/>
        </w:rPr>
        <w:t>contado</w:t>
      </w:r>
      <w:r w:rsidRPr="00C44184">
        <w:rPr>
          <w:rFonts w:ascii="Arial" w:hAnsi="Arial" w:cs="Arial"/>
          <w:spacing w:val="-6"/>
          <w:w w:val="115"/>
        </w:rPr>
        <w:t xml:space="preserve"> </w:t>
      </w:r>
      <w:r w:rsidRPr="00C44184">
        <w:rPr>
          <w:rFonts w:ascii="Arial" w:hAnsi="Arial" w:cs="Arial"/>
          <w:w w:val="115"/>
        </w:rPr>
        <w:t>da</w:t>
      </w:r>
      <w:r w:rsidRPr="00C44184">
        <w:rPr>
          <w:rFonts w:ascii="Arial" w:hAnsi="Arial" w:cs="Arial"/>
          <w:spacing w:val="-6"/>
          <w:w w:val="115"/>
        </w:rPr>
        <w:t xml:space="preserve"> </w:t>
      </w:r>
      <w:r w:rsidRPr="00C44184">
        <w:rPr>
          <w:rFonts w:ascii="Arial" w:hAnsi="Arial" w:cs="Arial"/>
          <w:w w:val="115"/>
        </w:rPr>
        <w:t>data</w:t>
      </w:r>
      <w:r w:rsidRPr="00C44184">
        <w:rPr>
          <w:rFonts w:ascii="Arial" w:hAnsi="Arial" w:cs="Arial"/>
          <w:spacing w:val="-5"/>
          <w:w w:val="115"/>
        </w:rPr>
        <w:t xml:space="preserve"> </w:t>
      </w:r>
      <w:r w:rsidRPr="00C44184">
        <w:rPr>
          <w:rFonts w:ascii="Arial" w:hAnsi="Arial" w:cs="Arial"/>
          <w:w w:val="115"/>
        </w:rPr>
        <w:t>de</w:t>
      </w:r>
      <w:r w:rsidRPr="00C44184">
        <w:rPr>
          <w:rFonts w:ascii="Arial" w:hAnsi="Arial" w:cs="Arial"/>
          <w:spacing w:val="-5"/>
          <w:w w:val="115"/>
        </w:rPr>
        <w:t xml:space="preserve"> </w:t>
      </w:r>
      <w:r w:rsidRPr="00C44184">
        <w:rPr>
          <w:rFonts w:ascii="Arial" w:hAnsi="Arial" w:cs="Arial"/>
          <w:w w:val="115"/>
        </w:rPr>
        <w:t>sua</w:t>
      </w:r>
      <w:r w:rsidRPr="00C44184">
        <w:rPr>
          <w:rFonts w:ascii="Arial" w:hAnsi="Arial" w:cs="Arial"/>
          <w:spacing w:val="-6"/>
          <w:w w:val="115"/>
        </w:rPr>
        <w:t xml:space="preserve"> </w:t>
      </w:r>
      <w:r w:rsidRPr="00C44184">
        <w:rPr>
          <w:rFonts w:ascii="Arial" w:hAnsi="Arial" w:cs="Arial"/>
          <w:w w:val="115"/>
        </w:rPr>
        <w:t>intimação.</w:t>
      </w:r>
    </w:p>
    <w:p w:rsidR="00A37347" w:rsidRPr="00E3479D" w:rsidRDefault="00A37347" w:rsidP="00A37347">
      <w:pPr>
        <w:pStyle w:val="PargrafodaLista"/>
        <w:numPr>
          <w:ilvl w:val="1"/>
          <w:numId w:val="6"/>
        </w:numPr>
        <w:tabs>
          <w:tab w:val="left" w:pos="913"/>
        </w:tabs>
        <w:spacing w:line="360" w:lineRule="auto"/>
        <w:ind w:right="284" w:firstLine="0"/>
        <w:contextualSpacing w:val="0"/>
        <w:jc w:val="both"/>
        <w:rPr>
          <w:rFonts w:ascii="Arial" w:hAnsi="Arial" w:cs="Arial"/>
        </w:rPr>
      </w:pPr>
      <w:r w:rsidRPr="00E3479D">
        <w:rPr>
          <w:rFonts w:ascii="Arial" w:hAnsi="Arial" w:cs="Arial"/>
          <w:w w:val="110"/>
        </w:rPr>
        <w:t>A</w:t>
      </w:r>
      <w:r w:rsidRPr="00E3479D">
        <w:rPr>
          <w:rFonts w:ascii="Arial" w:hAnsi="Arial" w:cs="Arial"/>
          <w:spacing w:val="26"/>
          <w:w w:val="110"/>
        </w:rPr>
        <w:t xml:space="preserve"> </w:t>
      </w:r>
      <w:r w:rsidRPr="00E3479D">
        <w:rPr>
          <w:rFonts w:ascii="Arial" w:hAnsi="Arial" w:cs="Arial"/>
          <w:w w:val="110"/>
        </w:rPr>
        <w:t>apuração</w:t>
      </w:r>
      <w:r w:rsidRPr="00E3479D">
        <w:rPr>
          <w:rFonts w:ascii="Arial" w:hAnsi="Arial" w:cs="Arial"/>
          <w:spacing w:val="25"/>
          <w:w w:val="110"/>
        </w:rPr>
        <w:t xml:space="preserve"> </w:t>
      </w:r>
      <w:r w:rsidRPr="00E3479D">
        <w:rPr>
          <w:rFonts w:ascii="Arial" w:hAnsi="Arial" w:cs="Arial"/>
          <w:w w:val="110"/>
        </w:rPr>
        <w:t>de</w:t>
      </w:r>
      <w:r w:rsidRPr="00E3479D">
        <w:rPr>
          <w:rFonts w:ascii="Arial" w:hAnsi="Arial" w:cs="Arial"/>
          <w:spacing w:val="28"/>
          <w:w w:val="110"/>
        </w:rPr>
        <w:t xml:space="preserve"> </w:t>
      </w:r>
      <w:r w:rsidRPr="00E3479D">
        <w:rPr>
          <w:rFonts w:ascii="Arial" w:hAnsi="Arial" w:cs="Arial"/>
          <w:w w:val="110"/>
        </w:rPr>
        <w:t>responsabilidade</w:t>
      </w:r>
      <w:r w:rsidRPr="00E3479D">
        <w:rPr>
          <w:rFonts w:ascii="Arial" w:hAnsi="Arial" w:cs="Arial"/>
          <w:spacing w:val="28"/>
          <w:w w:val="110"/>
        </w:rPr>
        <w:t xml:space="preserve"> </w:t>
      </w:r>
      <w:r w:rsidRPr="00E3479D">
        <w:rPr>
          <w:rFonts w:ascii="Arial" w:hAnsi="Arial" w:cs="Arial"/>
          <w:w w:val="110"/>
        </w:rPr>
        <w:t>relacionadas</w:t>
      </w:r>
      <w:r w:rsidRPr="00E3479D">
        <w:rPr>
          <w:rFonts w:ascii="Arial" w:hAnsi="Arial" w:cs="Arial"/>
          <w:spacing w:val="26"/>
          <w:w w:val="110"/>
        </w:rPr>
        <w:t xml:space="preserve"> </w:t>
      </w:r>
      <w:r w:rsidRPr="00E3479D">
        <w:rPr>
          <w:rFonts w:ascii="Arial" w:hAnsi="Arial" w:cs="Arial"/>
          <w:w w:val="110"/>
        </w:rPr>
        <w:t>às</w:t>
      </w:r>
      <w:r w:rsidRPr="00E3479D">
        <w:rPr>
          <w:rFonts w:ascii="Arial" w:hAnsi="Arial" w:cs="Arial"/>
          <w:spacing w:val="26"/>
          <w:w w:val="110"/>
        </w:rPr>
        <w:t xml:space="preserve"> </w:t>
      </w:r>
      <w:r w:rsidRPr="00E3479D">
        <w:rPr>
          <w:rFonts w:ascii="Arial" w:hAnsi="Arial" w:cs="Arial"/>
          <w:w w:val="110"/>
        </w:rPr>
        <w:t>sanções</w:t>
      </w:r>
      <w:r w:rsidRPr="00E3479D">
        <w:rPr>
          <w:rFonts w:ascii="Arial" w:hAnsi="Arial" w:cs="Arial"/>
          <w:spacing w:val="26"/>
          <w:w w:val="110"/>
        </w:rPr>
        <w:t xml:space="preserve"> </w:t>
      </w:r>
      <w:r w:rsidRPr="00E3479D">
        <w:rPr>
          <w:rFonts w:ascii="Arial" w:hAnsi="Arial" w:cs="Arial"/>
          <w:w w:val="110"/>
        </w:rPr>
        <w:t>de</w:t>
      </w:r>
      <w:r w:rsidRPr="00E3479D">
        <w:rPr>
          <w:rFonts w:ascii="Arial" w:hAnsi="Arial" w:cs="Arial"/>
          <w:spacing w:val="28"/>
          <w:w w:val="110"/>
        </w:rPr>
        <w:t xml:space="preserve"> </w:t>
      </w:r>
      <w:r w:rsidRPr="00E3479D">
        <w:rPr>
          <w:rFonts w:ascii="Arial" w:hAnsi="Arial" w:cs="Arial"/>
          <w:w w:val="110"/>
        </w:rPr>
        <w:t>impedimento</w:t>
      </w:r>
      <w:r w:rsidRPr="00E3479D">
        <w:rPr>
          <w:rFonts w:ascii="Arial" w:hAnsi="Arial" w:cs="Arial"/>
          <w:spacing w:val="25"/>
          <w:w w:val="110"/>
        </w:rPr>
        <w:t xml:space="preserve"> </w:t>
      </w:r>
      <w:r w:rsidRPr="00E3479D">
        <w:rPr>
          <w:rFonts w:ascii="Arial" w:hAnsi="Arial" w:cs="Arial"/>
          <w:w w:val="110"/>
        </w:rPr>
        <w:t>de</w:t>
      </w:r>
      <w:r w:rsidRPr="00E3479D">
        <w:rPr>
          <w:rFonts w:ascii="Arial" w:hAnsi="Arial" w:cs="Arial"/>
          <w:spacing w:val="28"/>
          <w:w w:val="110"/>
        </w:rPr>
        <w:t xml:space="preserve"> </w:t>
      </w:r>
      <w:r w:rsidRPr="00E3479D">
        <w:rPr>
          <w:rFonts w:ascii="Arial" w:hAnsi="Arial" w:cs="Arial"/>
          <w:w w:val="110"/>
        </w:rPr>
        <w:t>licitar e contratar e de declaração de inidoneidade para licitar ou contratar demandará a instauração</w:t>
      </w:r>
      <w:r w:rsidRPr="00E3479D">
        <w:rPr>
          <w:rFonts w:ascii="Arial" w:hAnsi="Arial" w:cs="Arial"/>
          <w:spacing w:val="24"/>
          <w:w w:val="110"/>
        </w:rPr>
        <w:t xml:space="preserve"> </w:t>
      </w:r>
      <w:r w:rsidRPr="00E3479D">
        <w:rPr>
          <w:rFonts w:ascii="Arial" w:hAnsi="Arial" w:cs="Arial"/>
          <w:w w:val="110"/>
        </w:rPr>
        <w:t>de</w:t>
      </w:r>
      <w:r w:rsidRPr="00E3479D">
        <w:rPr>
          <w:rFonts w:ascii="Arial" w:hAnsi="Arial" w:cs="Arial"/>
          <w:spacing w:val="26"/>
          <w:w w:val="110"/>
        </w:rPr>
        <w:t xml:space="preserve"> </w:t>
      </w:r>
      <w:r w:rsidRPr="00E3479D">
        <w:rPr>
          <w:rFonts w:ascii="Arial" w:hAnsi="Arial" w:cs="Arial"/>
          <w:w w:val="110"/>
        </w:rPr>
        <w:t>processo</w:t>
      </w:r>
      <w:r w:rsidRPr="00E3479D">
        <w:rPr>
          <w:rFonts w:ascii="Arial" w:hAnsi="Arial" w:cs="Arial"/>
          <w:spacing w:val="26"/>
          <w:w w:val="110"/>
        </w:rPr>
        <w:t xml:space="preserve"> </w:t>
      </w:r>
      <w:r w:rsidRPr="00E3479D">
        <w:rPr>
          <w:rFonts w:ascii="Arial" w:hAnsi="Arial" w:cs="Arial"/>
          <w:w w:val="110"/>
        </w:rPr>
        <w:t>de</w:t>
      </w:r>
      <w:r w:rsidRPr="00E3479D">
        <w:rPr>
          <w:rFonts w:ascii="Arial" w:hAnsi="Arial" w:cs="Arial"/>
          <w:spacing w:val="26"/>
          <w:w w:val="110"/>
        </w:rPr>
        <w:t xml:space="preserve"> </w:t>
      </w:r>
      <w:r w:rsidRPr="00E3479D">
        <w:rPr>
          <w:rFonts w:ascii="Arial" w:hAnsi="Arial" w:cs="Arial"/>
          <w:w w:val="110"/>
        </w:rPr>
        <w:t>responsabilização</w:t>
      </w:r>
      <w:r w:rsidRPr="00E3479D">
        <w:rPr>
          <w:rFonts w:ascii="Arial" w:hAnsi="Arial" w:cs="Arial"/>
          <w:spacing w:val="26"/>
          <w:w w:val="110"/>
        </w:rPr>
        <w:t xml:space="preserve"> </w:t>
      </w:r>
      <w:r w:rsidRPr="00E3479D">
        <w:rPr>
          <w:rFonts w:ascii="Arial" w:hAnsi="Arial" w:cs="Arial"/>
          <w:w w:val="110"/>
        </w:rPr>
        <w:t>a</w:t>
      </w:r>
      <w:r w:rsidRPr="00E3479D">
        <w:rPr>
          <w:rFonts w:ascii="Arial" w:hAnsi="Arial" w:cs="Arial"/>
          <w:spacing w:val="28"/>
          <w:w w:val="110"/>
        </w:rPr>
        <w:t xml:space="preserve"> </w:t>
      </w:r>
      <w:r w:rsidRPr="00E3479D">
        <w:rPr>
          <w:rFonts w:ascii="Arial" w:hAnsi="Arial" w:cs="Arial"/>
          <w:w w:val="110"/>
        </w:rPr>
        <w:t>ser</w:t>
      </w:r>
      <w:r w:rsidRPr="00E3479D">
        <w:rPr>
          <w:rFonts w:ascii="Arial" w:hAnsi="Arial" w:cs="Arial"/>
          <w:spacing w:val="27"/>
          <w:w w:val="110"/>
        </w:rPr>
        <w:t xml:space="preserve"> </w:t>
      </w:r>
      <w:r w:rsidRPr="00E3479D">
        <w:rPr>
          <w:rFonts w:ascii="Arial" w:hAnsi="Arial" w:cs="Arial"/>
          <w:w w:val="110"/>
        </w:rPr>
        <w:t>conduzido</w:t>
      </w:r>
      <w:r w:rsidRPr="00E3479D">
        <w:rPr>
          <w:rFonts w:ascii="Arial" w:hAnsi="Arial" w:cs="Arial"/>
          <w:spacing w:val="25"/>
          <w:w w:val="110"/>
        </w:rPr>
        <w:t xml:space="preserve"> </w:t>
      </w:r>
      <w:r w:rsidRPr="00E3479D">
        <w:rPr>
          <w:rFonts w:ascii="Arial" w:hAnsi="Arial" w:cs="Arial"/>
          <w:w w:val="110"/>
        </w:rPr>
        <w:t>por</w:t>
      </w:r>
      <w:r w:rsidRPr="00E3479D">
        <w:rPr>
          <w:rFonts w:ascii="Arial" w:hAnsi="Arial" w:cs="Arial"/>
          <w:spacing w:val="27"/>
          <w:w w:val="110"/>
        </w:rPr>
        <w:t xml:space="preserve"> </w:t>
      </w:r>
      <w:r w:rsidRPr="00E3479D">
        <w:rPr>
          <w:rFonts w:ascii="Arial" w:hAnsi="Arial" w:cs="Arial"/>
          <w:w w:val="110"/>
        </w:rPr>
        <w:t>comissão</w:t>
      </w:r>
      <w:r w:rsidRPr="00E3479D">
        <w:rPr>
          <w:rFonts w:ascii="Arial" w:hAnsi="Arial" w:cs="Arial"/>
          <w:spacing w:val="24"/>
          <w:w w:val="110"/>
        </w:rPr>
        <w:t xml:space="preserve"> </w:t>
      </w:r>
      <w:r w:rsidRPr="00E3479D">
        <w:rPr>
          <w:rFonts w:ascii="Arial" w:hAnsi="Arial" w:cs="Arial"/>
          <w:w w:val="110"/>
        </w:rPr>
        <w:t>composta</w:t>
      </w:r>
      <w:r w:rsidRPr="00E3479D">
        <w:rPr>
          <w:rFonts w:ascii="Arial" w:hAnsi="Arial" w:cs="Arial"/>
          <w:spacing w:val="21"/>
          <w:w w:val="110"/>
        </w:rPr>
        <w:t xml:space="preserve"> </w:t>
      </w:r>
      <w:r w:rsidRPr="00E3479D">
        <w:rPr>
          <w:rFonts w:ascii="Arial" w:hAnsi="Arial" w:cs="Arial"/>
          <w:spacing w:val="-5"/>
          <w:w w:val="110"/>
        </w:rPr>
        <w:t>por</w:t>
      </w:r>
      <w:r>
        <w:rPr>
          <w:rFonts w:ascii="Arial" w:hAnsi="Arial" w:cs="Arial"/>
          <w:spacing w:val="-5"/>
          <w:w w:val="110"/>
        </w:rPr>
        <w:t xml:space="preserve"> </w:t>
      </w:r>
      <w:r w:rsidRPr="00E3479D">
        <w:rPr>
          <w:rFonts w:ascii="Arial" w:hAnsi="Arial" w:cs="Arial"/>
          <w:w w:val="115"/>
        </w:rPr>
        <w:t>2</w:t>
      </w:r>
      <w:r w:rsidRPr="00E3479D">
        <w:rPr>
          <w:rFonts w:ascii="Arial" w:hAnsi="Arial" w:cs="Arial"/>
          <w:spacing w:val="29"/>
          <w:w w:val="115"/>
        </w:rPr>
        <w:t xml:space="preserve"> </w:t>
      </w:r>
      <w:r w:rsidRPr="00E3479D">
        <w:rPr>
          <w:rFonts w:ascii="Arial" w:hAnsi="Arial" w:cs="Arial"/>
          <w:w w:val="115"/>
        </w:rPr>
        <w:t>(dois)</w:t>
      </w:r>
      <w:r w:rsidRPr="00E3479D">
        <w:rPr>
          <w:rFonts w:ascii="Arial" w:hAnsi="Arial" w:cs="Arial"/>
          <w:spacing w:val="30"/>
          <w:w w:val="115"/>
        </w:rPr>
        <w:t xml:space="preserve"> </w:t>
      </w:r>
      <w:r w:rsidRPr="00E3479D">
        <w:rPr>
          <w:rFonts w:ascii="Arial" w:hAnsi="Arial" w:cs="Arial"/>
          <w:w w:val="115"/>
        </w:rPr>
        <w:t>ou</w:t>
      </w:r>
      <w:r w:rsidRPr="00E3479D">
        <w:rPr>
          <w:rFonts w:ascii="Arial" w:hAnsi="Arial" w:cs="Arial"/>
          <w:spacing w:val="29"/>
          <w:w w:val="115"/>
        </w:rPr>
        <w:t xml:space="preserve"> </w:t>
      </w:r>
      <w:r w:rsidRPr="00E3479D">
        <w:rPr>
          <w:rFonts w:ascii="Arial" w:hAnsi="Arial" w:cs="Arial"/>
          <w:w w:val="115"/>
        </w:rPr>
        <w:t>mais</w:t>
      </w:r>
      <w:r w:rsidRPr="00E3479D">
        <w:rPr>
          <w:rFonts w:ascii="Arial" w:hAnsi="Arial" w:cs="Arial"/>
          <w:spacing w:val="30"/>
          <w:w w:val="115"/>
        </w:rPr>
        <w:t xml:space="preserve"> </w:t>
      </w:r>
      <w:r w:rsidRPr="00E3479D">
        <w:rPr>
          <w:rFonts w:ascii="Arial" w:hAnsi="Arial" w:cs="Arial"/>
          <w:w w:val="115"/>
        </w:rPr>
        <w:t>servidores</w:t>
      </w:r>
      <w:r w:rsidRPr="00E3479D">
        <w:rPr>
          <w:rFonts w:ascii="Arial" w:hAnsi="Arial" w:cs="Arial"/>
          <w:spacing w:val="27"/>
          <w:w w:val="115"/>
        </w:rPr>
        <w:t xml:space="preserve"> </w:t>
      </w:r>
      <w:r w:rsidRPr="00E3479D">
        <w:rPr>
          <w:rFonts w:ascii="Arial" w:hAnsi="Arial" w:cs="Arial"/>
          <w:w w:val="115"/>
        </w:rPr>
        <w:t>estáveis,</w:t>
      </w:r>
      <w:r w:rsidRPr="00E3479D">
        <w:rPr>
          <w:rFonts w:ascii="Arial" w:hAnsi="Arial" w:cs="Arial"/>
          <w:spacing w:val="28"/>
          <w:w w:val="115"/>
        </w:rPr>
        <w:t xml:space="preserve"> </w:t>
      </w:r>
      <w:r w:rsidRPr="00E3479D">
        <w:rPr>
          <w:rFonts w:ascii="Arial" w:hAnsi="Arial" w:cs="Arial"/>
          <w:w w:val="115"/>
        </w:rPr>
        <w:t>que</w:t>
      </w:r>
      <w:r w:rsidRPr="00E3479D">
        <w:rPr>
          <w:rFonts w:ascii="Arial" w:hAnsi="Arial" w:cs="Arial"/>
          <w:spacing w:val="28"/>
          <w:w w:val="115"/>
        </w:rPr>
        <w:t xml:space="preserve"> </w:t>
      </w:r>
      <w:r w:rsidRPr="00E3479D">
        <w:rPr>
          <w:rFonts w:ascii="Arial" w:hAnsi="Arial" w:cs="Arial"/>
          <w:w w:val="115"/>
        </w:rPr>
        <w:t>avaliará</w:t>
      </w:r>
      <w:r w:rsidRPr="00E3479D">
        <w:rPr>
          <w:rFonts w:ascii="Arial" w:hAnsi="Arial" w:cs="Arial"/>
          <w:spacing w:val="29"/>
          <w:w w:val="115"/>
        </w:rPr>
        <w:t xml:space="preserve"> </w:t>
      </w:r>
      <w:r w:rsidRPr="00E3479D">
        <w:rPr>
          <w:rFonts w:ascii="Arial" w:hAnsi="Arial" w:cs="Arial"/>
          <w:w w:val="115"/>
        </w:rPr>
        <w:t>fatos</w:t>
      </w:r>
      <w:r w:rsidRPr="00E3479D">
        <w:rPr>
          <w:rFonts w:ascii="Arial" w:hAnsi="Arial" w:cs="Arial"/>
          <w:spacing w:val="30"/>
          <w:w w:val="115"/>
        </w:rPr>
        <w:t xml:space="preserve"> </w:t>
      </w:r>
      <w:r w:rsidRPr="00E3479D">
        <w:rPr>
          <w:rFonts w:ascii="Arial" w:hAnsi="Arial" w:cs="Arial"/>
          <w:w w:val="115"/>
        </w:rPr>
        <w:t>e</w:t>
      </w:r>
      <w:r w:rsidRPr="00E3479D">
        <w:rPr>
          <w:rFonts w:ascii="Arial" w:hAnsi="Arial" w:cs="Arial"/>
          <w:spacing w:val="30"/>
          <w:w w:val="115"/>
        </w:rPr>
        <w:t xml:space="preserve"> </w:t>
      </w:r>
      <w:r w:rsidRPr="00E3479D">
        <w:rPr>
          <w:rFonts w:ascii="Arial" w:hAnsi="Arial" w:cs="Arial"/>
          <w:w w:val="115"/>
        </w:rPr>
        <w:t>circunstâncias</w:t>
      </w:r>
      <w:r w:rsidRPr="00E3479D">
        <w:rPr>
          <w:rFonts w:ascii="Arial" w:hAnsi="Arial" w:cs="Arial"/>
          <w:spacing w:val="27"/>
          <w:w w:val="115"/>
        </w:rPr>
        <w:t xml:space="preserve"> </w:t>
      </w:r>
      <w:r w:rsidRPr="00E3479D">
        <w:rPr>
          <w:rFonts w:ascii="Arial" w:hAnsi="Arial" w:cs="Arial"/>
          <w:w w:val="115"/>
        </w:rPr>
        <w:t>conhecidos</w:t>
      </w:r>
      <w:r w:rsidRPr="00E3479D">
        <w:rPr>
          <w:rFonts w:ascii="Arial" w:hAnsi="Arial" w:cs="Arial"/>
          <w:spacing w:val="29"/>
          <w:w w:val="115"/>
        </w:rPr>
        <w:t xml:space="preserve"> </w:t>
      </w:r>
      <w:r w:rsidRPr="00E3479D">
        <w:rPr>
          <w:rFonts w:ascii="Arial" w:hAnsi="Arial" w:cs="Arial"/>
          <w:spacing w:val="-10"/>
          <w:w w:val="115"/>
        </w:rPr>
        <w:t xml:space="preserve">e </w:t>
      </w:r>
      <w:r w:rsidRPr="00E3479D">
        <w:rPr>
          <w:rFonts w:ascii="Arial" w:hAnsi="Arial" w:cs="Arial"/>
          <w:w w:val="110"/>
        </w:rPr>
        <w:t xml:space="preserve">intimará o licitante ou o adjudicatário para, no prazo de 15 (quinze) dias úteis, contado da data de sua intimação, apresentar defesa escrita e especificar as provas que pretenda </w:t>
      </w:r>
      <w:r w:rsidRPr="00E3479D">
        <w:rPr>
          <w:rFonts w:ascii="Arial" w:hAnsi="Arial" w:cs="Arial"/>
          <w:spacing w:val="-2"/>
          <w:w w:val="110"/>
        </w:rPr>
        <w:t>produzir.</w:t>
      </w:r>
    </w:p>
    <w:p w:rsidR="00A37347" w:rsidRPr="00C44184" w:rsidRDefault="00A37347" w:rsidP="00A37347">
      <w:pPr>
        <w:pStyle w:val="PargrafodaLista"/>
        <w:numPr>
          <w:ilvl w:val="1"/>
          <w:numId w:val="6"/>
        </w:numPr>
        <w:tabs>
          <w:tab w:val="left" w:pos="913"/>
        </w:tabs>
        <w:spacing w:before="2" w:line="360" w:lineRule="auto"/>
        <w:ind w:right="283" w:firstLine="0"/>
        <w:contextualSpacing w:val="0"/>
        <w:jc w:val="both"/>
        <w:rPr>
          <w:rFonts w:ascii="Arial" w:hAnsi="Arial" w:cs="Arial"/>
        </w:rPr>
      </w:pPr>
      <w:r w:rsidRPr="00C44184">
        <w:rPr>
          <w:rFonts w:ascii="Arial" w:hAnsi="Arial" w:cs="Arial"/>
          <w:w w:val="115"/>
        </w:rPr>
        <w:t>Caberá recurso no prazo de 15 (quinze) dias úteis da aplicação das sanções de advertência,</w:t>
      </w:r>
      <w:r w:rsidRPr="00C44184">
        <w:rPr>
          <w:rFonts w:ascii="Arial" w:hAnsi="Arial" w:cs="Arial"/>
          <w:spacing w:val="-20"/>
          <w:w w:val="115"/>
        </w:rPr>
        <w:t xml:space="preserve"> </w:t>
      </w:r>
      <w:r w:rsidRPr="00C44184">
        <w:rPr>
          <w:rFonts w:ascii="Arial" w:hAnsi="Arial" w:cs="Arial"/>
          <w:w w:val="115"/>
        </w:rPr>
        <w:t>multa</w:t>
      </w:r>
      <w:r w:rsidRPr="00C44184">
        <w:rPr>
          <w:rFonts w:ascii="Arial" w:hAnsi="Arial" w:cs="Arial"/>
          <w:spacing w:val="-19"/>
          <w:w w:val="115"/>
        </w:rPr>
        <w:t xml:space="preserve"> </w:t>
      </w:r>
      <w:r w:rsidRPr="00C44184">
        <w:rPr>
          <w:rFonts w:ascii="Arial" w:hAnsi="Arial" w:cs="Arial"/>
          <w:w w:val="115"/>
        </w:rPr>
        <w:t>e</w:t>
      </w:r>
      <w:r w:rsidRPr="00C44184">
        <w:rPr>
          <w:rFonts w:ascii="Arial" w:hAnsi="Arial" w:cs="Arial"/>
          <w:spacing w:val="-19"/>
          <w:w w:val="115"/>
        </w:rPr>
        <w:t xml:space="preserve"> </w:t>
      </w:r>
      <w:r w:rsidRPr="00C44184">
        <w:rPr>
          <w:rFonts w:ascii="Arial" w:hAnsi="Arial" w:cs="Arial"/>
          <w:w w:val="115"/>
        </w:rPr>
        <w:t>impedimento</w:t>
      </w:r>
      <w:r w:rsidRPr="00C44184">
        <w:rPr>
          <w:rFonts w:ascii="Arial" w:hAnsi="Arial" w:cs="Arial"/>
          <w:spacing w:val="-19"/>
          <w:w w:val="115"/>
        </w:rPr>
        <w:t xml:space="preserve"> </w:t>
      </w:r>
      <w:r w:rsidRPr="00C44184">
        <w:rPr>
          <w:rFonts w:ascii="Arial" w:hAnsi="Arial" w:cs="Arial"/>
          <w:w w:val="115"/>
        </w:rPr>
        <w:t>de</w:t>
      </w:r>
      <w:r w:rsidRPr="00C44184">
        <w:rPr>
          <w:rFonts w:ascii="Arial" w:hAnsi="Arial" w:cs="Arial"/>
          <w:spacing w:val="-19"/>
          <w:w w:val="115"/>
        </w:rPr>
        <w:t xml:space="preserve"> </w:t>
      </w:r>
      <w:r w:rsidRPr="00C44184">
        <w:rPr>
          <w:rFonts w:ascii="Arial" w:hAnsi="Arial" w:cs="Arial"/>
          <w:w w:val="115"/>
        </w:rPr>
        <w:t>licitar</w:t>
      </w:r>
      <w:r w:rsidRPr="00C44184">
        <w:rPr>
          <w:rFonts w:ascii="Arial" w:hAnsi="Arial" w:cs="Arial"/>
          <w:spacing w:val="-19"/>
          <w:w w:val="115"/>
        </w:rPr>
        <w:t xml:space="preserve"> </w:t>
      </w:r>
      <w:r w:rsidRPr="00C44184">
        <w:rPr>
          <w:rFonts w:ascii="Arial" w:hAnsi="Arial" w:cs="Arial"/>
          <w:w w:val="115"/>
        </w:rPr>
        <w:t>e</w:t>
      </w:r>
      <w:r w:rsidRPr="00C44184">
        <w:rPr>
          <w:rFonts w:ascii="Arial" w:hAnsi="Arial" w:cs="Arial"/>
          <w:spacing w:val="-19"/>
          <w:w w:val="115"/>
        </w:rPr>
        <w:t xml:space="preserve"> </w:t>
      </w:r>
      <w:r w:rsidRPr="00C44184">
        <w:rPr>
          <w:rFonts w:ascii="Arial" w:hAnsi="Arial" w:cs="Arial"/>
          <w:w w:val="115"/>
        </w:rPr>
        <w:t>contratar,</w:t>
      </w:r>
      <w:r w:rsidRPr="00C44184">
        <w:rPr>
          <w:rFonts w:ascii="Arial" w:hAnsi="Arial" w:cs="Arial"/>
          <w:spacing w:val="-19"/>
          <w:w w:val="115"/>
        </w:rPr>
        <w:t xml:space="preserve"> </w:t>
      </w:r>
      <w:r w:rsidRPr="00C44184">
        <w:rPr>
          <w:rFonts w:ascii="Arial" w:hAnsi="Arial" w:cs="Arial"/>
          <w:w w:val="115"/>
        </w:rPr>
        <w:t>contado</w:t>
      </w:r>
      <w:r w:rsidRPr="00C44184">
        <w:rPr>
          <w:rFonts w:ascii="Arial" w:hAnsi="Arial" w:cs="Arial"/>
          <w:spacing w:val="-19"/>
          <w:w w:val="115"/>
        </w:rPr>
        <w:t xml:space="preserve"> </w:t>
      </w:r>
      <w:r w:rsidRPr="00C44184">
        <w:rPr>
          <w:rFonts w:ascii="Arial" w:hAnsi="Arial" w:cs="Arial"/>
          <w:w w:val="115"/>
        </w:rPr>
        <w:t>da</w:t>
      </w:r>
      <w:r w:rsidRPr="00C44184">
        <w:rPr>
          <w:rFonts w:ascii="Arial" w:hAnsi="Arial" w:cs="Arial"/>
          <w:spacing w:val="-19"/>
          <w:w w:val="115"/>
        </w:rPr>
        <w:t xml:space="preserve"> </w:t>
      </w:r>
      <w:r w:rsidRPr="00C44184">
        <w:rPr>
          <w:rFonts w:ascii="Arial" w:hAnsi="Arial" w:cs="Arial"/>
          <w:w w:val="115"/>
        </w:rPr>
        <w:t>data</w:t>
      </w:r>
      <w:r w:rsidRPr="00C44184">
        <w:rPr>
          <w:rFonts w:ascii="Arial" w:hAnsi="Arial" w:cs="Arial"/>
          <w:spacing w:val="-19"/>
          <w:w w:val="115"/>
        </w:rPr>
        <w:t xml:space="preserve"> </w:t>
      </w:r>
      <w:r w:rsidRPr="00C44184">
        <w:rPr>
          <w:rFonts w:ascii="Arial" w:hAnsi="Arial" w:cs="Arial"/>
          <w:w w:val="115"/>
        </w:rPr>
        <w:t>da</w:t>
      </w:r>
      <w:r w:rsidRPr="00C44184">
        <w:rPr>
          <w:rFonts w:ascii="Arial" w:hAnsi="Arial" w:cs="Arial"/>
          <w:spacing w:val="-18"/>
          <w:w w:val="115"/>
        </w:rPr>
        <w:t xml:space="preserve"> </w:t>
      </w:r>
      <w:r w:rsidRPr="00C44184">
        <w:rPr>
          <w:rFonts w:ascii="Arial" w:hAnsi="Arial" w:cs="Arial"/>
          <w:w w:val="115"/>
        </w:rPr>
        <w:t>intimação,</w:t>
      </w:r>
      <w:r w:rsidRPr="00C44184">
        <w:rPr>
          <w:rFonts w:ascii="Arial" w:hAnsi="Arial" w:cs="Arial"/>
          <w:spacing w:val="-19"/>
          <w:w w:val="115"/>
        </w:rPr>
        <w:t xml:space="preserve"> </w:t>
      </w:r>
      <w:r w:rsidRPr="00C44184">
        <w:rPr>
          <w:rFonts w:ascii="Arial" w:hAnsi="Arial" w:cs="Arial"/>
          <w:w w:val="115"/>
        </w:rPr>
        <w:t>o qual será dirigido à autoridade que tiver proferido a decisão recorrida, que, se não a reconsiderar</w:t>
      </w:r>
      <w:r w:rsidRPr="00C44184">
        <w:rPr>
          <w:rFonts w:ascii="Arial" w:hAnsi="Arial" w:cs="Arial"/>
          <w:spacing w:val="-16"/>
          <w:w w:val="115"/>
        </w:rPr>
        <w:t xml:space="preserve"> </w:t>
      </w:r>
      <w:r w:rsidRPr="00C44184">
        <w:rPr>
          <w:rFonts w:ascii="Arial" w:hAnsi="Arial" w:cs="Arial"/>
          <w:w w:val="115"/>
        </w:rPr>
        <w:t>no</w:t>
      </w:r>
      <w:r w:rsidRPr="00C44184">
        <w:rPr>
          <w:rFonts w:ascii="Arial" w:hAnsi="Arial" w:cs="Arial"/>
          <w:spacing w:val="-17"/>
          <w:w w:val="115"/>
        </w:rPr>
        <w:t xml:space="preserve"> </w:t>
      </w:r>
      <w:r w:rsidRPr="00C44184">
        <w:rPr>
          <w:rFonts w:ascii="Arial" w:hAnsi="Arial" w:cs="Arial"/>
          <w:w w:val="115"/>
        </w:rPr>
        <w:t>prazo</w:t>
      </w:r>
      <w:r w:rsidRPr="00C44184">
        <w:rPr>
          <w:rFonts w:ascii="Arial" w:hAnsi="Arial" w:cs="Arial"/>
          <w:spacing w:val="-17"/>
          <w:w w:val="115"/>
        </w:rPr>
        <w:t xml:space="preserve"> </w:t>
      </w:r>
      <w:r w:rsidRPr="00C44184">
        <w:rPr>
          <w:rFonts w:ascii="Arial" w:hAnsi="Arial" w:cs="Arial"/>
          <w:w w:val="115"/>
        </w:rPr>
        <w:t>de</w:t>
      </w:r>
      <w:r w:rsidRPr="00C44184">
        <w:rPr>
          <w:rFonts w:ascii="Arial" w:hAnsi="Arial" w:cs="Arial"/>
          <w:spacing w:val="-15"/>
          <w:w w:val="115"/>
        </w:rPr>
        <w:t xml:space="preserve"> </w:t>
      </w:r>
      <w:r w:rsidRPr="00C44184">
        <w:rPr>
          <w:rFonts w:ascii="Arial" w:hAnsi="Arial" w:cs="Arial"/>
          <w:w w:val="115"/>
        </w:rPr>
        <w:t>5</w:t>
      </w:r>
      <w:r w:rsidRPr="00C44184">
        <w:rPr>
          <w:rFonts w:ascii="Arial" w:hAnsi="Arial" w:cs="Arial"/>
          <w:spacing w:val="-15"/>
          <w:w w:val="115"/>
        </w:rPr>
        <w:t xml:space="preserve"> </w:t>
      </w:r>
      <w:r w:rsidRPr="00C44184">
        <w:rPr>
          <w:rFonts w:ascii="Arial" w:hAnsi="Arial" w:cs="Arial"/>
          <w:w w:val="115"/>
        </w:rPr>
        <w:t>(cinco)</w:t>
      </w:r>
      <w:r w:rsidRPr="00C44184">
        <w:rPr>
          <w:rFonts w:ascii="Arial" w:hAnsi="Arial" w:cs="Arial"/>
          <w:spacing w:val="-16"/>
          <w:w w:val="115"/>
        </w:rPr>
        <w:t xml:space="preserve"> </w:t>
      </w:r>
      <w:r w:rsidRPr="00C44184">
        <w:rPr>
          <w:rFonts w:ascii="Arial" w:hAnsi="Arial" w:cs="Arial"/>
          <w:w w:val="115"/>
        </w:rPr>
        <w:t>dias</w:t>
      </w:r>
      <w:r w:rsidRPr="00C44184">
        <w:rPr>
          <w:rFonts w:ascii="Arial" w:hAnsi="Arial" w:cs="Arial"/>
          <w:spacing w:val="-16"/>
          <w:w w:val="115"/>
        </w:rPr>
        <w:t xml:space="preserve"> </w:t>
      </w:r>
      <w:r w:rsidRPr="00C44184">
        <w:rPr>
          <w:rFonts w:ascii="Arial" w:hAnsi="Arial" w:cs="Arial"/>
          <w:w w:val="115"/>
        </w:rPr>
        <w:t>úteis,</w:t>
      </w:r>
      <w:r w:rsidRPr="00C44184">
        <w:rPr>
          <w:rFonts w:ascii="Arial" w:hAnsi="Arial" w:cs="Arial"/>
          <w:spacing w:val="-16"/>
          <w:w w:val="115"/>
        </w:rPr>
        <w:t xml:space="preserve"> </w:t>
      </w:r>
      <w:r w:rsidRPr="00C44184">
        <w:rPr>
          <w:rFonts w:ascii="Arial" w:hAnsi="Arial" w:cs="Arial"/>
          <w:w w:val="115"/>
        </w:rPr>
        <w:t>encaminhará</w:t>
      </w:r>
      <w:r w:rsidRPr="00C44184">
        <w:rPr>
          <w:rFonts w:ascii="Arial" w:hAnsi="Arial" w:cs="Arial"/>
          <w:spacing w:val="-16"/>
          <w:w w:val="115"/>
        </w:rPr>
        <w:t xml:space="preserve"> </w:t>
      </w:r>
      <w:r w:rsidRPr="00C44184">
        <w:rPr>
          <w:rFonts w:ascii="Arial" w:hAnsi="Arial" w:cs="Arial"/>
          <w:w w:val="115"/>
        </w:rPr>
        <w:t>o</w:t>
      </w:r>
      <w:r w:rsidRPr="00C44184">
        <w:rPr>
          <w:rFonts w:ascii="Arial" w:hAnsi="Arial" w:cs="Arial"/>
          <w:spacing w:val="-17"/>
          <w:w w:val="115"/>
        </w:rPr>
        <w:t xml:space="preserve"> </w:t>
      </w:r>
      <w:r w:rsidRPr="00C44184">
        <w:rPr>
          <w:rFonts w:ascii="Arial" w:hAnsi="Arial" w:cs="Arial"/>
          <w:w w:val="115"/>
        </w:rPr>
        <w:t>recurso</w:t>
      </w:r>
      <w:r w:rsidRPr="00C44184">
        <w:rPr>
          <w:rFonts w:ascii="Arial" w:hAnsi="Arial" w:cs="Arial"/>
          <w:spacing w:val="-16"/>
          <w:w w:val="115"/>
        </w:rPr>
        <w:t xml:space="preserve"> </w:t>
      </w:r>
      <w:r w:rsidRPr="00C44184">
        <w:rPr>
          <w:rFonts w:ascii="Arial" w:hAnsi="Arial" w:cs="Arial"/>
          <w:w w:val="115"/>
        </w:rPr>
        <w:t>com</w:t>
      </w:r>
      <w:r w:rsidRPr="00C44184">
        <w:rPr>
          <w:rFonts w:ascii="Arial" w:hAnsi="Arial" w:cs="Arial"/>
          <w:spacing w:val="-15"/>
          <w:w w:val="115"/>
        </w:rPr>
        <w:t xml:space="preserve"> </w:t>
      </w:r>
      <w:r w:rsidRPr="00C44184">
        <w:rPr>
          <w:rFonts w:ascii="Arial" w:hAnsi="Arial" w:cs="Arial"/>
          <w:w w:val="115"/>
        </w:rPr>
        <w:t>sua</w:t>
      </w:r>
      <w:r w:rsidRPr="00C44184">
        <w:rPr>
          <w:rFonts w:ascii="Arial" w:hAnsi="Arial" w:cs="Arial"/>
          <w:spacing w:val="-18"/>
          <w:w w:val="115"/>
        </w:rPr>
        <w:t xml:space="preserve"> </w:t>
      </w:r>
      <w:r w:rsidRPr="00C44184">
        <w:rPr>
          <w:rFonts w:ascii="Arial" w:hAnsi="Arial" w:cs="Arial"/>
          <w:w w:val="115"/>
        </w:rPr>
        <w:t>motivação</w:t>
      </w:r>
      <w:r w:rsidRPr="00C44184">
        <w:rPr>
          <w:rFonts w:ascii="Arial" w:hAnsi="Arial" w:cs="Arial"/>
          <w:spacing w:val="-17"/>
          <w:w w:val="115"/>
        </w:rPr>
        <w:t xml:space="preserve"> </w:t>
      </w:r>
      <w:r w:rsidRPr="00C44184">
        <w:rPr>
          <w:rFonts w:ascii="Arial" w:hAnsi="Arial" w:cs="Arial"/>
          <w:w w:val="115"/>
        </w:rPr>
        <w:t>à autoridade</w:t>
      </w:r>
      <w:r w:rsidRPr="00C44184">
        <w:rPr>
          <w:rFonts w:ascii="Arial" w:hAnsi="Arial" w:cs="Arial"/>
          <w:spacing w:val="-2"/>
          <w:w w:val="115"/>
        </w:rPr>
        <w:t xml:space="preserve"> </w:t>
      </w:r>
      <w:r w:rsidRPr="00C44184">
        <w:rPr>
          <w:rFonts w:ascii="Arial" w:hAnsi="Arial" w:cs="Arial"/>
          <w:w w:val="115"/>
        </w:rPr>
        <w:t>superior,</w:t>
      </w:r>
      <w:r w:rsidRPr="00C44184">
        <w:rPr>
          <w:rFonts w:ascii="Arial" w:hAnsi="Arial" w:cs="Arial"/>
          <w:spacing w:val="-5"/>
          <w:w w:val="115"/>
        </w:rPr>
        <w:t xml:space="preserve"> </w:t>
      </w:r>
      <w:r w:rsidRPr="00C44184">
        <w:rPr>
          <w:rFonts w:ascii="Arial" w:hAnsi="Arial" w:cs="Arial"/>
          <w:w w:val="115"/>
        </w:rPr>
        <w:t>que</w:t>
      </w:r>
      <w:r w:rsidRPr="00C44184">
        <w:rPr>
          <w:rFonts w:ascii="Arial" w:hAnsi="Arial" w:cs="Arial"/>
          <w:spacing w:val="-2"/>
          <w:w w:val="115"/>
        </w:rPr>
        <w:t xml:space="preserve"> </w:t>
      </w:r>
      <w:r w:rsidRPr="00C44184">
        <w:rPr>
          <w:rFonts w:ascii="Arial" w:hAnsi="Arial" w:cs="Arial"/>
          <w:w w:val="115"/>
        </w:rPr>
        <w:t>deverá</w:t>
      </w:r>
      <w:r w:rsidRPr="00C44184">
        <w:rPr>
          <w:rFonts w:ascii="Arial" w:hAnsi="Arial" w:cs="Arial"/>
          <w:spacing w:val="-3"/>
          <w:w w:val="115"/>
        </w:rPr>
        <w:t xml:space="preserve"> </w:t>
      </w:r>
      <w:r w:rsidRPr="00C44184">
        <w:rPr>
          <w:rFonts w:ascii="Arial" w:hAnsi="Arial" w:cs="Arial"/>
          <w:w w:val="115"/>
        </w:rPr>
        <w:t>proferir</w:t>
      </w:r>
      <w:r w:rsidRPr="00C44184">
        <w:rPr>
          <w:rFonts w:ascii="Arial" w:hAnsi="Arial" w:cs="Arial"/>
          <w:spacing w:val="-3"/>
          <w:w w:val="115"/>
        </w:rPr>
        <w:t xml:space="preserve"> </w:t>
      </w:r>
      <w:r w:rsidRPr="00C44184">
        <w:rPr>
          <w:rFonts w:ascii="Arial" w:hAnsi="Arial" w:cs="Arial"/>
          <w:w w:val="115"/>
        </w:rPr>
        <w:t>sua</w:t>
      </w:r>
      <w:r w:rsidRPr="00C44184">
        <w:rPr>
          <w:rFonts w:ascii="Arial" w:hAnsi="Arial" w:cs="Arial"/>
          <w:spacing w:val="-3"/>
          <w:w w:val="115"/>
        </w:rPr>
        <w:t xml:space="preserve"> </w:t>
      </w:r>
      <w:r w:rsidRPr="00C44184">
        <w:rPr>
          <w:rFonts w:ascii="Arial" w:hAnsi="Arial" w:cs="Arial"/>
          <w:w w:val="115"/>
        </w:rPr>
        <w:t>decisão</w:t>
      </w:r>
      <w:r w:rsidRPr="00C44184">
        <w:rPr>
          <w:rFonts w:ascii="Arial" w:hAnsi="Arial" w:cs="Arial"/>
          <w:spacing w:val="-3"/>
          <w:w w:val="115"/>
        </w:rPr>
        <w:t xml:space="preserve"> </w:t>
      </w:r>
      <w:r w:rsidRPr="00C44184">
        <w:rPr>
          <w:rFonts w:ascii="Arial" w:hAnsi="Arial" w:cs="Arial"/>
          <w:w w:val="115"/>
        </w:rPr>
        <w:t>no</w:t>
      </w:r>
      <w:r w:rsidRPr="00C44184">
        <w:rPr>
          <w:rFonts w:ascii="Arial" w:hAnsi="Arial" w:cs="Arial"/>
          <w:spacing w:val="-3"/>
          <w:w w:val="115"/>
        </w:rPr>
        <w:t xml:space="preserve"> </w:t>
      </w:r>
      <w:r w:rsidRPr="00C44184">
        <w:rPr>
          <w:rFonts w:ascii="Arial" w:hAnsi="Arial" w:cs="Arial"/>
          <w:w w:val="115"/>
        </w:rPr>
        <w:t>prazo</w:t>
      </w:r>
      <w:r w:rsidRPr="00C44184">
        <w:rPr>
          <w:rFonts w:ascii="Arial" w:hAnsi="Arial" w:cs="Arial"/>
          <w:spacing w:val="-5"/>
          <w:w w:val="115"/>
        </w:rPr>
        <w:t xml:space="preserve"> </w:t>
      </w:r>
      <w:r w:rsidRPr="00C44184">
        <w:rPr>
          <w:rFonts w:ascii="Arial" w:hAnsi="Arial" w:cs="Arial"/>
          <w:w w:val="115"/>
        </w:rPr>
        <w:t>máximo</w:t>
      </w:r>
      <w:r w:rsidRPr="00C44184">
        <w:rPr>
          <w:rFonts w:ascii="Arial" w:hAnsi="Arial" w:cs="Arial"/>
          <w:spacing w:val="-3"/>
          <w:w w:val="115"/>
        </w:rPr>
        <w:t xml:space="preserve"> </w:t>
      </w:r>
      <w:r w:rsidRPr="00C44184">
        <w:rPr>
          <w:rFonts w:ascii="Arial" w:hAnsi="Arial" w:cs="Arial"/>
          <w:w w:val="115"/>
        </w:rPr>
        <w:t>de</w:t>
      </w:r>
      <w:r w:rsidRPr="00C44184">
        <w:rPr>
          <w:rFonts w:ascii="Arial" w:hAnsi="Arial" w:cs="Arial"/>
          <w:spacing w:val="-2"/>
          <w:w w:val="115"/>
        </w:rPr>
        <w:t xml:space="preserve"> </w:t>
      </w:r>
      <w:r w:rsidRPr="00C44184">
        <w:rPr>
          <w:rFonts w:ascii="Arial" w:hAnsi="Arial" w:cs="Arial"/>
          <w:w w:val="115"/>
        </w:rPr>
        <w:t>20</w:t>
      </w:r>
      <w:r w:rsidRPr="00C44184">
        <w:rPr>
          <w:rFonts w:ascii="Arial" w:hAnsi="Arial" w:cs="Arial"/>
          <w:spacing w:val="-2"/>
          <w:w w:val="115"/>
        </w:rPr>
        <w:t xml:space="preserve"> </w:t>
      </w:r>
      <w:r w:rsidRPr="00C44184">
        <w:rPr>
          <w:rFonts w:ascii="Arial" w:hAnsi="Arial" w:cs="Arial"/>
          <w:w w:val="115"/>
        </w:rPr>
        <w:t>(vinte)</w:t>
      </w:r>
      <w:r w:rsidRPr="00C44184">
        <w:rPr>
          <w:rFonts w:ascii="Arial" w:hAnsi="Arial" w:cs="Arial"/>
          <w:spacing w:val="-4"/>
          <w:w w:val="115"/>
        </w:rPr>
        <w:t xml:space="preserve"> </w:t>
      </w:r>
      <w:r w:rsidRPr="00C44184">
        <w:rPr>
          <w:rFonts w:ascii="Arial" w:hAnsi="Arial" w:cs="Arial"/>
          <w:w w:val="115"/>
        </w:rPr>
        <w:t>dias úteis,</w:t>
      </w:r>
      <w:r w:rsidRPr="00C44184">
        <w:rPr>
          <w:rFonts w:ascii="Arial" w:hAnsi="Arial" w:cs="Arial"/>
          <w:spacing w:val="-2"/>
          <w:w w:val="115"/>
        </w:rPr>
        <w:t xml:space="preserve"> </w:t>
      </w:r>
      <w:r w:rsidRPr="00C44184">
        <w:rPr>
          <w:rFonts w:ascii="Arial" w:hAnsi="Arial" w:cs="Arial"/>
          <w:w w:val="115"/>
        </w:rPr>
        <w:t>contado do recebimento dos autos.</w:t>
      </w:r>
    </w:p>
    <w:p w:rsidR="00A37347" w:rsidRPr="00C44184" w:rsidRDefault="00A37347" w:rsidP="00A37347">
      <w:pPr>
        <w:pStyle w:val="PargrafodaLista"/>
        <w:numPr>
          <w:ilvl w:val="1"/>
          <w:numId w:val="6"/>
        </w:numPr>
        <w:tabs>
          <w:tab w:val="left" w:pos="913"/>
        </w:tabs>
        <w:spacing w:line="360" w:lineRule="auto"/>
        <w:ind w:right="279" w:firstLine="0"/>
        <w:contextualSpacing w:val="0"/>
        <w:jc w:val="both"/>
        <w:rPr>
          <w:rFonts w:ascii="Arial" w:hAnsi="Arial" w:cs="Arial"/>
        </w:rPr>
      </w:pPr>
      <w:r w:rsidRPr="00C44184">
        <w:rPr>
          <w:rFonts w:ascii="Arial" w:hAnsi="Arial" w:cs="Arial"/>
          <w:w w:val="115"/>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A37347" w:rsidRPr="00C44184" w:rsidRDefault="00A37347" w:rsidP="00A37347">
      <w:pPr>
        <w:pStyle w:val="PargrafodaLista"/>
        <w:numPr>
          <w:ilvl w:val="1"/>
          <w:numId w:val="6"/>
        </w:numPr>
        <w:tabs>
          <w:tab w:val="left" w:pos="913"/>
        </w:tabs>
        <w:spacing w:line="360" w:lineRule="auto"/>
        <w:ind w:right="286" w:firstLine="0"/>
        <w:contextualSpacing w:val="0"/>
        <w:jc w:val="both"/>
        <w:rPr>
          <w:rFonts w:ascii="Arial" w:hAnsi="Arial" w:cs="Arial"/>
        </w:rPr>
      </w:pPr>
      <w:r w:rsidRPr="00C44184">
        <w:rPr>
          <w:rFonts w:ascii="Arial" w:hAnsi="Arial" w:cs="Arial"/>
          <w:w w:val="115"/>
        </w:rPr>
        <w:t>O recurso e o pedido de reconsideração terão efeito suspensivo do ato ou da decisão</w:t>
      </w:r>
      <w:r w:rsidRPr="00C44184">
        <w:rPr>
          <w:rFonts w:ascii="Arial" w:hAnsi="Arial" w:cs="Arial"/>
          <w:spacing w:val="-15"/>
          <w:w w:val="115"/>
        </w:rPr>
        <w:t xml:space="preserve"> </w:t>
      </w:r>
      <w:r w:rsidRPr="00C44184">
        <w:rPr>
          <w:rFonts w:ascii="Arial" w:hAnsi="Arial" w:cs="Arial"/>
          <w:w w:val="115"/>
        </w:rPr>
        <w:t>recorrida</w:t>
      </w:r>
      <w:r w:rsidRPr="00C44184">
        <w:rPr>
          <w:rFonts w:ascii="Arial" w:hAnsi="Arial" w:cs="Arial"/>
          <w:spacing w:val="-15"/>
          <w:w w:val="115"/>
        </w:rPr>
        <w:t xml:space="preserve"> </w:t>
      </w:r>
      <w:r w:rsidRPr="00C44184">
        <w:rPr>
          <w:rFonts w:ascii="Arial" w:hAnsi="Arial" w:cs="Arial"/>
          <w:w w:val="115"/>
        </w:rPr>
        <w:t>até</w:t>
      </w:r>
      <w:r w:rsidRPr="00C44184">
        <w:rPr>
          <w:rFonts w:ascii="Arial" w:hAnsi="Arial" w:cs="Arial"/>
          <w:spacing w:val="-17"/>
          <w:w w:val="115"/>
        </w:rPr>
        <w:t xml:space="preserve"> </w:t>
      </w:r>
      <w:r w:rsidRPr="00C44184">
        <w:rPr>
          <w:rFonts w:ascii="Arial" w:hAnsi="Arial" w:cs="Arial"/>
          <w:w w:val="115"/>
        </w:rPr>
        <w:t>que</w:t>
      </w:r>
      <w:r w:rsidRPr="00C44184">
        <w:rPr>
          <w:rFonts w:ascii="Arial" w:hAnsi="Arial" w:cs="Arial"/>
          <w:spacing w:val="-14"/>
          <w:w w:val="115"/>
        </w:rPr>
        <w:t xml:space="preserve"> </w:t>
      </w:r>
      <w:r w:rsidRPr="00C44184">
        <w:rPr>
          <w:rFonts w:ascii="Arial" w:hAnsi="Arial" w:cs="Arial"/>
          <w:w w:val="115"/>
        </w:rPr>
        <w:t>sobrevenha</w:t>
      </w:r>
      <w:r w:rsidRPr="00C44184">
        <w:rPr>
          <w:rFonts w:ascii="Arial" w:hAnsi="Arial" w:cs="Arial"/>
          <w:spacing w:val="-15"/>
          <w:w w:val="115"/>
        </w:rPr>
        <w:t xml:space="preserve"> </w:t>
      </w:r>
      <w:r w:rsidRPr="00C44184">
        <w:rPr>
          <w:rFonts w:ascii="Arial" w:hAnsi="Arial" w:cs="Arial"/>
          <w:w w:val="115"/>
        </w:rPr>
        <w:t>decisão</w:t>
      </w:r>
      <w:r w:rsidRPr="00C44184">
        <w:rPr>
          <w:rFonts w:ascii="Arial" w:hAnsi="Arial" w:cs="Arial"/>
          <w:spacing w:val="-15"/>
          <w:w w:val="115"/>
        </w:rPr>
        <w:t xml:space="preserve"> </w:t>
      </w:r>
      <w:r w:rsidRPr="00C44184">
        <w:rPr>
          <w:rFonts w:ascii="Arial" w:hAnsi="Arial" w:cs="Arial"/>
          <w:w w:val="115"/>
        </w:rPr>
        <w:t>final</w:t>
      </w:r>
      <w:r w:rsidRPr="00C44184">
        <w:rPr>
          <w:rFonts w:ascii="Arial" w:hAnsi="Arial" w:cs="Arial"/>
          <w:spacing w:val="-14"/>
          <w:w w:val="115"/>
        </w:rPr>
        <w:t xml:space="preserve"> </w:t>
      </w:r>
      <w:r w:rsidRPr="00C44184">
        <w:rPr>
          <w:rFonts w:ascii="Arial" w:hAnsi="Arial" w:cs="Arial"/>
          <w:w w:val="115"/>
        </w:rPr>
        <w:t>da</w:t>
      </w:r>
      <w:r w:rsidRPr="00C44184">
        <w:rPr>
          <w:rFonts w:ascii="Arial" w:hAnsi="Arial" w:cs="Arial"/>
          <w:spacing w:val="-15"/>
          <w:w w:val="115"/>
        </w:rPr>
        <w:t xml:space="preserve"> </w:t>
      </w:r>
      <w:r w:rsidRPr="00C44184">
        <w:rPr>
          <w:rFonts w:ascii="Arial" w:hAnsi="Arial" w:cs="Arial"/>
          <w:w w:val="115"/>
        </w:rPr>
        <w:t>autoridade</w:t>
      </w:r>
      <w:r w:rsidRPr="00C44184">
        <w:rPr>
          <w:rFonts w:ascii="Arial" w:hAnsi="Arial" w:cs="Arial"/>
          <w:spacing w:val="-14"/>
          <w:w w:val="115"/>
        </w:rPr>
        <w:t xml:space="preserve"> </w:t>
      </w:r>
      <w:r w:rsidRPr="00C44184">
        <w:rPr>
          <w:rFonts w:ascii="Arial" w:hAnsi="Arial" w:cs="Arial"/>
          <w:w w:val="115"/>
        </w:rPr>
        <w:t>competente.</w:t>
      </w:r>
    </w:p>
    <w:p w:rsidR="00A37347" w:rsidRPr="00C44184" w:rsidRDefault="00A37347" w:rsidP="00A37347">
      <w:pPr>
        <w:pStyle w:val="PargrafodaLista"/>
        <w:numPr>
          <w:ilvl w:val="1"/>
          <w:numId w:val="6"/>
        </w:numPr>
        <w:tabs>
          <w:tab w:val="left" w:pos="913"/>
        </w:tabs>
        <w:spacing w:line="360" w:lineRule="auto"/>
        <w:ind w:right="279" w:firstLine="0"/>
        <w:contextualSpacing w:val="0"/>
        <w:jc w:val="both"/>
        <w:rPr>
          <w:rFonts w:ascii="Arial" w:hAnsi="Arial" w:cs="Arial"/>
        </w:rPr>
      </w:pPr>
      <w:r w:rsidRPr="00C44184">
        <w:rPr>
          <w:rFonts w:ascii="Arial" w:hAnsi="Arial" w:cs="Arial"/>
          <w:w w:val="115"/>
        </w:rPr>
        <w:t>A aplicação das sanções previstas neste edital não exclui, em hipótese alguma, a obrigação</w:t>
      </w:r>
      <w:r w:rsidRPr="00C44184">
        <w:rPr>
          <w:rFonts w:ascii="Arial" w:hAnsi="Arial" w:cs="Arial"/>
          <w:spacing w:val="-1"/>
          <w:w w:val="115"/>
        </w:rPr>
        <w:t xml:space="preserve"> </w:t>
      </w:r>
      <w:r w:rsidRPr="00C44184">
        <w:rPr>
          <w:rFonts w:ascii="Arial" w:hAnsi="Arial" w:cs="Arial"/>
          <w:w w:val="115"/>
        </w:rPr>
        <w:t>de reparação</w:t>
      </w:r>
      <w:r w:rsidRPr="00C44184">
        <w:rPr>
          <w:rFonts w:ascii="Arial" w:hAnsi="Arial" w:cs="Arial"/>
          <w:spacing w:val="-1"/>
          <w:w w:val="115"/>
        </w:rPr>
        <w:t xml:space="preserve"> </w:t>
      </w:r>
      <w:r w:rsidRPr="00C44184">
        <w:rPr>
          <w:rFonts w:ascii="Arial" w:hAnsi="Arial" w:cs="Arial"/>
          <w:w w:val="115"/>
        </w:rPr>
        <w:t>integral dos</w:t>
      </w:r>
      <w:r w:rsidRPr="00C44184">
        <w:rPr>
          <w:rFonts w:ascii="Arial" w:hAnsi="Arial" w:cs="Arial"/>
          <w:spacing w:val="-1"/>
          <w:w w:val="115"/>
        </w:rPr>
        <w:t xml:space="preserve"> </w:t>
      </w:r>
      <w:r w:rsidRPr="00C44184">
        <w:rPr>
          <w:rFonts w:ascii="Arial" w:hAnsi="Arial" w:cs="Arial"/>
          <w:w w:val="115"/>
        </w:rPr>
        <w:t>danos</w:t>
      </w:r>
      <w:r w:rsidRPr="00C44184">
        <w:rPr>
          <w:rFonts w:ascii="Arial" w:hAnsi="Arial" w:cs="Arial"/>
          <w:spacing w:val="-1"/>
          <w:w w:val="115"/>
        </w:rPr>
        <w:t xml:space="preserve"> </w:t>
      </w:r>
      <w:r w:rsidRPr="00C44184">
        <w:rPr>
          <w:rFonts w:ascii="Arial" w:hAnsi="Arial" w:cs="Arial"/>
          <w:w w:val="115"/>
        </w:rPr>
        <w:t>causados a</w:t>
      </w:r>
      <w:r w:rsidRPr="00C44184">
        <w:rPr>
          <w:rFonts w:ascii="Arial" w:hAnsi="Arial" w:cs="Arial"/>
          <w:spacing w:val="-1"/>
          <w:w w:val="115"/>
        </w:rPr>
        <w:t xml:space="preserve"> </w:t>
      </w:r>
      <w:r w:rsidRPr="00D17B6E">
        <w:rPr>
          <w:rFonts w:ascii="Arial" w:hAnsi="Arial" w:cs="Arial"/>
          <w:b/>
          <w:lang w:val="pt-BR"/>
        </w:rPr>
        <w:t>PREFEITURA MUNICIPAL DE BELFORD ROXO</w:t>
      </w:r>
      <w:r>
        <w:rPr>
          <w:rFonts w:ascii="Arial" w:hAnsi="Arial" w:cs="Arial"/>
          <w:lang w:val="pt-BR"/>
        </w:rPr>
        <w:t>.</w:t>
      </w:r>
    </w:p>
    <w:p w:rsidR="00A37347" w:rsidRPr="00C44184" w:rsidRDefault="00A37347" w:rsidP="00A37347">
      <w:pPr>
        <w:pStyle w:val="PargrafodaLista"/>
        <w:numPr>
          <w:ilvl w:val="1"/>
          <w:numId w:val="6"/>
        </w:numPr>
        <w:tabs>
          <w:tab w:val="left" w:pos="913"/>
        </w:tabs>
        <w:spacing w:line="360" w:lineRule="auto"/>
        <w:ind w:right="281" w:firstLine="0"/>
        <w:contextualSpacing w:val="0"/>
        <w:jc w:val="both"/>
        <w:rPr>
          <w:rFonts w:ascii="Arial" w:hAnsi="Arial" w:cs="Arial"/>
        </w:rPr>
      </w:pPr>
      <w:r w:rsidRPr="00C44184">
        <w:rPr>
          <w:rFonts w:ascii="Arial" w:hAnsi="Arial" w:cs="Arial"/>
          <w:w w:val="110"/>
        </w:rPr>
        <w:t>As penalidades aplicadas serão obrigatoriamente</w:t>
      </w:r>
      <w:r w:rsidRPr="00C44184">
        <w:rPr>
          <w:rFonts w:ascii="Arial" w:hAnsi="Arial" w:cs="Arial"/>
          <w:spacing w:val="40"/>
          <w:w w:val="110"/>
        </w:rPr>
        <w:t xml:space="preserve"> </w:t>
      </w:r>
      <w:r w:rsidRPr="00C44184">
        <w:rPr>
          <w:rFonts w:ascii="Arial" w:hAnsi="Arial" w:cs="Arial"/>
          <w:w w:val="110"/>
        </w:rPr>
        <w:t>registradas no Cadastro Nacional</w:t>
      </w:r>
      <w:r w:rsidRPr="00C44184">
        <w:rPr>
          <w:rFonts w:ascii="Arial" w:hAnsi="Arial" w:cs="Arial"/>
          <w:spacing w:val="40"/>
          <w:w w:val="110"/>
        </w:rPr>
        <w:t xml:space="preserve"> </w:t>
      </w:r>
      <w:r w:rsidRPr="00C44184">
        <w:rPr>
          <w:rFonts w:ascii="Arial" w:hAnsi="Arial" w:cs="Arial"/>
          <w:w w:val="110"/>
        </w:rPr>
        <w:t>de Empresas Inidôneas e Suspensas (CEIS) e no Cadastro Nacional de Empresas Punidas (CNEP), conforme previsto no artigo 161 na Lei Federal nº 14.133/21.</w:t>
      </w:r>
    </w:p>
    <w:p w:rsidR="00A37347" w:rsidRPr="00C44184" w:rsidRDefault="00A37347" w:rsidP="00A37347">
      <w:pPr>
        <w:pStyle w:val="PargrafodaLista"/>
        <w:numPr>
          <w:ilvl w:val="1"/>
          <w:numId w:val="6"/>
        </w:numPr>
        <w:tabs>
          <w:tab w:val="left" w:pos="913"/>
        </w:tabs>
        <w:spacing w:before="2" w:line="360" w:lineRule="auto"/>
        <w:ind w:right="280" w:firstLine="0"/>
        <w:contextualSpacing w:val="0"/>
        <w:jc w:val="both"/>
        <w:rPr>
          <w:rFonts w:ascii="Arial" w:hAnsi="Arial" w:cs="Arial"/>
        </w:rPr>
      </w:pPr>
      <w:r w:rsidRPr="00C44184">
        <w:rPr>
          <w:rFonts w:ascii="Arial" w:hAnsi="Arial" w:cs="Arial"/>
          <w:w w:val="110"/>
        </w:rPr>
        <w:t xml:space="preserve">As sanções administrativas aplicáveis por atos praticados no decorrer da execução contratual estão previstas no </w:t>
      </w:r>
      <w:r w:rsidR="00F3695A">
        <w:rPr>
          <w:rFonts w:ascii="Arial" w:hAnsi="Arial" w:cs="Arial"/>
          <w:b/>
          <w:w w:val="110"/>
        </w:rPr>
        <w:t>PROJETO BÁSICO</w:t>
      </w:r>
      <w:r w:rsidRPr="00C44184">
        <w:rPr>
          <w:rFonts w:ascii="Arial" w:hAnsi="Arial" w:cs="Arial"/>
          <w:w w:val="110"/>
        </w:rPr>
        <w:t xml:space="preserve"> e/ou na Minuta do Contrato, que constituem anexos deste Edital de Licitação.</w:t>
      </w:r>
    </w:p>
    <w:p w:rsidR="00A37347" w:rsidRPr="00C44184" w:rsidRDefault="00A37347" w:rsidP="00A37347">
      <w:pPr>
        <w:pStyle w:val="Corpodetexto"/>
        <w:spacing w:before="134"/>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23" w:name="_bookmark23"/>
      <w:bookmarkEnd w:id="23"/>
      <w:r w:rsidRPr="00C44184">
        <w:rPr>
          <w:rFonts w:ascii="Arial" w:hAnsi="Arial" w:cs="Arial"/>
          <w:color w:val="000000"/>
          <w:w w:val="110"/>
          <w:shd w:val="clear" w:color="auto" w:fill="D0CECE"/>
        </w:rPr>
        <w:t>DA</w:t>
      </w:r>
      <w:r w:rsidRPr="00C44184">
        <w:rPr>
          <w:rFonts w:ascii="Arial" w:hAnsi="Arial" w:cs="Arial"/>
          <w:color w:val="000000"/>
          <w:spacing w:val="-3"/>
          <w:w w:val="110"/>
          <w:shd w:val="clear" w:color="auto" w:fill="D0CECE"/>
        </w:rPr>
        <w:t xml:space="preserve"> </w:t>
      </w:r>
      <w:r w:rsidRPr="00C44184">
        <w:rPr>
          <w:rFonts w:ascii="Arial" w:hAnsi="Arial" w:cs="Arial"/>
          <w:color w:val="000000"/>
          <w:w w:val="110"/>
          <w:shd w:val="clear" w:color="auto" w:fill="D0CECE"/>
        </w:rPr>
        <w:t>CONVOCAÇÃO</w:t>
      </w:r>
      <w:r w:rsidRPr="00C44184">
        <w:rPr>
          <w:rFonts w:ascii="Arial" w:hAnsi="Arial" w:cs="Arial"/>
          <w:color w:val="000000"/>
          <w:spacing w:val="-3"/>
          <w:w w:val="110"/>
          <w:shd w:val="clear" w:color="auto" w:fill="D0CECE"/>
        </w:rPr>
        <w:t xml:space="preserve"> </w:t>
      </w:r>
      <w:r w:rsidRPr="00C44184">
        <w:rPr>
          <w:rFonts w:ascii="Arial" w:hAnsi="Arial" w:cs="Arial"/>
          <w:color w:val="000000"/>
          <w:w w:val="110"/>
          <w:shd w:val="clear" w:color="auto" w:fill="D0CECE"/>
        </w:rPr>
        <w:t>PARA</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A</w:t>
      </w:r>
      <w:r w:rsidRPr="00C44184">
        <w:rPr>
          <w:rFonts w:ascii="Arial" w:hAnsi="Arial" w:cs="Arial"/>
          <w:color w:val="000000"/>
          <w:spacing w:val="-2"/>
          <w:w w:val="110"/>
          <w:shd w:val="clear" w:color="auto" w:fill="D0CECE"/>
        </w:rPr>
        <w:t xml:space="preserve"> CONTRATAÇÃO</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02"/>
        </w:tabs>
        <w:spacing w:before="128" w:line="360" w:lineRule="auto"/>
        <w:ind w:right="277" w:firstLine="0"/>
        <w:contextualSpacing w:val="0"/>
        <w:jc w:val="both"/>
        <w:rPr>
          <w:rFonts w:ascii="Arial" w:hAnsi="Arial" w:cs="Arial"/>
        </w:rPr>
      </w:pPr>
      <w:r w:rsidRPr="00C44184">
        <w:rPr>
          <w:rFonts w:ascii="Arial" w:hAnsi="Arial" w:cs="Arial"/>
          <w:w w:val="110"/>
        </w:rPr>
        <w:lastRenderedPageBreak/>
        <w:t>Após a homologação, a licitante vencedora será convocada para a celebração do contrato,</w:t>
      </w:r>
      <w:r w:rsidRPr="00C44184">
        <w:rPr>
          <w:rFonts w:ascii="Arial" w:hAnsi="Arial" w:cs="Arial"/>
          <w:spacing w:val="23"/>
          <w:w w:val="110"/>
        </w:rPr>
        <w:t xml:space="preserve"> </w:t>
      </w:r>
      <w:r w:rsidRPr="00C44184">
        <w:rPr>
          <w:rFonts w:ascii="Arial" w:hAnsi="Arial" w:cs="Arial"/>
          <w:w w:val="110"/>
        </w:rPr>
        <w:t>no</w:t>
      </w:r>
      <w:r w:rsidRPr="00C44184">
        <w:rPr>
          <w:rFonts w:ascii="Arial" w:hAnsi="Arial" w:cs="Arial"/>
          <w:spacing w:val="22"/>
          <w:w w:val="110"/>
        </w:rPr>
        <w:t xml:space="preserve"> </w:t>
      </w:r>
      <w:r w:rsidRPr="00C44184">
        <w:rPr>
          <w:rFonts w:ascii="Arial" w:hAnsi="Arial" w:cs="Arial"/>
          <w:w w:val="110"/>
        </w:rPr>
        <w:t>prazo</w:t>
      </w:r>
      <w:r w:rsidRPr="00C44184">
        <w:rPr>
          <w:rFonts w:ascii="Arial" w:hAnsi="Arial" w:cs="Arial"/>
          <w:spacing w:val="22"/>
          <w:w w:val="110"/>
        </w:rPr>
        <w:t xml:space="preserve"> </w:t>
      </w:r>
      <w:r w:rsidRPr="00C44184">
        <w:rPr>
          <w:rFonts w:ascii="Arial" w:hAnsi="Arial" w:cs="Arial"/>
          <w:w w:val="110"/>
        </w:rPr>
        <w:t>e</w:t>
      </w:r>
      <w:r w:rsidRPr="00C44184">
        <w:rPr>
          <w:rFonts w:ascii="Arial" w:hAnsi="Arial" w:cs="Arial"/>
          <w:spacing w:val="23"/>
          <w:w w:val="110"/>
        </w:rPr>
        <w:t xml:space="preserve"> </w:t>
      </w:r>
      <w:r w:rsidRPr="00C44184">
        <w:rPr>
          <w:rFonts w:ascii="Arial" w:hAnsi="Arial" w:cs="Arial"/>
          <w:w w:val="110"/>
        </w:rPr>
        <w:t>nos</w:t>
      </w:r>
      <w:r w:rsidRPr="00C44184">
        <w:rPr>
          <w:rFonts w:ascii="Arial" w:hAnsi="Arial" w:cs="Arial"/>
          <w:spacing w:val="23"/>
          <w:w w:val="110"/>
        </w:rPr>
        <w:t xml:space="preserve"> </w:t>
      </w:r>
      <w:r w:rsidRPr="00C44184">
        <w:rPr>
          <w:rFonts w:ascii="Arial" w:hAnsi="Arial" w:cs="Arial"/>
          <w:w w:val="110"/>
        </w:rPr>
        <w:t>termos</w:t>
      </w:r>
      <w:r w:rsidRPr="00C44184">
        <w:rPr>
          <w:rFonts w:ascii="Arial" w:hAnsi="Arial" w:cs="Arial"/>
          <w:spacing w:val="23"/>
          <w:w w:val="110"/>
        </w:rPr>
        <w:t xml:space="preserve"> </w:t>
      </w:r>
      <w:r w:rsidRPr="00C44184">
        <w:rPr>
          <w:rFonts w:ascii="Arial" w:hAnsi="Arial" w:cs="Arial"/>
          <w:w w:val="110"/>
        </w:rPr>
        <w:t>da minuta</w:t>
      </w:r>
      <w:r w:rsidRPr="00C44184">
        <w:rPr>
          <w:rFonts w:ascii="Arial" w:hAnsi="Arial" w:cs="Arial"/>
          <w:spacing w:val="22"/>
          <w:w w:val="110"/>
        </w:rPr>
        <w:t xml:space="preserve"> </w:t>
      </w:r>
      <w:r w:rsidRPr="00C44184">
        <w:rPr>
          <w:rFonts w:ascii="Arial" w:hAnsi="Arial" w:cs="Arial"/>
          <w:w w:val="110"/>
        </w:rPr>
        <w:t>constante</w:t>
      </w:r>
      <w:r w:rsidRPr="00C44184">
        <w:rPr>
          <w:rFonts w:ascii="Arial" w:hAnsi="Arial" w:cs="Arial"/>
          <w:spacing w:val="24"/>
          <w:w w:val="110"/>
        </w:rPr>
        <w:t xml:space="preserve"> </w:t>
      </w:r>
      <w:r w:rsidRPr="00C44184">
        <w:rPr>
          <w:rFonts w:ascii="Arial" w:hAnsi="Arial" w:cs="Arial"/>
          <w:w w:val="110"/>
        </w:rPr>
        <w:t>do</w:t>
      </w:r>
      <w:r w:rsidRPr="00C44184">
        <w:rPr>
          <w:rFonts w:ascii="Arial" w:hAnsi="Arial" w:cs="Arial"/>
          <w:spacing w:val="22"/>
          <w:w w:val="110"/>
        </w:rPr>
        <w:t xml:space="preserve"> </w:t>
      </w:r>
      <w:r w:rsidRPr="00C141F5">
        <w:rPr>
          <w:rFonts w:ascii="Arial" w:hAnsi="Arial" w:cs="Arial"/>
          <w:b/>
          <w:w w:val="110"/>
        </w:rPr>
        <w:t>ANEXO</w:t>
      </w:r>
      <w:r w:rsidRPr="00C141F5">
        <w:rPr>
          <w:rFonts w:ascii="Arial" w:hAnsi="Arial" w:cs="Arial"/>
          <w:b/>
          <w:spacing w:val="28"/>
          <w:w w:val="110"/>
        </w:rPr>
        <w:t xml:space="preserve"> </w:t>
      </w:r>
      <w:r w:rsidR="00BA57C2">
        <w:rPr>
          <w:rFonts w:ascii="Arial" w:hAnsi="Arial" w:cs="Arial"/>
          <w:b/>
          <w:w w:val="110"/>
        </w:rPr>
        <w:t>III</w:t>
      </w:r>
      <w:r w:rsidRPr="00C44184">
        <w:rPr>
          <w:rFonts w:ascii="Arial" w:hAnsi="Arial" w:cs="Arial"/>
          <w:spacing w:val="23"/>
          <w:w w:val="110"/>
        </w:rPr>
        <w:t xml:space="preserve"> </w:t>
      </w:r>
      <w:r w:rsidRPr="00C44184">
        <w:rPr>
          <w:rFonts w:ascii="Arial" w:hAnsi="Arial" w:cs="Arial"/>
          <w:w w:val="110"/>
        </w:rPr>
        <w:t>deste</w:t>
      </w:r>
      <w:r w:rsidRPr="00C44184">
        <w:rPr>
          <w:rFonts w:ascii="Arial" w:hAnsi="Arial" w:cs="Arial"/>
          <w:spacing w:val="22"/>
          <w:w w:val="110"/>
        </w:rPr>
        <w:t xml:space="preserve"> </w:t>
      </w:r>
      <w:r w:rsidRPr="00C44184">
        <w:rPr>
          <w:rFonts w:ascii="Arial" w:hAnsi="Arial" w:cs="Arial"/>
          <w:w w:val="110"/>
        </w:rPr>
        <w:t>edital,</w:t>
      </w:r>
      <w:r w:rsidRPr="00C44184">
        <w:rPr>
          <w:rFonts w:ascii="Arial" w:hAnsi="Arial" w:cs="Arial"/>
          <w:spacing w:val="23"/>
          <w:w w:val="110"/>
        </w:rPr>
        <w:t xml:space="preserve"> </w:t>
      </w:r>
      <w:r w:rsidRPr="00C44184">
        <w:rPr>
          <w:rFonts w:ascii="Arial" w:hAnsi="Arial" w:cs="Arial"/>
          <w:w w:val="110"/>
        </w:rPr>
        <w:t>sob pena de decair o direito à contratação, sem prejuízo das sanções previstas na Lei Federal nº 14.133, de 2021, e em outras legislações aplicáveis.</w:t>
      </w:r>
    </w:p>
    <w:p w:rsidR="00A37347" w:rsidRPr="00363CA7" w:rsidRDefault="00A37347" w:rsidP="00A37347">
      <w:pPr>
        <w:pStyle w:val="PargrafodaLista"/>
        <w:numPr>
          <w:ilvl w:val="1"/>
          <w:numId w:val="14"/>
        </w:numPr>
        <w:tabs>
          <w:tab w:val="left" w:pos="772"/>
        </w:tabs>
        <w:spacing w:before="157" w:line="360" w:lineRule="auto"/>
        <w:ind w:right="278" w:firstLine="0"/>
        <w:contextualSpacing w:val="0"/>
        <w:jc w:val="both"/>
        <w:rPr>
          <w:rFonts w:ascii="Arial" w:hAnsi="Arial" w:cs="Arial"/>
        </w:rPr>
      </w:pPr>
      <w:r w:rsidRPr="00363CA7">
        <w:rPr>
          <w:rFonts w:ascii="Arial" w:hAnsi="Arial" w:cs="Arial"/>
          <w:w w:val="110"/>
        </w:rPr>
        <w:t>A convocação do adjudicatário se dará dentro do prazo de validade de sua proposta, por e-mail e/ou via telefone, ficando este obrigado a, no prazo máximo de 5 (cinco) dias úteis, entregar o contrato devidamente assinado pelo representante legal, podendo este prazo</w:t>
      </w:r>
      <w:r w:rsidRPr="00363CA7">
        <w:rPr>
          <w:rFonts w:ascii="Arial" w:hAnsi="Arial" w:cs="Arial"/>
          <w:spacing w:val="40"/>
          <w:w w:val="110"/>
        </w:rPr>
        <w:t xml:space="preserve"> </w:t>
      </w:r>
      <w:r w:rsidRPr="00363CA7">
        <w:rPr>
          <w:rFonts w:ascii="Arial" w:hAnsi="Arial" w:cs="Arial"/>
          <w:w w:val="110"/>
        </w:rPr>
        <w:t>ser</w:t>
      </w:r>
      <w:r w:rsidRPr="00363CA7">
        <w:rPr>
          <w:rFonts w:ascii="Arial" w:hAnsi="Arial" w:cs="Arial"/>
          <w:spacing w:val="40"/>
          <w:w w:val="110"/>
        </w:rPr>
        <w:t xml:space="preserve"> </w:t>
      </w:r>
      <w:r w:rsidRPr="00363CA7">
        <w:rPr>
          <w:rFonts w:ascii="Arial" w:hAnsi="Arial" w:cs="Arial"/>
          <w:w w:val="110"/>
        </w:rPr>
        <w:t>prorrogado</w:t>
      </w:r>
      <w:r w:rsidRPr="00363CA7">
        <w:rPr>
          <w:rFonts w:ascii="Arial" w:hAnsi="Arial" w:cs="Arial"/>
          <w:spacing w:val="40"/>
          <w:w w:val="110"/>
        </w:rPr>
        <w:t xml:space="preserve"> </w:t>
      </w:r>
      <w:r w:rsidRPr="00363CA7">
        <w:rPr>
          <w:rFonts w:ascii="Arial" w:hAnsi="Arial" w:cs="Arial"/>
          <w:w w:val="110"/>
        </w:rPr>
        <w:t>uma</w:t>
      </w:r>
      <w:r w:rsidRPr="00363CA7">
        <w:rPr>
          <w:rFonts w:ascii="Arial" w:hAnsi="Arial" w:cs="Arial"/>
          <w:spacing w:val="40"/>
          <w:w w:val="110"/>
        </w:rPr>
        <w:t xml:space="preserve"> </w:t>
      </w:r>
      <w:r w:rsidRPr="00363CA7">
        <w:rPr>
          <w:rFonts w:ascii="Arial" w:hAnsi="Arial" w:cs="Arial"/>
          <w:w w:val="110"/>
        </w:rPr>
        <w:t>vez,</w:t>
      </w:r>
      <w:r w:rsidRPr="00363CA7">
        <w:rPr>
          <w:rFonts w:ascii="Arial" w:hAnsi="Arial" w:cs="Arial"/>
          <w:spacing w:val="40"/>
          <w:w w:val="110"/>
        </w:rPr>
        <w:t xml:space="preserve"> </w:t>
      </w:r>
      <w:r w:rsidRPr="00363CA7">
        <w:rPr>
          <w:rFonts w:ascii="Arial" w:hAnsi="Arial" w:cs="Arial"/>
          <w:w w:val="110"/>
        </w:rPr>
        <w:t>por</w:t>
      </w:r>
      <w:r w:rsidRPr="00363CA7">
        <w:rPr>
          <w:rFonts w:ascii="Arial" w:hAnsi="Arial" w:cs="Arial"/>
          <w:spacing w:val="40"/>
          <w:w w:val="110"/>
        </w:rPr>
        <w:t xml:space="preserve"> </w:t>
      </w:r>
      <w:r w:rsidRPr="00363CA7">
        <w:rPr>
          <w:rFonts w:ascii="Arial" w:hAnsi="Arial" w:cs="Arial"/>
          <w:w w:val="110"/>
        </w:rPr>
        <w:t>igual</w:t>
      </w:r>
      <w:r w:rsidRPr="00363CA7">
        <w:rPr>
          <w:rFonts w:ascii="Arial" w:hAnsi="Arial" w:cs="Arial"/>
          <w:spacing w:val="40"/>
          <w:w w:val="110"/>
        </w:rPr>
        <w:t xml:space="preserve"> </w:t>
      </w:r>
      <w:r w:rsidRPr="00363CA7">
        <w:rPr>
          <w:rFonts w:ascii="Arial" w:hAnsi="Arial" w:cs="Arial"/>
          <w:w w:val="110"/>
        </w:rPr>
        <w:t>período,</w:t>
      </w:r>
      <w:r w:rsidRPr="00363CA7">
        <w:rPr>
          <w:rFonts w:ascii="Arial" w:hAnsi="Arial" w:cs="Arial"/>
          <w:spacing w:val="40"/>
          <w:w w:val="110"/>
        </w:rPr>
        <w:t xml:space="preserve"> </w:t>
      </w:r>
      <w:r w:rsidRPr="00363CA7">
        <w:rPr>
          <w:rFonts w:ascii="Arial" w:hAnsi="Arial" w:cs="Arial"/>
          <w:w w:val="110"/>
        </w:rPr>
        <w:t>quando</w:t>
      </w:r>
      <w:r w:rsidRPr="00363CA7">
        <w:rPr>
          <w:rFonts w:ascii="Arial" w:hAnsi="Arial" w:cs="Arial"/>
          <w:spacing w:val="40"/>
          <w:w w:val="110"/>
        </w:rPr>
        <w:t xml:space="preserve"> </w:t>
      </w:r>
      <w:r w:rsidRPr="00363CA7">
        <w:rPr>
          <w:rFonts w:ascii="Arial" w:hAnsi="Arial" w:cs="Arial"/>
          <w:w w:val="110"/>
        </w:rPr>
        <w:t>solicitado</w:t>
      </w:r>
      <w:r w:rsidRPr="00363CA7">
        <w:rPr>
          <w:rFonts w:ascii="Arial" w:hAnsi="Arial" w:cs="Arial"/>
          <w:spacing w:val="40"/>
          <w:w w:val="110"/>
        </w:rPr>
        <w:t xml:space="preserve"> </w:t>
      </w:r>
      <w:r w:rsidRPr="00363CA7">
        <w:rPr>
          <w:rFonts w:ascii="Arial" w:hAnsi="Arial" w:cs="Arial"/>
          <w:w w:val="110"/>
        </w:rPr>
        <w:t>expressamente</w:t>
      </w:r>
      <w:r w:rsidRPr="00363CA7">
        <w:rPr>
          <w:rFonts w:ascii="Arial" w:hAnsi="Arial" w:cs="Arial"/>
          <w:spacing w:val="40"/>
          <w:w w:val="110"/>
        </w:rPr>
        <w:t xml:space="preserve"> </w:t>
      </w:r>
      <w:r w:rsidRPr="00363CA7">
        <w:rPr>
          <w:rFonts w:ascii="Arial" w:hAnsi="Arial" w:cs="Arial"/>
          <w:w w:val="110"/>
        </w:rPr>
        <w:t>pela</w:t>
      </w:r>
      <w:r>
        <w:rPr>
          <w:rFonts w:ascii="Arial" w:hAnsi="Arial" w:cs="Arial"/>
          <w:w w:val="110"/>
        </w:rPr>
        <w:t xml:space="preserve"> </w:t>
      </w:r>
      <w:r w:rsidRPr="00363CA7">
        <w:rPr>
          <w:rFonts w:ascii="Arial" w:hAnsi="Arial" w:cs="Arial"/>
          <w:w w:val="110"/>
        </w:rPr>
        <w:t xml:space="preserve">parte, durante o seu transcurso e desde que ocorra motivo justificado aceito pela </w:t>
      </w:r>
      <w:r w:rsidRPr="00363CA7">
        <w:rPr>
          <w:rFonts w:ascii="Arial" w:hAnsi="Arial" w:cs="Arial"/>
          <w:spacing w:val="-2"/>
          <w:w w:val="110"/>
        </w:rPr>
        <w:t>Administração.</w:t>
      </w:r>
    </w:p>
    <w:p w:rsidR="00A37347" w:rsidRPr="00C44184" w:rsidRDefault="00A37347" w:rsidP="00A37347">
      <w:pPr>
        <w:pStyle w:val="PargrafodaLista"/>
        <w:numPr>
          <w:ilvl w:val="1"/>
          <w:numId w:val="14"/>
        </w:numPr>
        <w:tabs>
          <w:tab w:val="left" w:pos="702"/>
        </w:tabs>
        <w:spacing w:before="1" w:line="360" w:lineRule="auto"/>
        <w:ind w:right="279" w:firstLine="0"/>
        <w:contextualSpacing w:val="0"/>
        <w:jc w:val="both"/>
        <w:rPr>
          <w:rFonts w:ascii="Arial" w:hAnsi="Arial" w:cs="Arial"/>
        </w:rPr>
      </w:pPr>
      <w:r w:rsidRPr="00C44184">
        <w:rPr>
          <w:rFonts w:ascii="Arial" w:hAnsi="Arial" w:cs="Arial"/>
          <w:w w:val="115"/>
        </w:rPr>
        <w:t>Quando da ocasião da assinatura do contrato, deverão ser apresentados os documentos de Carteira de Identidade e o Cadastro de Pessoas Físicas (CPF) do responsável pela assinatura do contrato. Se for procurador, apresentar, juntamente, a procuração comprovando o mandato.</w:t>
      </w:r>
    </w:p>
    <w:p w:rsidR="00A37347" w:rsidRPr="00C44184" w:rsidRDefault="00A37347" w:rsidP="00A37347">
      <w:pPr>
        <w:pStyle w:val="PargrafodaLista"/>
        <w:numPr>
          <w:ilvl w:val="1"/>
          <w:numId w:val="14"/>
        </w:numPr>
        <w:tabs>
          <w:tab w:val="left" w:pos="772"/>
        </w:tabs>
        <w:spacing w:before="6" w:line="360" w:lineRule="auto"/>
        <w:ind w:right="281" w:firstLine="0"/>
        <w:contextualSpacing w:val="0"/>
        <w:jc w:val="both"/>
        <w:rPr>
          <w:rFonts w:ascii="Arial" w:hAnsi="Arial" w:cs="Arial"/>
        </w:rPr>
      </w:pPr>
      <w:r w:rsidRPr="00C44184">
        <w:rPr>
          <w:rFonts w:ascii="Arial" w:hAnsi="Arial" w:cs="Arial"/>
          <w:w w:val="110"/>
        </w:rPr>
        <w:t>A licitante vencedora ficará obrigada a, no prazo máximo de 5 (cinco) dias úteis, entregar</w:t>
      </w:r>
      <w:r w:rsidRPr="00C44184">
        <w:rPr>
          <w:rFonts w:ascii="Arial" w:hAnsi="Arial" w:cs="Arial"/>
          <w:spacing w:val="40"/>
          <w:w w:val="110"/>
        </w:rPr>
        <w:t xml:space="preserve"> </w:t>
      </w:r>
      <w:r w:rsidRPr="00C44184">
        <w:rPr>
          <w:rFonts w:ascii="Arial" w:hAnsi="Arial" w:cs="Arial"/>
          <w:w w:val="110"/>
        </w:rPr>
        <w:t>o contrato devidamente</w:t>
      </w:r>
      <w:r w:rsidRPr="00C44184">
        <w:rPr>
          <w:rFonts w:ascii="Arial" w:hAnsi="Arial" w:cs="Arial"/>
          <w:spacing w:val="40"/>
          <w:w w:val="110"/>
        </w:rPr>
        <w:t xml:space="preserve"> </w:t>
      </w:r>
      <w:r w:rsidRPr="00C44184">
        <w:rPr>
          <w:rFonts w:ascii="Arial" w:hAnsi="Arial" w:cs="Arial"/>
          <w:w w:val="110"/>
        </w:rPr>
        <w:t>assinado pelo representante legal, podendo este</w:t>
      </w:r>
      <w:r w:rsidRPr="00C44184">
        <w:rPr>
          <w:rFonts w:ascii="Arial" w:hAnsi="Arial" w:cs="Arial"/>
          <w:spacing w:val="40"/>
          <w:w w:val="110"/>
        </w:rPr>
        <w:t xml:space="preserve"> </w:t>
      </w:r>
      <w:r w:rsidRPr="00C44184">
        <w:rPr>
          <w:rFonts w:ascii="Arial" w:hAnsi="Arial" w:cs="Arial"/>
          <w:w w:val="110"/>
        </w:rPr>
        <w:t>prazo ser prorrogado uma vez, por igual período, quando solicitado expressamente pela parte, durante o seu transcurso e desde que ocorra motivo justificado aceito pela Administração.</w:t>
      </w:r>
    </w:p>
    <w:p w:rsidR="00A37347" w:rsidRPr="00C44184" w:rsidRDefault="00A37347" w:rsidP="00A37347">
      <w:pPr>
        <w:pStyle w:val="PargrafodaLista"/>
        <w:numPr>
          <w:ilvl w:val="1"/>
          <w:numId w:val="14"/>
        </w:numPr>
        <w:tabs>
          <w:tab w:val="left" w:pos="772"/>
        </w:tabs>
        <w:spacing w:before="4" w:line="360" w:lineRule="auto"/>
        <w:ind w:right="284" w:firstLine="0"/>
        <w:contextualSpacing w:val="0"/>
        <w:jc w:val="both"/>
        <w:rPr>
          <w:rFonts w:ascii="Arial" w:hAnsi="Arial" w:cs="Arial"/>
        </w:rPr>
      </w:pPr>
      <w:r w:rsidRPr="00C44184">
        <w:rPr>
          <w:rFonts w:ascii="Arial" w:hAnsi="Arial" w:cs="Arial"/>
          <w:spacing w:val="-2"/>
          <w:w w:val="115"/>
        </w:rPr>
        <w:t>Como</w:t>
      </w:r>
      <w:r w:rsidRPr="00C44184">
        <w:rPr>
          <w:rFonts w:ascii="Arial" w:hAnsi="Arial" w:cs="Arial"/>
          <w:spacing w:val="-10"/>
          <w:w w:val="115"/>
        </w:rPr>
        <w:t xml:space="preserve"> </w:t>
      </w:r>
      <w:r w:rsidRPr="00C44184">
        <w:rPr>
          <w:rFonts w:ascii="Arial" w:hAnsi="Arial" w:cs="Arial"/>
          <w:spacing w:val="-2"/>
          <w:w w:val="115"/>
        </w:rPr>
        <w:t>condição</w:t>
      </w:r>
      <w:r w:rsidRPr="00C44184">
        <w:rPr>
          <w:rFonts w:ascii="Arial" w:hAnsi="Arial" w:cs="Arial"/>
          <w:spacing w:val="-10"/>
          <w:w w:val="115"/>
        </w:rPr>
        <w:t xml:space="preserve"> </w:t>
      </w:r>
      <w:r w:rsidRPr="00C44184">
        <w:rPr>
          <w:rFonts w:ascii="Arial" w:hAnsi="Arial" w:cs="Arial"/>
          <w:spacing w:val="-2"/>
          <w:w w:val="115"/>
        </w:rPr>
        <w:t>para</w:t>
      </w:r>
      <w:r w:rsidRPr="00C44184">
        <w:rPr>
          <w:rFonts w:ascii="Arial" w:hAnsi="Arial" w:cs="Arial"/>
          <w:spacing w:val="-10"/>
          <w:w w:val="115"/>
        </w:rPr>
        <w:t xml:space="preserve"> </w:t>
      </w:r>
      <w:r w:rsidRPr="00C44184">
        <w:rPr>
          <w:rFonts w:ascii="Arial" w:hAnsi="Arial" w:cs="Arial"/>
          <w:spacing w:val="-2"/>
          <w:w w:val="115"/>
        </w:rPr>
        <w:t>celebração</w:t>
      </w:r>
      <w:r w:rsidRPr="00C44184">
        <w:rPr>
          <w:rFonts w:ascii="Arial" w:hAnsi="Arial" w:cs="Arial"/>
          <w:spacing w:val="-10"/>
          <w:w w:val="115"/>
        </w:rPr>
        <w:t xml:space="preserve"> </w:t>
      </w:r>
      <w:r w:rsidRPr="00C44184">
        <w:rPr>
          <w:rFonts w:ascii="Arial" w:hAnsi="Arial" w:cs="Arial"/>
          <w:spacing w:val="-2"/>
          <w:w w:val="115"/>
        </w:rPr>
        <w:t>do</w:t>
      </w:r>
      <w:r w:rsidRPr="00C44184">
        <w:rPr>
          <w:rFonts w:ascii="Arial" w:hAnsi="Arial" w:cs="Arial"/>
          <w:spacing w:val="-10"/>
          <w:w w:val="115"/>
        </w:rPr>
        <w:t xml:space="preserve"> </w:t>
      </w:r>
      <w:r w:rsidRPr="00C44184">
        <w:rPr>
          <w:rFonts w:ascii="Arial" w:hAnsi="Arial" w:cs="Arial"/>
          <w:spacing w:val="-2"/>
          <w:w w:val="115"/>
        </w:rPr>
        <w:t>contrato,</w:t>
      </w:r>
      <w:r w:rsidRPr="00C44184">
        <w:rPr>
          <w:rFonts w:ascii="Arial" w:hAnsi="Arial" w:cs="Arial"/>
          <w:spacing w:val="-10"/>
          <w:w w:val="115"/>
        </w:rPr>
        <w:t xml:space="preserve"> </w:t>
      </w:r>
      <w:r w:rsidRPr="00C44184">
        <w:rPr>
          <w:rFonts w:ascii="Arial" w:hAnsi="Arial" w:cs="Arial"/>
          <w:spacing w:val="-2"/>
          <w:w w:val="115"/>
        </w:rPr>
        <w:t>a</w:t>
      </w:r>
      <w:r w:rsidRPr="00C44184">
        <w:rPr>
          <w:rFonts w:ascii="Arial" w:hAnsi="Arial" w:cs="Arial"/>
          <w:spacing w:val="-10"/>
          <w:w w:val="115"/>
        </w:rPr>
        <w:t xml:space="preserve"> </w:t>
      </w:r>
      <w:r w:rsidRPr="00C44184">
        <w:rPr>
          <w:rFonts w:ascii="Arial" w:hAnsi="Arial" w:cs="Arial"/>
          <w:spacing w:val="-2"/>
          <w:w w:val="115"/>
        </w:rPr>
        <w:t>licitante</w:t>
      </w:r>
      <w:r w:rsidRPr="00C44184">
        <w:rPr>
          <w:rFonts w:ascii="Arial" w:hAnsi="Arial" w:cs="Arial"/>
          <w:spacing w:val="-10"/>
          <w:w w:val="115"/>
        </w:rPr>
        <w:t xml:space="preserve"> </w:t>
      </w:r>
      <w:r w:rsidRPr="00C44184">
        <w:rPr>
          <w:rFonts w:ascii="Arial" w:hAnsi="Arial" w:cs="Arial"/>
          <w:spacing w:val="-2"/>
          <w:w w:val="115"/>
        </w:rPr>
        <w:t>vencedora</w:t>
      </w:r>
      <w:r w:rsidRPr="00C44184">
        <w:rPr>
          <w:rFonts w:ascii="Arial" w:hAnsi="Arial" w:cs="Arial"/>
          <w:spacing w:val="-10"/>
          <w:w w:val="115"/>
        </w:rPr>
        <w:t xml:space="preserve"> </w:t>
      </w:r>
      <w:r w:rsidRPr="00C44184">
        <w:rPr>
          <w:rFonts w:ascii="Arial" w:hAnsi="Arial" w:cs="Arial"/>
          <w:spacing w:val="-2"/>
          <w:w w:val="115"/>
        </w:rPr>
        <w:t>deverá</w:t>
      </w:r>
      <w:r w:rsidRPr="00C44184">
        <w:rPr>
          <w:rFonts w:ascii="Arial" w:hAnsi="Arial" w:cs="Arial"/>
          <w:spacing w:val="-10"/>
          <w:w w:val="115"/>
        </w:rPr>
        <w:t xml:space="preserve"> </w:t>
      </w:r>
      <w:r w:rsidRPr="00C44184">
        <w:rPr>
          <w:rFonts w:ascii="Arial" w:hAnsi="Arial" w:cs="Arial"/>
          <w:spacing w:val="-2"/>
          <w:w w:val="115"/>
        </w:rPr>
        <w:t>manter</w:t>
      </w:r>
      <w:r w:rsidRPr="00C44184">
        <w:rPr>
          <w:rFonts w:ascii="Arial" w:hAnsi="Arial" w:cs="Arial"/>
          <w:spacing w:val="-10"/>
          <w:w w:val="115"/>
        </w:rPr>
        <w:t xml:space="preserve"> </w:t>
      </w:r>
      <w:r w:rsidRPr="00C44184">
        <w:rPr>
          <w:rFonts w:ascii="Arial" w:hAnsi="Arial" w:cs="Arial"/>
          <w:spacing w:val="-2"/>
          <w:w w:val="115"/>
        </w:rPr>
        <w:t xml:space="preserve">as </w:t>
      </w:r>
      <w:r w:rsidRPr="00C44184">
        <w:rPr>
          <w:rFonts w:ascii="Arial" w:hAnsi="Arial" w:cs="Arial"/>
          <w:w w:val="115"/>
        </w:rPr>
        <w:t>mesmas condições de habilitação consignadas neste edital, as quais serão verificadas novamente no momento da assinatura do termo.</w:t>
      </w:r>
    </w:p>
    <w:p w:rsidR="00A37347" w:rsidRPr="00C44184" w:rsidRDefault="00A37347" w:rsidP="00A37347">
      <w:pPr>
        <w:pStyle w:val="PargrafodaLista"/>
        <w:numPr>
          <w:ilvl w:val="1"/>
          <w:numId w:val="14"/>
        </w:numPr>
        <w:tabs>
          <w:tab w:val="left" w:pos="772"/>
        </w:tabs>
        <w:spacing w:before="2" w:line="360" w:lineRule="auto"/>
        <w:ind w:right="278" w:firstLine="0"/>
        <w:contextualSpacing w:val="0"/>
        <w:jc w:val="both"/>
        <w:rPr>
          <w:rFonts w:ascii="Arial" w:hAnsi="Arial" w:cs="Arial"/>
        </w:rPr>
      </w:pPr>
      <w:r w:rsidRPr="00C44184">
        <w:rPr>
          <w:rFonts w:ascii="Arial" w:hAnsi="Arial" w:cs="Arial"/>
          <w:w w:val="110"/>
        </w:rPr>
        <w:t>Caso a licitante vencedora não</w:t>
      </w:r>
      <w:r w:rsidRPr="00C44184">
        <w:rPr>
          <w:rFonts w:ascii="Arial" w:hAnsi="Arial" w:cs="Arial"/>
          <w:spacing w:val="40"/>
          <w:w w:val="110"/>
        </w:rPr>
        <w:t xml:space="preserve"> </w:t>
      </w:r>
      <w:r w:rsidRPr="00C44184">
        <w:rPr>
          <w:rFonts w:ascii="Arial" w:hAnsi="Arial" w:cs="Arial"/>
          <w:w w:val="110"/>
        </w:rPr>
        <w:t>proceda a assinatura do instrumento contratual,</w:t>
      </w:r>
      <w:r w:rsidRPr="00C44184">
        <w:rPr>
          <w:rFonts w:ascii="Arial" w:hAnsi="Arial" w:cs="Arial"/>
          <w:spacing w:val="40"/>
          <w:w w:val="110"/>
        </w:rPr>
        <w:t xml:space="preserve"> </w:t>
      </w:r>
      <w:r w:rsidRPr="00C44184">
        <w:rPr>
          <w:rFonts w:ascii="Arial" w:hAnsi="Arial" w:cs="Arial"/>
          <w:w w:val="110"/>
        </w:rPr>
        <w:t>estará caracterizado o descumprimento total da obrigação assumida, sujeitando a desistente às sanções legais cabíveis, especialmente as previstas neste edital de licitação, minuta de contrato e demais anexos.</w:t>
      </w:r>
    </w:p>
    <w:p w:rsidR="00A37347" w:rsidRPr="00C44184" w:rsidRDefault="00A37347" w:rsidP="00A37347">
      <w:pPr>
        <w:pStyle w:val="PargrafodaLista"/>
        <w:numPr>
          <w:ilvl w:val="1"/>
          <w:numId w:val="14"/>
        </w:numPr>
        <w:tabs>
          <w:tab w:val="left" w:pos="772"/>
        </w:tabs>
        <w:spacing w:before="4" w:line="360" w:lineRule="auto"/>
        <w:ind w:right="276" w:firstLine="0"/>
        <w:contextualSpacing w:val="0"/>
        <w:jc w:val="both"/>
        <w:rPr>
          <w:rFonts w:ascii="Arial" w:hAnsi="Arial" w:cs="Arial"/>
        </w:rPr>
      </w:pPr>
      <w:r w:rsidRPr="00C44184">
        <w:rPr>
          <w:rFonts w:ascii="Arial" w:hAnsi="Arial" w:cs="Arial"/>
          <w:w w:val="110"/>
        </w:rPr>
        <w:t>Na hipótese de o vencedor da licitação não assinar o contrato no prazo e nas condições estabelecidas, o Agente de Contratação realizará a reabertura da Concorrência, examinando as ofertas subsequentes e a qualificação dos licitantes, na ordem de classificação, até a apuração de uma que atenda e proporcione a viabilização da contratação, nas condições propostas pelo licitante vencedor.</w:t>
      </w:r>
    </w:p>
    <w:p w:rsidR="00A37347" w:rsidRPr="00C44184" w:rsidRDefault="00A37347" w:rsidP="00A37347">
      <w:pPr>
        <w:pStyle w:val="PargrafodaLista"/>
        <w:numPr>
          <w:ilvl w:val="1"/>
          <w:numId w:val="14"/>
        </w:numPr>
        <w:tabs>
          <w:tab w:val="left" w:pos="772"/>
        </w:tabs>
        <w:spacing w:before="4" w:line="362" w:lineRule="auto"/>
        <w:ind w:right="278" w:firstLine="0"/>
        <w:contextualSpacing w:val="0"/>
        <w:jc w:val="both"/>
        <w:rPr>
          <w:rFonts w:ascii="Arial" w:hAnsi="Arial" w:cs="Arial"/>
        </w:rPr>
      </w:pPr>
      <w:r w:rsidRPr="00C44184">
        <w:rPr>
          <w:rFonts w:ascii="Arial" w:hAnsi="Arial" w:cs="Arial"/>
          <w:w w:val="110"/>
        </w:rPr>
        <w:t>Caso nenhum dos licitantes aceite a contratação nos termos do subitem anterior, a Administração,</w:t>
      </w:r>
      <w:r w:rsidRPr="00C44184">
        <w:rPr>
          <w:rFonts w:ascii="Arial" w:hAnsi="Arial" w:cs="Arial"/>
          <w:spacing w:val="40"/>
          <w:w w:val="110"/>
        </w:rPr>
        <w:t xml:space="preserve"> </w:t>
      </w:r>
      <w:r w:rsidRPr="00C44184">
        <w:rPr>
          <w:rFonts w:ascii="Arial" w:hAnsi="Arial" w:cs="Arial"/>
          <w:w w:val="110"/>
        </w:rPr>
        <w:t>observado</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valor</w:t>
      </w:r>
      <w:r w:rsidRPr="00C44184">
        <w:rPr>
          <w:rFonts w:ascii="Arial" w:hAnsi="Arial" w:cs="Arial"/>
          <w:spacing w:val="40"/>
          <w:w w:val="110"/>
        </w:rPr>
        <w:t xml:space="preserve"> </w:t>
      </w:r>
      <w:r w:rsidRPr="00C44184">
        <w:rPr>
          <w:rFonts w:ascii="Arial" w:hAnsi="Arial" w:cs="Arial"/>
          <w:w w:val="110"/>
        </w:rPr>
        <w:t>estimado</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sua</w:t>
      </w:r>
      <w:r w:rsidRPr="00C44184">
        <w:rPr>
          <w:rFonts w:ascii="Arial" w:hAnsi="Arial" w:cs="Arial"/>
          <w:spacing w:val="40"/>
          <w:w w:val="110"/>
        </w:rPr>
        <w:t xml:space="preserve"> </w:t>
      </w:r>
      <w:r w:rsidRPr="00C44184">
        <w:rPr>
          <w:rFonts w:ascii="Arial" w:hAnsi="Arial" w:cs="Arial"/>
          <w:w w:val="110"/>
        </w:rPr>
        <w:t>eventual</w:t>
      </w:r>
      <w:r w:rsidRPr="00C44184">
        <w:rPr>
          <w:rFonts w:ascii="Arial" w:hAnsi="Arial" w:cs="Arial"/>
          <w:spacing w:val="40"/>
          <w:w w:val="110"/>
        </w:rPr>
        <w:t xml:space="preserve"> </w:t>
      </w:r>
      <w:r w:rsidRPr="00C44184">
        <w:rPr>
          <w:rFonts w:ascii="Arial" w:hAnsi="Arial" w:cs="Arial"/>
          <w:w w:val="110"/>
        </w:rPr>
        <w:t>atualização</w:t>
      </w:r>
      <w:r w:rsidRPr="00C44184">
        <w:rPr>
          <w:rFonts w:ascii="Arial" w:hAnsi="Arial" w:cs="Arial"/>
          <w:spacing w:val="40"/>
          <w:w w:val="110"/>
        </w:rPr>
        <w:t xml:space="preserve"> </w:t>
      </w:r>
      <w:r w:rsidRPr="00C44184">
        <w:rPr>
          <w:rFonts w:ascii="Arial" w:hAnsi="Arial" w:cs="Arial"/>
          <w:w w:val="110"/>
        </w:rPr>
        <w:t>nos</w:t>
      </w:r>
      <w:r w:rsidRPr="00C44184">
        <w:rPr>
          <w:rFonts w:ascii="Arial" w:hAnsi="Arial" w:cs="Arial"/>
          <w:spacing w:val="40"/>
          <w:w w:val="110"/>
        </w:rPr>
        <w:t xml:space="preserve"> </w:t>
      </w:r>
      <w:r w:rsidRPr="00C44184">
        <w:rPr>
          <w:rFonts w:ascii="Arial" w:hAnsi="Arial" w:cs="Arial"/>
          <w:w w:val="110"/>
        </w:rPr>
        <w:t>termos</w:t>
      </w:r>
      <w:r w:rsidRPr="00C44184">
        <w:rPr>
          <w:rFonts w:ascii="Arial" w:hAnsi="Arial" w:cs="Arial"/>
          <w:spacing w:val="40"/>
          <w:w w:val="110"/>
        </w:rPr>
        <w:t xml:space="preserve"> </w:t>
      </w:r>
      <w:r w:rsidRPr="00C44184">
        <w:rPr>
          <w:rFonts w:ascii="Arial" w:hAnsi="Arial" w:cs="Arial"/>
          <w:w w:val="110"/>
        </w:rPr>
        <w:t>do edital de licitação, poderá:</w:t>
      </w:r>
    </w:p>
    <w:p w:rsidR="00A37347" w:rsidRPr="00C44184" w:rsidRDefault="00A37347" w:rsidP="00A37347">
      <w:pPr>
        <w:pStyle w:val="PargrafodaLista"/>
        <w:numPr>
          <w:ilvl w:val="0"/>
          <w:numId w:val="5"/>
        </w:numPr>
        <w:tabs>
          <w:tab w:val="left" w:pos="284"/>
        </w:tabs>
        <w:spacing w:line="360" w:lineRule="auto"/>
        <w:ind w:right="281" w:firstLine="0"/>
        <w:contextualSpacing w:val="0"/>
        <w:jc w:val="both"/>
        <w:rPr>
          <w:rFonts w:ascii="Arial" w:hAnsi="Arial" w:cs="Arial"/>
        </w:rPr>
      </w:pPr>
      <w:r w:rsidRPr="00C44184">
        <w:rPr>
          <w:rFonts w:ascii="Arial" w:hAnsi="Arial" w:cs="Arial"/>
          <w:w w:val="115"/>
        </w:rPr>
        <w:lastRenderedPageBreak/>
        <w:t>-</w:t>
      </w:r>
      <w:r w:rsidRPr="00C44184">
        <w:rPr>
          <w:rFonts w:ascii="Arial" w:hAnsi="Arial" w:cs="Arial"/>
          <w:spacing w:val="-17"/>
          <w:w w:val="115"/>
        </w:rPr>
        <w:t xml:space="preserve"> </w:t>
      </w:r>
      <w:r w:rsidRPr="00C44184">
        <w:rPr>
          <w:rFonts w:ascii="Arial" w:hAnsi="Arial" w:cs="Arial"/>
          <w:w w:val="115"/>
        </w:rPr>
        <w:t>convocar</w:t>
      </w:r>
      <w:r w:rsidRPr="00C44184">
        <w:rPr>
          <w:rFonts w:ascii="Arial" w:hAnsi="Arial" w:cs="Arial"/>
          <w:spacing w:val="-16"/>
          <w:w w:val="115"/>
        </w:rPr>
        <w:t xml:space="preserve"> </w:t>
      </w:r>
      <w:r w:rsidRPr="00C44184">
        <w:rPr>
          <w:rFonts w:ascii="Arial" w:hAnsi="Arial" w:cs="Arial"/>
          <w:w w:val="115"/>
        </w:rPr>
        <w:t>os</w:t>
      </w:r>
      <w:r w:rsidRPr="00C44184">
        <w:rPr>
          <w:rFonts w:ascii="Arial" w:hAnsi="Arial" w:cs="Arial"/>
          <w:spacing w:val="-18"/>
          <w:w w:val="115"/>
        </w:rPr>
        <w:t xml:space="preserve"> </w:t>
      </w:r>
      <w:r w:rsidRPr="00C44184">
        <w:rPr>
          <w:rFonts w:ascii="Arial" w:hAnsi="Arial" w:cs="Arial"/>
          <w:w w:val="115"/>
        </w:rPr>
        <w:t>licitantes</w:t>
      </w:r>
      <w:r w:rsidRPr="00C44184">
        <w:rPr>
          <w:rFonts w:ascii="Arial" w:hAnsi="Arial" w:cs="Arial"/>
          <w:spacing w:val="-17"/>
          <w:w w:val="115"/>
        </w:rPr>
        <w:t xml:space="preserve"> </w:t>
      </w:r>
      <w:r w:rsidRPr="00C44184">
        <w:rPr>
          <w:rFonts w:ascii="Arial" w:hAnsi="Arial" w:cs="Arial"/>
          <w:w w:val="115"/>
        </w:rPr>
        <w:t>remanescentes</w:t>
      </w:r>
      <w:r w:rsidRPr="00C44184">
        <w:rPr>
          <w:rFonts w:ascii="Arial" w:hAnsi="Arial" w:cs="Arial"/>
          <w:spacing w:val="-14"/>
          <w:w w:val="115"/>
        </w:rPr>
        <w:t xml:space="preserve"> </w:t>
      </w:r>
      <w:r w:rsidRPr="00C44184">
        <w:rPr>
          <w:rFonts w:ascii="Arial" w:hAnsi="Arial" w:cs="Arial"/>
          <w:w w:val="115"/>
        </w:rPr>
        <w:t>para</w:t>
      </w:r>
      <w:r w:rsidRPr="00C44184">
        <w:rPr>
          <w:rFonts w:ascii="Arial" w:hAnsi="Arial" w:cs="Arial"/>
          <w:spacing w:val="-17"/>
          <w:w w:val="115"/>
        </w:rPr>
        <w:t xml:space="preserve"> </w:t>
      </w:r>
      <w:r w:rsidRPr="00C44184">
        <w:rPr>
          <w:rFonts w:ascii="Arial" w:hAnsi="Arial" w:cs="Arial"/>
          <w:w w:val="115"/>
        </w:rPr>
        <w:t>negociação,</w:t>
      </w:r>
      <w:r w:rsidRPr="00C44184">
        <w:rPr>
          <w:rFonts w:ascii="Arial" w:hAnsi="Arial" w:cs="Arial"/>
          <w:spacing w:val="-17"/>
          <w:w w:val="115"/>
        </w:rPr>
        <w:t xml:space="preserve"> </w:t>
      </w:r>
      <w:r w:rsidRPr="00C44184">
        <w:rPr>
          <w:rFonts w:ascii="Arial" w:hAnsi="Arial" w:cs="Arial"/>
          <w:w w:val="115"/>
        </w:rPr>
        <w:t>na</w:t>
      </w:r>
      <w:r w:rsidRPr="00C44184">
        <w:rPr>
          <w:rFonts w:ascii="Arial" w:hAnsi="Arial" w:cs="Arial"/>
          <w:spacing w:val="-18"/>
          <w:w w:val="115"/>
        </w:rPr>
        <w:t xml:space="preserve"> </w:t>
      </w:r>
      <w:r w:rsidRPr="00C44184">
        <w:rPr>
          <w:rFonts w:ascii="Arial" w:hAnsi="Arial" w:cs="Arial"/>
          <w:w w:val="115"/>
        </w:rPr>
        <w:t>ordem</w:t>
      </w:r>
      <w:r w:rsidRPr="00C44184">
        <w:rPr>
          <w:rFonts w:ascii="Arial" w:hAnsi="Arial" w:cs="Arial"/>
          <w:spacing w:val="-16"/>
          <w:w w:val="115"/>
        </w:rPr>
        <w:t xml:space="preserve"> </w:t>
      </w:r>
      <w:r w:rsidRPr="00C44184">
        <w:rPr>
          <w:rFonts w:ascii="Arial" w:hAnsi="Arial" w:cs="Arial"/>
          <w:w w:val="115"/>
        </w:rPr>
        <w:t>de</w:t>
      </w:r>
      <w:r w:rsidRPr="00C44184">
        <w:rPr>
          <w:rFonts w:ascii="Arial" w:hAnsi="Arial" w:cs="Arial"/>
          <w:spacing w:val="-16"/>
          <w:w w:val="115"/>
        </w:rPr>
        <w:t xml:space="preserve"> </w:t>
      </w:r>
      <w:r w:rsidRPr="00C44184">
        <w:rPr>
          <w:rFonts w:ascii="Arial" w:hAnsi="Arial" w:cs="Arial"/>
          <w:w w:val="115"/>
        </w:rPr>
        <w:t>classificação,</w:t>
      </w:r>
      <w:r w:rsidRPr="00C44184">
        <w:rPr>
          <w:rFonts w:ascii="Arial" w:hAnsi="Arial" w:cs="Arial"/>
          <w:spacing w:val="-19"/>
          <w:w w:val="115"/>
        </w:rPr>
        <w:t xml:space="preserve"> </w:t>
      </w:r>
      <w:r w:rsidRPr="00C44184">
        <w:rPr>
          <w:rFonts w:ascii="Arial" w:hAnsi="Arial" w:cs="Arial"/>
          <w:w w:val="115"/>
        </w:rPr>
        <w:t>com vistas</w:t>
      </w:r>
      <w:r w:rsidRPr="00C44184">
        <w:rPr>
          <w:rFonts w:ascii="Arial" w:hAnsi="Arial" w:cs="Arial"/>
          <w:spacing w:val="-13"/>
          <w:w w:val="115"/>
        </w:rPr>
        <w:t xml:space="preserve"> </w:t>
      </w:r>
      <w:r w:rsidRPr="00C44184">
        <w:rPr>
          <w:rFonts w:ascii="Arial" w:hAnsi="Arial" w:cs="Arial"/>
          <w:w w:val="115"/>
        </w:rPr>
        <w:t>à</w:t>
      </w:r>
      <w:r w:rsidRPr="00C44184">
        <w:rPr>
          <w:rFonts w:ascii="Arial" w:hAnsi="Arial" w:cs="Arial"/>
          <w:spacing w:val="-14"/>
          <w:w w:val="115"/>
        </w:rPr>
        <w:t xml:space="preserve"> </w:t>
      </w:r>
      <w:r w:rsidRPr="00C44184">
        <w:rPr>
          <w:rFonts w:ascii="Arial" w:hAnsi="Arial" w:cs="Arial"/>
          <w:w w:val="115"/>
        </w:rPr>
        <w:t>obtenção</w:t>
      </w:r>
      <w:r w:rsidRPr="00C44184">
        <w:rPr>
          <w:rFonts w:ascii="Arial" w:hAnsi="Arial" w:cs="Arial"/>
          <w:spacing w:val="-14"/>
          <w:w w:val="115"/>
        </w:rPr>
        <w:t xml:space="preserve"> </w:t>
      </w:r>
      <w:r w:rsidRPr="00C44184">
        <w:rPr>
          <w:rFonts w:ascii="Arial" w:hAnsi="Arial" w:cs="Arial"/>
          <w:w w:val="115"/>
        </w:rPr>
        <w:t>de</w:t>
      </w:r>
      <w:r w:rsidRPr="00C44184">
        <w:rPr>
          <w:rFonts w:ascii="Arial" w:hAnsi="Arial" w:cs="Arial"/>
          <w:spacing w:val="-15"/>
          <w:w w:val="115"/>
        </w:rPr>
        <w:t xml:space="preserve"> </w:t>
      </w:r>
      <w:r w:rsidRPr="00C44184">
        <w:rPr>
          <w:rFonts w:ascii="Arial" w:hAnsi="Arial" w:cs="Arial"/>
          <w:w w:val="115"/>
        </w:rPr>
        <w:t>preço</w:t>
      </w:r>
      <w:r w:rsidRPr="00C44184">
        <w:rPr>
          <w:rFonts w:ascii="Arial" w:hAnsi="Arial" w:cs="Arial"/>
          <w:spacing w:val="-17"/>
          <w:w w:val="115"/>
        </w:rPr>
        <w:t xml:space="preserve"> </w:t>
      </w:r>
      <w:r w:rsidRPr="00C44184">
        <w:rPr>
          <w:rFonts w:ascii="Arial" w:hAnsi="Arial" w:cs="Arial"/>
          <w:w w:val="115"/>
        </w:rPr>
        <w:t>melhor,</w:t>
      </w:r>
      <w:r w:rsidRPr="00C44184">
        <w:rPr>
          <w:rFonts w:ascii="Arial" w:hAnsi="Arial" w:cs="Arial"/>
          <w:spacing w:val="-16"/>
          <w:w w:val="115"/>
        </w:rPr>
        <w:t xml:space="preserve"> </w:t>
      </w:r>
      <w:r w:rsidRPr="00C44184">
        <w:rPr>
          <w:rFonts w:ascii="Arial" w:hAnsi="Arial" w:cs="Arial"/>
          <w:w w:val="115"/>
        </w:rPr>
        <w:t>mesmo</w:t>
      </w:r>
      <w:r w:rsidRPr="00C44184">
        <w:rPr>
          <w:rFonts w:ascii="Arial" w:hAnsi="Arial" w:cs="Arial"/>
          <w:spacing w:val="-17"/>
          <w:w w:val="115"/>
        </w:rPr>
        <w:t xml:space="preserve"> </w:t>
      </w:r>
      <w:r w:rsidRPr="00C44184">
        <w:rPr>
          <w:rFonts w:ascii="Arial" w:hAnsi="Arial" w:cs="Arial"/>
          <w:w w:val="115"/>
        </w:rPr>
        <w:t>que</w:t>
      </w:r>
      <w:r w:rsidRPr="00C44184">
        <w:rPr>
          <w:rFonts w:ascii="Arial" w:hAnsi="Arial" w:cs="Arial"/>
          <w:spacing w:val="-13"/>
          <w:w w:val="115"/>
        </w:rPr>
        <w:t xml:space="preserve"> </w:t>
      </w:r>
      <w:r w:rsidRPr="00C44184">
        <w:rPr>
          <w:rFonts w:ascii="Arial" w:hAnsi="Arial" w:cs="Arial"/>
          <w:w w:val="115"/>
        </w:rPr>
        <w:t>acima</w:t>
      </w:r>
      <w:r w:rsidRPr="00C44184">
        <w:rPr>
          <w:rFonts w:ascii="Arial" w:hAnsi="Arial" w:cs="Arial"/>
          <w:spacing w:val="-14"/>
          <w:w w:val="115"/>
        </w:rPr>
        <w:t xml:space="preserve"> </w:t>
      </w:r>
      <w:r w:rsidRPr="00C44184">
        <w:rPr>
          <w:rFonts w:ascii="Arial" w:hAnsi="Arial" w:cs="Arial"/>
          <w:w w:val="115"/>
        </w:rPr>
        <w:t>do</w:t>
      </w:r>
      <w:r w:rsidRPr="00C44184">
        <w:rPr>
          <w:rFonts w:ascii="Arial" w:hAnsi="Arial" w:cs="Arial"/>
          <w:spacing w:val="-14"/>
          <w:w w:val="115"/>
        </w:rPr>
        <w:t xml:space="preserve"> </w:t>
      </w:r>
      <w:r w:rsidRPr="00C44184">
        <w:rPr>
          <w:rFonts w:ascii="Arial" w:hAnsi="Arial" w:cs="Arial"/>
          <w:w w:val="115"/>
        </w:rPr>
        <w:t>preço</w:t>
      </w:r>
      <w:r w:rsidRPr="00C44184">
        <w:rPr>
          <w:rFonts w:ascii="Arial" w:hAnsi="Arial" w:cs="Arial"/>
          <w:spacing w:val="-17"/>
          <w:w w:val="115"/>
        </w:rPr>
        <w:t xml:space="preserve"> </w:t>
      </w:r>
      <w:r w:rsidRPr="00C44184">
        <w:rPr>
          <w:rFonts w:ascii="Arial" w:hAnsi="Arial" w:cs="Arial"/>
          <w:w w:val="115"/>
        </w:rPr>
        <w:t>ou</w:t>
      </w:r>
      <w:r w:rsidRPr="00C44184">
        <w:rPr>
          <w:rFonts w:ascii="Arial" w:hAnsi="Arial" w:cs="Arial"/>
          <w:spacing w:val="-14"/>
          <w:w w:val="115"/>
        </w:rPr>
        <w:t xml:space="preserve"> </w:t>
      </w:r>
      <w:r w:rsidRPr="00C44184">
        <w:rPr>
          <w:rFonts w:ascii="Arial" w:hAnsi="Arial" w:cs="Arial"/>
          <w:w w:val="115"/>
        </w:rPr>
        <w:t>inferior</w:t>
      </w:r>
      <w:r w:rsidRPr="00C44184">
        <w:rPr>
          <w:rFonts w:ascii="Arial" w:hAnsi="Arial" w:cs="Arial"/>
          <w:spacing w:val="-13"/>
          <w:w w:val="115"/>
        </w:rPr>
        <w:t xml:space="preserve"> </w:t>
      </w:r>
      <w:r w:rsidRPr="00C44184">
        <w:rPr>
          <w:rFonts w:ascii="Arial" w:hAnsi="Arial" w:cs="Arial"/>
          <w:w w:val="115"/>
        </w:rPr>
        <w:t>ao</w:t>
      </w:r>
      <w:r w:rsidRPr="00C44184">
        <w:rPr>
          <w:rFonts w:ascii="Arial" w:hAnsi="Arial" w:cs="Arial"/>
          <w:spacing w:val="-14"/>
          <w:w w:val="115"/>
        </w:rPr>
        <w:t xml:space="preserve"> </w:t>
      </w:r>
      <w:r w:rsidRPr="00C44184">
        <w:rPr>
          <w:rFonts w:ascii="Arial" w:hAnsi="Arial" w:cs="Arial"/>
          <w:w w:val="115"/>
        </w:rPr>
        <w:t>desconto</w:t>
      </w:r>
      <w:r w:rsidRPr="00C44184">
        <w:rPr>
          <w:rFonts w:ascii="Arial" w:hAnsi="Arial" w:cs="Arial"/>
          <w:spacing w:val="-14"/>
          <w:w w:val="115"/>
        </w:rPr>
        <w:t xml:space="preserve"> </w:t>
      </w:r>
      <w:r w:rsidRPr="00C44184">
        <w:rPr>
          <w:rFonts w:ascii="Arial" w:hAnsi="Arial" w:cs="Arial"/>
          <w:w w:val="115"/>
        </w:rPr>
        <w:t xml:space="preserve">do </w:t>
      </w:r>
      <w:r w:rsidRPr="00C44184">
        <w:rPr>
          <w:rFonts w:ascii="Arial" w:hAnsi="Arial" w:cs="Arial"/>
          <w:spacing w:val="-2"/>
          <w:w w:val="115"/>
        </w:rPr>
        <w:t>adjudicatário;</w:t>
      </w:r>
    </w:p>
    <w:p w:rsidR="00A37347" w:rsidRPr="00C44184" w:rsidRDefault="00A37347" w:rsidP="00A37347">
      <w:pPr>
        <w:pStyle w:val="PargrafodaLista"/>
        <w:numPr>
          <w:ilvl w:val="0"/>
          <w:numId w:val="5"/>
        </w:numPr>
        <w:tabs>
          <w:tab w:val="left" w:pos="504"/>
        </w:tabs>
        <w:spacing w:before="1" w:line="360" w:lineRule="auto"/>
        <w:ind w:right="283" w:firstLine="0"/>
        <w:contextualSpacing w:val="0"/>
        <w:jc w:val="both"/>
        <w:rPr>
          <w:rFonts w:ascii="Arial" w:hAnsi="Arial" w:cs="Arial"/>
        </w:rPr>
      </w:pPr>
      <w:r w:rsidRPr="00C44184">
        <w:rPr>
          <w:rFonts w:ascii="Arial" w:hAnsi="Arial" w:cs="Arial"/>
          <w:w w:val="110"/>
        </w:rPr>
        <w:t>- adjudicar e celebrar o contrato nas condições ofertadas pelos licitantes remanescentes,</w:t>
      </w:r>
      <w:r w:rsidRPr="00C44184">
        <w:rPr>
          <w:rFonts w:ascii="Arial" w:hAnsi="Arial" w:cs="Arial"/>
          <w:spacing w:val="40"/>
          <w:w w:val="110"/>
        </w:rPr>
        <w:t xml:space="preserve"> </w:t>
      </w:r>
      <w:r w:rsidRPr="00C44184">
        <w:rPr>
          <w:rFonts w:ascii="Arial" w:hAnsi="Arial" w:cs="Arial"/>
          <w:w w:val="110"/>
        </w:rPr>
        <w:t>atendida</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ordem</w:t>
      </w:r>
      <w:r w:rsidRPr="00C44184">
        <w:rPr>
          <w:rFonts w:ascii="Arial" w:hAnsi="Arial" w:cs="Arial"/>
          <w:spacing w:val="40"/>
          <w:w w:val="110"/>
        </w:rPr>
        <w:t xml:space="preserve"> </w:t>
      </w:r>
      <w:r w:rsidRPr="00C44184">
        <w:rPr>
          <w:rFonts w:ascii="Arial" w:hAnsi="Arial" w:cs="Arial"/>
          <w:w w:val="110"/>
        </w:rPr>
        <w:t>classificatória,</w:t>
      </w:r>
      <w:r w:rsidRPr="00C44184">
        <w:rPr>
          <w:rFonts w:ascii="Arial" w:hAnsi="Arial" w:cs="Arial"/>
          <w:spacing w:val="40"/>
          <w:w w:val="110"/>
        </w:rPr>
        <w:t xml:space="preserve"> </w:t>
      </w:r>
      <w:r w:rsidRPr="00C44184">
        <w:rPr>
          <w:rFonts w:ascii="Arial" w:hAnsi="Arial" w:cs="Arial"/>
          <w:w w:val="110"/>
        </w:rPr>
        <w:t>quando</w:t>
      </w:r>
      <w:r w:rsidRPr="00C44184">
        <w:rPr>
          <w:rFonts w:ascii="Arial" w:hAnsi="Arial" w:cs="Arial"/>
          <w:spacing w:val="40"/>
          <w:w w:val="110"/>
        </w:rPr>
        <w:t xml:space="preserve"> </w:t>
      </w:r>
      <w:r w:rsidRPr="00C44184">
        <w:rPr>
          <w:rFonts w:ascii="Arial" w:hAnsi="Arial" w:cs="Arial"/>
          <w:w w:val="110"/>
        </w:rPr>
        <w:t>frustrada</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negociação</w:t>
      </w:r>
      <w:r w:rsidRPr="00C44184">
        <w:rPr>
          <w:rFonts w:ascii="Arial" w:hAnsi="Arial" w:cs="Arial"/>
          <w:spacing w:val="40"/>
          <w:w w:val="110"/>
        </w:rPr>
        <w:t xml:space="preserve"> </w:t>
      </w:r>
      <w:r w:rsidRPr="00C44184">
        <w:rPr>
          <w:rFonts w:ascii="Arial" w:hAnsi="Arial" w:cs="Arial"/>
          <w:w w:val="110"/>
        </w:rPr>
        <w:t>de melhor condição.</w:t>
      </w:r>
    </w:p>
    <w:p w:rsidR="00A37347" w:rsidRPr="00363CA7" w:rsidRDefault="00A37347" w:rsidP="00A37347">
      <w:pPr>
        <w:pStyle w:val="PargrafodaLista"/>
        <w:numPr>
          <w:ilvl w:val="1"/>
          <w:numId w:val="14"/>
        </w:numPr>
        <w:tabs>
          <w:tab w:val="left" w:pos="772"/>
        </w:tabs>
        <w:spacing w:before="157" w:line="360" w:lineRule="auto"/>
        <w:ind w:right="281" w:firstLine="0"/>
        <w:contextualSpacing w:val="0"/>
        <w:jc w:val="both"/>
        <w:rPr>
          <w:rFonts w:ascii="Arial" w:hAnsi="Arial" w:cs="Arial"/>
        </w:rPr>
      </w:pPr>
      <w:r w:rsidRPr="00363CA7">
        <w:rPr>
          <w:rFonts w:ascii="Arial" w:hAnsi="Arial" w:cs="Arial"/>
          <w:w w:val="110"/>
        </w:rPr>
        <w:t xml:space="preserve">As sanções administrativas mencionadas no item 24.6 não serão aplicáveis aos licitantes remanescentes convocados na forma do inciso I do subitem anterior. </w:t>
      </w:r>
      <w:r w:rsidRPr="00363CA7">
        <w:rPr>
          <w:rFonts w:ascii="Arial" w:hAnsi="Arial" w:cs="Arial"/>
          <w:w w:val="115"/>
        </w:rPr>
        <w:t>O contrato não poderá ser objeto de cessão, subcontratação ou transferência, no todo ou em parte.</w:t>
      </w:r>
    </w:p>
    <w:p w:rsidR="00A37347" w:rsidRPr="00C44184" w:rsidRDefault="00A37347" w:rsidP="00A37347">
      <w:pPr>
        <w:pStyle w:val="PargrafodaLista"/>
        <w:numPr>
          <w:ilvl w:val="1"/>
          <w:numId w:val="14"/>
        </w:numPr>
        <w:tabs>
          <w:tab w:val="left" w:pos="844"/>
        </w:tabs>
        <w:spacing w:before="1" w:line="360" w:lineRule="auto"/>
        <w:ind w:right="282" w:firstLine="0"/>
        <w:contextualSpacing w:val="0"/>
        <w:jc w:val="both"/>
        <w:rPr>
          <w:rFonts w:ascii="Arial" w:hAnsi="Arial" w:cs="Arial"/>
        </w:rPr>
      </w:pPr>
      <w:r w:rsidRPr="00C44184">
        <w:rPr>
          <w:rFonts w:ascii="Arial" w:hAnsi="Arial" w:cs="Arial"/>
          <w:w w:val="115"/>
        </w:rPr>
        <w:t>É admissível a fusão, cisão ou incorporação da Contratada com/em outra pessoa jurídica, desde que sejam observados pela nova pessoa jurídica todos os requisitos de habilitação</w:t>
      </w:r>
      <w:r w:rsidRPr="00C44184">
        <w:rPr>
          <w:rFonts w:ascii="Arial" w:hAnsi="Arial" w:cs="Arial"/>
          <w:spacing w:val="-17"/>
          <w:w w:val="115"/>
        </w:rPr>
        <w:t xml:space="preserve"> </w:t>
      </w:r>
      <w:r w:rsidRPr="00C44184">
        <w:rPr>
          <w:rFonts w:ascii="Arial" w:hAnsi="Arial" w:cs="Arial"/>
          <w:w w:val="115"/>
        </w:rPr>
        <w:t>exigidos</w:t>
      </w:r>
      <w:r w:rsidRPr="00C44184">
        <w:rPr>
          <w:rFonts w:ascii="Arial" w:hAnsi="Arial" w:cs="Arial"/>
          <w:spacing w:val="-17"/>
          <w:w w:val="115"/>
        </w:rPr>
        <w:t xml:space="preserve"> </w:t>
      </w:r>
      <w:r w:rsidRPr="00C44184">
        <w:rPr>
          <w:rFonts w:ascii="Arial" w:hAnsi="Arial" w:cs="Arial"/>
          <w:w w:val="115"/>
        </w:rPr>
        <w:t>na</w:t>
      </w:r>
      <w:r w:rsidRPr="00C44184">
        <w:rPr>
          <w:rFonts w:ascii="Arial" w:hAnsi="Arial" w:cs="Arial"/>
          <w:spacing w:val="-17"/>
          <w:w w:val="115"/>
        </w:rPr>
        <w:t xml:space="preserve"> </w:t>
      </w:r>
      <w:r w:rsidRPr="00C44184">
        <w:rPr>
          <w:rFonts w:ascii="Arial" w:hAnsi="Arial" w:cs="Arial"/>
          <w:w w:val="115"/>
        </w:rPr>
        <w:t>licitação</w:t>
      </w:r>
      <w:r w:rsidRPr="00C44184">
        <w:rPr>
          <w:rFonts w:ascii="Arial" w:hAnsi="Arial" w:cs="Arial"/>
          <w:spacing w:val="-17"/>
          <w:w w:val="115"/>
        </w:rPr>
        <w:t xml:space="preserve"> </w:t>
      </w:r>
      <w:r w:rsidRPr="00C44184">
        <w:rPr>
          <w:rFonts w:ascii="Arial" w:hAnsi="Arial" w:cs="Arial"/>
          <w:w w:val="115"/>
        </w:rPr>
        <w:t>original;</w:t>
      </w:r>
      <w:r w:rsidRPr="00C44184">
        <w:rPr>
          <w:rFonts w:ascii="Arial" w:hAnsi="Arial" w:cs="Arial"/>
          <w:spacing w:val="-17"/>
          <w:w w:val="115"/>
        </w:rPr>
        <w:t xml:space="preserve"> </w:t>
      </w:r>
      <w:r w:rsidRPr="00C44184">
        <w:rPr>
          <w:rFonts w:ascii="Arial" w:hAnsi="Arial" w:cs="Arial"/>
          <w:w w:val="115"/>
        </w:rPr>
        <w:t>sejam</w:t>
      </w:r>
      <w:r w:rsidRPr="00C44184">
        <w:rPr>
          <w:rFonts w:ascii="Arial" w:hAnsi="Arial" w:cs="Arial"/>
          <w:spacing w:val="-17"/>
          <w:w w:val="115"/>
        </w:rPr>
        <w:t xml:space="preserve"> </w:t>
      </w:r>
      <w:r w:rsidRPr="00C44184">
        <w:rPr>
          <w:rFonts w:ascii="Arial" w:hAnsi="Arial" w:cs="Arial"/>
          <w:w w:val="115"/>
        </w:rPr>
        <w:t>mantidas</w:t>
      </w:r>
      <w:r w:rsidRPr="00C44184">
        <w:rPr>
          <w:rFonts w:ascii="Arial" w:hAnsi="Arial" w:cs="Arial"/>
          <w:spacing w:val="-17"/>
          <w:w w:val="115"/>
        </w:rPr>
        <w:t xml:space="preserve"> </w:t>
      </w:r>
      <w:r w:rsidRPr="00C44184">
        <w:rPr>
          <w:rFonts w:ascii="Arial" w:hAnsi="Arial" w:cs="Arial"/>
          <w:w w:val="115"/>
        </w:rPr>
        <w:t>as</w:t>
      </w:r>
      <w:r w:rsidRPr="00C44184">
        <w:rPr>
          <w:rFonts w:ascii="Arial" w:hAnsi="Arial" w:cs="Arial"/>
          <w:spacing w:val="-17"/>
          <w:w w:val="115"/>
        </w:rPr>
        <w:t xml:space="preserve"> </w:t>
      </w:r>
      <w:r w:rsidRPr="00C44184">
        <w:rPr>
          <w:rFonts w:ascii="Arial" w:hAnsi="Arial" w:cs="Arial"/>
          <w:w w:val="115"/>
        </w:rPr>
        <w:t>demais</w:t>
      </w:r>
      <w:r w:rsidRPr="00C44184">
        <w:rPr>
          <w:rFonts w:ascii="Arial" w:hAnsi="Arial" w:cs="Arial"/>
          <w:spacing w:val="-17"/>
          <w:w w:val="115"/>
        </w:rPr>
        <w:t xml:space="preserve"> </w:t>
      </w:r>
      <w:r w:rsidRPr="00C44184">
        <w:rPr>
          <w:rFonts w:ascii="Arial" w:hAnsi="Arial" w:cs="Arial"/>
          <w:w w:val="115"/>
        </w:rPr>
        <w:t>cláusulas</w:t>
      </w:r>
      <w:r w:rsidRPr="00C44184">
        <w:rPr>
          <w:rFonts w:ascii="Arial" w:hAnsi="Arial" w:cs="Arial"/>
          <w:spacing w:val="-17"/>
          <w:w w:val="115"/>
        </w:rPr>
        <w:t xml:space="preserve"> </w:t>
      </w:r>
      <w:r w:rsidRPr="00C44184">
        <w:rPr>
          <w:rFonts w:ascii="Arial" w:hAnsi="Arial" w:cs="Arial"/>
          <w:w w:val="115"/>
        </w:rPr>
        <w:t>e</w:t>
      </w:r>
      <w:r w:rsidRPr="00C44184">
        <w:rPr>
          <w:rFonts w:ascii="Arial" w:hAnsi="Arial" w:cs="Arial"/>
          <w:spacing w:val="-16"/>
          <w:w w:val="115"/>
        </w:rPr>
        <w:t xml:space="preserve"> </w:t>
      </w:r>
      <w:r w:rsidRPr="00C44184">
        <w:rPr>
          <w:rFonts w:ascii="Arial" w:hAnsi="Arial" w:cs="Arial"/>
          <w:w w:val="115"/>
        </w:rPr>
        <w:t>condições do</w:t>
      </w:r>
      <w:r w:rsidRPr="00C44184">
        <w:rPr>
          <w:rFonts w:ascii="Arial" w:hAnsi="Arial" w:cs="Arial"/>
          <w:spacing w:val="-6"/>
          <w:w w:val="115"/>
        </w:rPr>
        <w:t xml:space="preserve"> </w:t>
      </w:r>
      <w:r w:rsidRPr="00C44184">
        <w:rPr>
          <w:rFonts w:ascii="Arial" w:hAnsi="Arial" w:cs="Arial"/>
          <w:w w:val="115"/>
        </w:rPr>
        <w:t>contrato;</w:t>
      </w:r>
      <w:r w:rsidRPr="00C44184">
        <w:rPr>
          <w:rFonts w:ascii="Arial" w:hAnsi="Arial" w:cs="Arial"/>
          <w:spacing w:val="-6"/>
          <w:w w:val="115"/>
        </w:rPr>
        <w:t xml:space="preserve"> </w:t>
      </w:r>
      <w:r w:rsidRPr="00C44184">
        <w:rPr>
          <w:rFonts w:ascii="Arial" w:hAnsi="Arial" w:cs="Arial"/>
          <w:w w:val="115"/>
        </w:rPr>
        <w:t>reste</w:t>
      </w:r>
      <w:r w:rsidRPr="00C44184">
        <w:rPr>
          <w:rFonts w:ascii="Arial" w:hAnsi="Arial" w:cs="Arial"/>
          <w:spacing w:val="-5"/>
          <w:w w:val="115"/>
        </w:rPr>
        <w:t xml:space="preserve"> </w:t>
      </w:r>
      <w:r w:rsidRPr="00C44184">
        <w:rPr>
          <w:rFonts w:ascii="Arial" w:hAnsi="Arial" w:cs="Arial"/>
          <w:w w:val="115"/>
        </w:rPr>
        <w:t>documental</w:t>
      </w:r>
      <w:r w:rsidRPr="00C44184">
        <w:rPr>
          <w:rFonts w:ascii="Arial" w:hAnsi="Arial" w:cs="Arial"/>
          <w:spacing w:val="-7"/>
          <w:w w:val="115"/>
        </w:rPr>
        <w:t xml:space="preserve"> </w:t>
      </w:r>
      <w:r w:rsidRPr="00C44184">
        <w:rPr>
          <w:rFonts w:ascii="Arial" w:hAnsi="Arial" w:cs="Arial"/>
          <w:w w:val="115"/>
        </w:rPr>
        <w:t>e</w:t>
      </w:r>
      <w:r w:rsidRPr="00C44184">
        <w:rPr>
          <w:rFonts w:ascii="Arial" w:hAnsi="Arial" w:cs="Arial"/>
          <w:spacing w:val="-5"/>
          <w:w w:val="115"/>
        </w:rPr>
        <w:t xml:space="preserve"> </w:t>
      </w:r>
      <w:r w:rsidRPr="00C44184">
        <w:rPr>
          <w:rFonts w:ascii="Arial" w:hAnsi="Arial" w:cs="Arial"/>
          <w:w w:val="115"/>
        </w:rPr>
        <w:t>exaustivamente</w:t>
      </w:r>
      <w:r w:rsidRPr="00C44184">
        <w:rPr>
          <w:rFonts w:ascii="Arial" w:hAnsi="Arial" w:cs="Arial"/>
          <w:spacing w:val="-5"/>
          <w:w w:val="115"/>
        </w:rPr>
        <w:t xml:space="preserve"> </w:t>
      </w:r>
      <w:r w:rsidRPr="00C44184">
        <w:rPr>
          <w:rFonts w:ascii="Arial" w:hAnsi="Arial" w:cs="Arial"/>
          <w:w w:val="115"/>
        </w:rPr>
        <w:t>comprovado</w:t>
      </w:r>
      <w:r w:rsidRPr="00C44184">
        <w:rPr>
          <w:rFonts w:ascii="Arial" w:hAnsi="Arial" w:cs="Arial"/>
          <w:spacing w:val="-6"/>
          <w:w w:val="115"/>
        </w:rPr>
        <w:t xml:space="preserve"> </w:t>
      </w:r>
      <w:r w:rsidRPr="00C44184">
        <w:rPr>
          <w:rFonts w:ascii="Arial" w:hAnsi="Arial" w:cs="Arial"/>
          <w:w w:val="115"/>
        </w:rPr>
        <w:t>que</w:t>
      </w:r>
      <w:r w:rsidRPr="00C44184">
        <w:rPr>
          <w:rFonts w:ascii="Arial" w:hAnsi="Arial" w:cs="Arial"/>
          <w:spacing w:val="-5"/>
          <w:w w:val="115"/>
        </w:rPr>
        <w:t xml:space="preserve"> </w:t>
      </w:r>
      <w:r w:rsidRPr="00C44184">
        <w:rPr>
          <w:rFonts w:ascii="Arial" w:hAnsi="Arial" w:cs="Arial"/>
          <w:w w:val="115"/>
        </w:rPr>
        <w:t>as</w:t>
      </w:r>
      <w:r w:rsidRPr="00C44184">
        <w:rPr>
          <w:rFonts w:ascii="Arial" w:hAnsi="Arial" w:cs="Arial"/>
          <w:spacing w:val="-5"/>
          <w:w w:val="115"/>
        </w:rPr>
        <w:t xml:space="preserve"> </w:t>
      </w:r>
      <w:r w:rsidRPr="00C44184">
        <w:rPr>
          <w:rFonts w:ascii="Arial" w:hAnsi="Arial" w:cs="Arial"/>
          <w:w w:val="115"/>
        </w:rPr>
        <w:t>operações</w:t>
      </w:r>
      <w:r w:rsidRPr="00C44184">
        <w:rPr>
          <w:rFonts w:ascii="Arial" w:hAnsi="Arial" w:cs="Arial"/>
          <w:spacing w:val="-5"/>
          <w:w w:val="115"/>
        </w:rPr>
        <w:t xml:space="preserve"> </w:t>
      </w:r>
      <w:r w:rsidRPr="00C44184">
        <w:rPr>
          <w:rFonts w:ascii="Arial" w:hAnsi="Arial" w:cs="Arial"/>
          <w:w w:val="115"/>
        </w:rPr>
        <w:t>travadas entre</w:t>
      </w:r>
      <w:r w:rsidRPr="00C44184">
        <w:rPr>
          <w:rFonts w:ascii="Arial" w:hAnsi="Arial" w:cs="Arial"/>
          <w:spacing w:val="-10"/>
          <w:w w:val="115"/>
        </w:rPr>
        <w:t xml:space="preserve"> </w:t>
      </w:r>
      <w:r w:rsidRPr="00C44184">
        <w:rPr>
          <w:rFonts w:ascii="Arial" w:hAnsi="Arial" w:cs="Arial"/>
          <w:w w:val="115"/>
        </w:rPr>
        <w:t>as</w:t>
      </w:r>
      <w:r w:rsidRPr="00C44184">
        <w:rPr>
          <w:rFonts w:ascii="Arial" w:hAnsi="Arial" w:cs="Arial"/>
          <w:spacing w:val="-11"/>
          <w:w w:val="115"/>
        </w:rPr>
        <w:t xml:space="preserve"> </w:t>
      </w:r>
      <w:r w:rsidRPr="00C44184">
        <w:rPr>
          <w:rFonts w:ascii="Arial" w:hAnsi="Arial" w:cs="Arial"/>
          <w:w w:val="115"/>
        </w:rPr>
        <w:t>pessoas</w:t>
      </w:r>
      <w:r w:rsidRPr="00C44184">
        <w:rPr>
          <w:rFonts w:ascii="Arial" w:hAnsi="Arial" w:cs="Arial"/>
          <w:spacing w:val="-13"/>
          <w:w w:val="115"/>
        </w:rPr>
        <w:t xml:space="preserve"> </w:t>
      </w:r>
      <w:r w:rsidRPr="00C44184">
        <w:rPr>
          <w:rFonts w:ascii="Arial" w:hAnsi="Arial" w:cs="Arial"/>
          <w:w w:val="115"/>
        </w:rPr>
        <w:t>jurídicas</w:t>
      </w:r>
      <w:r w:rsidRPr="00C44184">
        <w:rPr>
          <w:rFonts w:ascii="Arial" w:hAnsi="Arial" w:cs="Arial"/>
          <w:spacing w:val="-11"/>
          <w:w w:val="115"/>
        </w:rPr>
        <w:t xml:space="preserve"> </w:t>
      </w:r>
      <w:r w:rsidRPr="00C44184">
        <w:rPr>
          <w:rFonts w:ascii="Arial" w:hAnsi="Arial" w:cs="Arial"/>
          <w:w w:val="115"/>
        </w:rPr>
        <w:t>resultaram,</w:t>
      </w:r>
      <w:r w:rsidRPr="00C44184">
        <w:rPr>
          <w:rFonts w:ascii="Arial" w:hAnsi="Arial" w:cs="Arial"/>
          <w:spacing w:val="-11"/>
          <w:w w:val="115"/>
        </w:rPr>
        <w:t xml:space="preserve"> </w:t>
      </w:r>
      <w:r w:rsidRPr="00C44184">
        <w:rPr>
          <w:rFonts w:ascii="Arial" w:hAnsi="Arial" w:cs="Arial"/>
          <w:w w:val="115"/>
        </w:rPr>
        <w:t>de</w:t>
      </w:r>
      <w:r w:rsidRPr="00C44184">
        <w:rPr>
          <w:rFonts w:ascii="Arial" w:hAnsi="Arial" w:cs="Arial"/>
          <w:spacing w:val="-13"/>
          <w:w w:val="115"/>
        </w:rPr>
        <w:t xml:space="preserve"> </w:t>
      </w:r>
      <w:r w:rsidRPr="00C44184">
        <w:rPr>
          <w:rFonts w:ascii="Arial" w:hAnsi="Arial" w:cs="Arial"/>
          <w:w w:val="115"/>
        </w:rPr>
        <w:t>fato,</w:t>
      </w:r>
      <w:r w:rsidRPr="00C44184">
        <w:rPr>
          <w:rFonts w:ascii="Arial" w:hAnsi="Arial" w:cs="Arial"/>
          <w:spacing w:val="-12"/>
          <w:w w:val="115"/>
        </w:rPr>
        <w:t xml:space="preserve"> </w:t>
      </w:r>
      <w:r w:rsidRPr="00C44184">
        <w:rPr>
          <w:rFonts w:ascii="Arial" w:hAnsi="Arial" w:cs="Arial"/>
          <w:w w:val="115"/>
        </w:rPr>
        <w:t>na</w:t>
      </w:r>
      <w:r w:rsidRPr="00C44184">
        <w:rPr>
          <w:rFonts w:ascii="Arial" w:hAnsi="Arial" w:cs="Arial"/>
          <w:spacing w:val="-12"/>
          <w:w w:val="115"/>
        </w:rPr>
        <w:t xml:space="preserve"> </w:t>
      </w:r>
      <w:r w:rsidRPr="00C44184">
        <w:rPr>
          <w:rFonts w:ascii="Arial" w:hAnsi="Arial" w:cs="Arial"/>
          <w:w w:val="115"/>
        </w:rPr>
        <w:t>transferência</w:t>
      </w:r>
      <w:r w:rsidRPr="00C44184">
        <w:rPr>
          <w:rFonts w:ascii="Arial" w:hAnsi="Arial" w:cs="Arial"/>
          <w:spacing w:val="-12"/>
          <w:w w:val="115"/>
        </w:rPr>
        <w:t xml:space="preserve"> </w:t>
      </w:r>
      <w:r w:rsidRPr="00C44184">
        <w:rPr>
          <w:rFonts w:ascii="Arial" w:hAnsi="Arial" w:cs="Arial"/>
          <w:w w:val="115"/>
        </w:rPr>
        <w:t>da</w:t>
      </w:r>
      <w:r w:rsidRPr="00C44184">
        <w:rPr>
          <w:rFonts w:ascii="Arial" w:hAnsi="Arial" w:cs="Arial"/>
          <w:spacing w:val="-12"/>
          <w:w w:val="115"/>
        </w:rPr>
        <w:t xml:space="preserve"> </w:t>
      </w:r>
      <w:r w:rsidRPr="00C44184">
        <w:rPr>
          <w:rFonts w:ascii="Arial" w:hAnsi="Arial" w:cs="Arial"/>
          <w:w w:val="115"/>
        </w:rPr>
        <w:t>estrutura</w:t>
      </w:r>
      <w:r w:rsidRPr="00C44184">
        <w:rPr>
          <w:rFonts w:ascii="Arial" w:hAnsi="Arial" w:cs="Arial"/>
          <w:spacing w:val="-12"/>
          <w:w w:val="115"/>
        </w:rPr>
        <w:t xml:space="preserve"> </w:t>
      </w:r>
      <w:r w:rsidRPr="00C44184">
        <w:rPr>
          <w:rFonts w:ascii="Arial" w:hAnsi="Arial" w:cs="Arial"/>
          <w:w w:val="115"/>
        </w:rPr>
        <w:t>referente</w:t>
      </w:r>
      <w:r w:rsidRPr="00C44184">
        <w:rPr>
          <w:rFonts w:ascii="Arial" w:hAnsi="Arial" w:cs="Arial"/>
          <w:spacing w:val="-10"/>
          <w:w w:val="115"/>
        </w:rPr>
        <w:t xml:space="preserve"> </w:t>
      </w:r>
      <w:r w:rsidRPr="00C44184">
        <w:rPr>
          <w:rFonts w:ascii="Arial" w:hAnsi="Arial" w:cs="Arial"/>
          <w:w w:val="115"/>
        </w:rPr>
        <w:t xml:space="preserve">às </w:t>
      </w:r>
      <w:r w:rsidRPr="00C44184">
        <w:rPr>
          <w:rFonts w:ascii="Arial" w:hAnsi="Arial" w:cs="Arial"/>
          <w:spacing w:val="-2"/>
          <w:w w:val="115"/>
        </w:rPr>
        <w:t>atividades</w:t>
      </w:r>
      <w:r w:rsidRPr="00C44184">
        <w:rPr>
          <w:rFonts w:ascii="Arial" w:hAnsi="Arial" w:cs="Arial"/>
          <w:spacing w:val="-9"/>
          <w:w w:val="115"/>
        </w:rPr>
        <w:t xml:space="preserve"> </w:t>
      </w:r>
      <w:r w:rsidRPr="00C44184">
        <w:rPr>
          <w:rFonts w:ascii="Arial" w:hAnsi="Arial" w:cs="Arial"/>
          <w:spacing w:val="-2"/>
          <w:w w:val="115"/>
        </w:rPr>
        <w:t>envolvidas</w:t>
      </w:r>
      <w:r w:rsidRPr="00C44184">
        <w:rPr>
          <w:rFonts w:ascii="Arial" w:hAnsi="Arial" w:cs="Arial"/>
          <w:spacing w:val="-9"/>
          <w:w w:val="115"/>
        </w:rPr>
        <w:t xml:space="preserve"> </w:t>
      </w:r>
      <w:r w:rsidRPr="00C44184">
        <w:rPr>
          <w:rFonts w:ascii="Arial" w:hAnsi="Arial" w:cs="Arial"/>
          <w:spacing w:val="-2"/>
          <w:w w:val="115"/>
        </w:rPr>
        <w:t>no</w:t>
      </w:r>
      <w:r w:rsidRPr="00C44184">
        <w:rPr>
          <w:rFonts w:ascii="Arial" w:hAnsi="Arial" w:cs="Arial"/>
          <w:spacing w:val="-10"/>
          <w:w w:val="115"/>
        </w:rPr>
        <w:t xml:space="preserve"> </w:t>
      </w:r>
      <w:r w:rsidRPr="00C44184">
        <w:rPr>
          <w:rFonts w:ascii="Arial" w:hAnsi="Arial" w:cs="Arial"/>
          <w:spacing w:val="-2"/>
          <w:w w:val="115"/>
        </w:rPr>
        <w:t>contrato</w:t>
      </w:r>
      <w:r w:rsidRPr="00C44184">
        <w:rPr>
          <w:rFonts w:ascii="Arial" w:hAnsi="Arial" w:cs="Arial"/>
          <w:spacing w:val="-10"/>
          <w:w w:val="115"/>
        </w:rPr>
        <w:t xml:space="preserve"> </w:t>
      </w:r>
      <w:r w:rsidRPr="00C44184">
        <w:rPr>
          <w:rFonts w:ascii="Arial" w:hAnsi="Arial" w:cs="Arial"/>
          <w:spacing w:val="-2"/>
          <w:w w:val="115"/>
        </w:rPr>
        <w:t>celebrado</w:t>
      </w:r>
      <w:r w:rsidRPr="00C44184">
        <w:rPr>
          <w:rFonts w:ascii="Arial" w:hAnsi="Arial" w:cs="Arial"/>
          <w:spacing w:val="-10"/>
          <w:w w:val="115"/>
        </w:rPr>
        <w:t xml:space="preserve"> </w:t>
      </w:r>
      <w:r w:rsidRPr="00C44184">
        <w:rPr>
          <w:rFonts w:ascii="Arial" w:hAnsi="Arial" w:cs="Arial"/>
          <w:spacing w:val="-2"/>
          <w:w w:val="115"/>
        </w:rPr>
        <w:t>com</w:t>
      </w:r>
      <w:r w:rsidRPr="00C44184">
        <w:rPr>
          <w:rFonts w:ascii="Arial" w:hAnsi="Arial" w:cs="Arial"/>
          <w:spacing w:val="-9"/>
          <w:w w:val="115"/>
        </w:rPr>
        <w:t xml:space="preserve"> </w:t>
      </w:r>
      <w:r w:rsidRPr="00C44184">
        <w:rPr>
          <w:rFonts w:ascii="Arial" w:hAnsi="Arial" w:cs="Arial"/>
          <w:spacing w:val="-2"/>
          <w:w w:val="115"/>
        </w:rPr>
        <w:t>o</w:t>
      </w:r>
      <w:r w:rsidRPr="00C44184">
        <w:rPr>
          <w:rFonts w:ascii="Arial" w:hAnsi="Arial" w:cs="Arial"/>
          <w:spacing w:val="-10"/>
          <w:w w:val="115"/>
        </w:rPr>
        <w:t xml:space="preserve"> </w:t>
      </w:r>
      <w:r w:rsidRPr="00C44184">
        <w:rPr>
          <w:rFonts w:ascii="Arial" w:hAnsi="Arial" w:cs="Arial"/>
          <w:spacing w:val="-2"/>
          <w:w w:val="115"/>
        </w:rPr>
        <w:t>Tribunal;</w:t>
      </w:r>
      <w:r w:rsidRPr="00C44184">
        <w:rPr>
          <w:rFonts w:ascii="Arial" w:hAnsi="Arial" w:cs="Arial"/>
          <w:spacing w:val="-9"/>
          <w:w w:val="115"/>
        </w:rPr>
        <w:t xml:space="preserve"> </w:t>
      </w:r>
      <w:r w:rsidRPr="00C44184">
        <w:rPr>
          <w:rFonts w:ascii="Arial" w:hAnsi="Arial" w:cs="Arial"/>
          <w:spacing w:val="-2"/>
          <w:w w:val="115"/>
        </w:rPr>
        <w:t>não</w:t>
      </w:r>
      <w:r w:rsidRPr="00C44184">
        <w:rPr>
          <w:rFonts w:ascii="Arial" w:hAnsi="Arial" w:cs="Arial"/>
          <w:spacing w:val="-10"/>
          <w:w w:val="115"/>
        </w:rPr>
        <w:t xml:space="preserve"> </w:t>
      </w:r>
      <w:r w:rsidRPr="00C44184">
        <w:rPr>
          <w:rFonts w:ascii="Arial" w:hAnsi="Arial" w:cs="Arial"/>
          <w:spacing w:val="-2"/>
          <w:w w:val="115"/>
        </w:rPr>
        <w:t>haja</w:t>
      </w:r>
      <w:r w:rsidRPr="00C44184">
        <w:rPr>
          <w:rFonts w:ascii="Arial" w:hAnsi="Arial" w:cs="Arial"/>
          <w:spacing w:val="-10"/>
          <w:w w:val="115"/>
        </w:rPr>
        <w:t xml:space="preserve"> </w:t>
      </w:r>
      <w:r w:rsidRPr="00C44184">
        <w:rPr>
          <w:rFonts w:ascii="Arial" w:hAnsi="Arial" w:cs="Arial"/>
          <w:spacing w:val="-2"/>
          <w:w w:val="115"/>
        </w:rPr>
        <w:t>prejuízo</w:t>
      </w:r>
      <w:r w:rsidRPr="00C44184">
        <w:rPr>
          <w:rFonts w:ascii="Arial" w:hAnsi="Arial" w:cs="Arial"/>
          <w:spacing w:val="-10"/>
          <w:w w:val="115"/>
        </w:rPr>
        <w:t xml:space="preserve"> </w:t>
      </w:r>
      <w:r w:rsidRPr="00C44184">
        <w:rPr>
          <w:rFonts w:ascii="Arial" w:hAnsi="Arial" w:cs="Arial"/>
          <w:spacing w:val="-2"/>
          <w:w w:val="115"/>
        </w:rPr>
        <w:t>à</w:t>
      </w:r>
      <w:r w:rsidRPr="00C44184">
        <w:rPr>
          <w:rFonts w:ascii="Arial" w:hAnsi="Arial" w:cs="Arial"/>
          <w:spacing w:val="-10"/>
          <w:w w:val="115"/>
        </w:rPr>
        <w:t xml:space="preserve"> </w:t>
      </w:r>
      <w:r w:rsidRPr="00C44184">
        <w:rPr>
          <w:rFonts w:ascii="Arial" w:hAnsi="Arial" w:cs="Arial"/>
          <w:spacing w:val="-2"/>
          <w:w w:val="115"/>
        </w:rPr>
        <w:t xml:space="preserve">execução </w:t>
      </w:r>
      <w:r w:rsidRPr="00C44184">
        <w:rPr>
          <w:rFonts w:ascii="Arial" w:hAnsi="Arial" w:cs="Arial"/>
          <w:w w:val="115"/>
        </w:rPr>
        <w:t>do</w:t>
      </w:r>
      <w:r w:rsidRPr="00C44184">
        <w:rPr>
          <w:rFonts w:ascii="Arial" w:hAnsi="Arial" w:cs="Arial"/>
          <w:spacing w:val="-18"/>
          <w:w w:val="115"/>
        </w:rPr>
        <w:t xml:space="preserve"> </w:t>
      </w:r>
      <w:r w:rsidRPr="00C44184">
        <w:rPr>
          <w:rFonts w:ascii="Arial" w:hAnsi="Arial" w:cs="Arial"/>
          <w:w w:val="115"/>
        </w:rPr>
        <w:t>objeto</w:t>
      </w:r>
      <w:r w:rsidRPr="00C44184">
        <w:rPr>
          <w:rFonts w:ascii="Arial" w:hAnsi="Arial" w:cs="Arial"/>
          <w:spacing w:val="-18"/>
          <w:w w:val="115"/>
        </w:rPr>
        <w:t xml:space="preserve"> </w:t>
      </w:r>
      <w:r w:rsidRPr="00C44184">
        <w:rPr>
          <w:rFonts w:ascii="Arial" w:hAnsi="Arial" w:cs="Arial"/>
          <w:w w:val="115"/>
        </w:rPr>
        <w:t>pactuado</w:t>
      </w:r>
      <w:r w:rsidRPr="00C44184">
        <w:rPr>
          <w:rFonts w:ascii="Arial" w:hAnsi="Arial" w:cs="Arial"/>
          <w:spacing w:val="-18"/>
          <w:w w:val="115"/>
        </w:rPr>
        <w:t xml:space="preserve"> </w:t>
      </w:r>
      <w:r w:rsidRPr="00C44184">
        <w:rPr>
          <w:rFonts w:ascii="Arial" w:hAnsi="Arial" w:cs="Arial"/>
          <w:w w:val="115"/>
        </w:rPr>
        <w:t>causado</w:t>
      </w:r>
      <w:r w:rsidRPr="00C44184">
        <w:rPr>
          <w:rFonts w:ascii="Arial" w:hAnsi="Arial" w:cs="Arial"/>
          <w:spacing w:val="-18"/>
          <w:w w:val="115"/>
        </w:rPr>
        <w:t xml:space="preserve"> </w:t>
      </w:r>
      <w:r w:rsidRPr="00C44184">
        <w:rPr>
          <w:rFonts w:ascii="Arial" w:hAnsi="Arial" w:cs="Arial"/>
          <w:w w:val="115"/>
        </w:rPr>
        <w:t>pela</w:t>
      </w:r>
      <w:r w:rsidRPr="00C44184">
        <w:rPr>
          <w:rFonts w:ascii="Arial" w:hAnsi="Arial" w:cs="Arial"/>
          <w:spacing w:val="-18"/>
          <w:w w:val="115"/>
        </w:rPr>
        <w:t xml:space="preserve"> </w:t>
      </w:r>
      <w:r w:rsidRPr="00C44184">
        <w:rPr>
          <w:rFonts w:ascii="Arial" w:hAnsi="Arial" w:cs="Arial"/>
          <w:w w:val="115"/>
        </w:rPr>
        <w:t>modificação</w:t>
      </w:r>
      <w:r w:rsidRPr="00C44184">
        <w:rPr>
          <w:rFonts w:ascii="Arial" w:hAnsi="Arial" w:cs="Arial"/>
          <w:spacing w:val="-18"/>
          <w:w w:val="115"/>
        </w:rPr>
        <w:t xml:space="preserve"> </w:t>
      </w:r>
      <w:r w:rsidRPr="00C44184">
        <w:rPr>
          <w:rFonts w:ascii="Arial" w:hAnsi="Arial" w:cs="Arial"/>
          <w:w w:val="115"/>
        </w:rPr>
        <w:t>da</w:t>
      </w:r>
      <w:r w:rsidRPr="00C44184">
        <w:rPr>
          <w:rFonts w:ascii="Arial" w:hAnsi="Arial" w:cs="Arial"/>
          <w:spacing w:val="-18"/>
          <w:w w:val="115"/>
        </w:rPr>
        <w:t xml:space="preserve"> </w:t>
      </w:r>
      <w:r w:rsidRPr="00C44184">
        <w:rPr>
          <w:rFonts w:ascii="Arial" w:hAnsi="Arial" w:cs="Arial"/>
          <w:w w:val="115"/>
        </w:rPr>
        <w:t>estrutura</w:t>
      </w:r>
      <w:r w:rsidRPr="00C44184">
        <w:rPr>
          <w:rFonts w:ascii="Arial" w:hAnsi="Arial" w:cs="Arial"/>
          <w:spacing w:val="-18"/>
          <w:w w:val="115"/>
        </w:rPr>
        <w:t xml:space="preserve"> </w:t>
      </w:r>
      <w:r w:rsidRPr="00C44184">
        <w:rPr>
          <w:rFonts w:ascii="Arial" w:hAnsi="Arial" w:cs="Arial"/>
          <w:w w:val="115"/>
        </w:rPr>
        <w:t>da</w:t>
      </w:r>
      <w:r w:rsidRPr="00C44184">
        <w:rPr>
          <w:rFonts w:ascii="Arial" w:hAnsi="Arial" w:cs="Arial"/>
          <w:spacing w:val="-18"/>
          <w:w w:val="115"/>
        </w:rPr>
        <w:t xml:space="preserve"> </w:t>
      </w:r>
      <w:r w:rsidRPr="00C44184">
        <w:rPr>
          <w:rFonts w:ascii="Arial" w:hAnsi="Arial" w:cs="Arial"/>
          <w:w w:val="115"/>
        </w:rPr>
        <w:t>empresa;</w:t>
      </w:r>
      <w:r w:rsidRPr="00C44184">
        <w:rPr>
          <w:rFonts w:ascii="Arial" w:hAnsi="Arial" w:cs="Arial"/>
          <w:spacing w:val="-18"/>
          <w:w w:val="115"/>
        </w:rPr>
        <w:t xml:space="preserve"> </w:t>
      </w:r>
      <w:r w:rsidRPr="00C44184">
        <w:rPr>
          <w:rFonts w:ascii="Arial" w:hAnsi="Arial" w:cs="Arial"/>
          <w:w w:val="115"/>
        </w:rPr>
        <w:t>e</w:t>
      </w:r>
      <w:r w:rsidRPr="00C44184">
        <w:rPr>
          <w:rFonts w:ascii="Arial" w:hAnsi="Arial" w:cs="Arial"/>
          <w:spacing w:val="-17"/>
          <w:w w:val="115"/>
        </w:rPr>
        <w:t xml:space="preserve"> </w:t>
      </w:r>
      <w:r w:rsidRPr="00C44184">
        <w:rPr>
          <w:rFonts w:ascii="Arial" w:hAnsi="Arial" w:cs="Arial"/>
          <w:w w:val="115"/>
        </w:rPr>
        <w:t>haja</w:t>
      </w:r>
      <w:r w:rsidRPr="00C44184">
        <w:rPr>
          <w:rFonts w:ascii="Arial" w:hAnsi="Arial" w:cs="Arial"/>
          <w:spacing w:val="-18"/>
          <w:w w:val="115"/>
        </w:rPr>
        <w:t xml:space="preserve"> </w:t>
      </w:r>
      <w:r w:rsidRPr="00C44184">
        <w:rPr>
          <w:rFonts w:ascii="Arial" w:hAnsi="Arial" w:cs="Arial"/>
          <w:w w:val="115"/>
        </w:rPr>
        <w:t>a</w:t>
      </w:r>
      <w:r w:rsidRPr="00C44184">
        <w:rPr>
          <w:rFonts w:ascii="Arial" w:hAnsi="Arial" w:cs="Arial"/>
          <w:spacing w:val="-18"/>
          <w:w w:val="115"/>
        </w:rPr>
        <w:t xml:space="preserve"> </w:t>
      </w:r>
      <w:r w:rsidRPr="00C44184">
        <w:rPr>
          <w:rFonts w:ascii="Arial" w:hAnsi="Arial" w:cs="Arial"/>
          <w:w w:val="115"/>
        </w:rPr>
        <w:t>anuência expressa</w:t>
      </w:r>
      <w:r w:rsidRPr="00C44184">
        <w:rPr>
          <w:rFonts w:ascii="Arial" w:hAnsi="Arial" w:cs="Arial"/>
          <w:spacing w:val="-3"/>
          <w:w w:val="115"/>
        </w:rPr>
        <w:t xml:space="preserve"> </w:t>
      </w:r>
      <w:r w:rsidRPr="00C44184">
        <w:rPr>
          <w:rFonts w:ascii="Arial" w:hAnsi="Arial" w:cs="Arial"/>
          <w:w w:val="115"/>
        </w:rPr>
        <w:t>da</w:t>
      </w:r>
      <w:r w:rsidRPr="00C44184">
        <w:rPr>
          <w:rFonts w:ascii="Arial" w:hAnsi="Arial" w:cs="Arial"/>
          <w:spacing w:val="-3"/>
          <w:w w:val="115"/>
        </w:rPr>
        <w:t xml:space="preserve"> </w:t>
      </w:r>
      <w:r w:rsidRPr="00C44184">
        <w:rPr>
          <w:rFonts w:ascii="Arial" w:hAnsi="Arial" w:cs="Arial"/>
          <w:w w:val="115"/>
        </w:rPr>
        <w:t>Administração</w:t>
      </w:r>
      <w:r w:rsidRPr="00C44184">
        <w:rPr>
          <w:rFonts w:ascii="Arial" w:hAnsi="Arial" w:cs="Arial"/>
          <w:spacing w:val="-4"/>
          <w:w w:val="115"/>
        </w:rPr>
        <w:t xml:space="preserve"> </w:t>
      </w:r>
      <w:r w:rsidRPr="00C44184">
        <w:rPr>
          <w:rFonts w:ascii="Arial" w:hAnsi="Arial" w:cs="Arial"/>
          <w:w w:val="115"/>
        </w:rPr>
        <w:t>à</w:t>
      </w:r>
      <w:r w:rsidRPr="00C44184">
        <w:rPr>
          <w:rFonts w:ascii="Arial" w:hAnsi="Arial" w:cs="Arial"/>
          <w:spacing w:val="-4"/>
          <w:w w:val="115"/>
        </w:rPr>
        <w:t xml:space="preserve"> </w:t>
      </w:r>
      <w:r w:rsidRPr="00C44184">
        <w:rPr>
          <w:rFonts w:ascii="Arial" w:hAnsi="Arial" w:cs="Arial"/>
          <w:w w:val="115"/>
        </w:rPr>
        <w:t>continuidade</w:t>
      </w:r>
      <w:r w:rsidRPr="00C44184">
        <w:rPr>
          <w:rFonts w:ascii="Arial" w:hAnsi="Arial" w:cs="Arial"/>
          <w:spacing w:val="-5"/>
          <w:w w:val="115"/>
        </w:rPr>
        <w:t xml:space="preserve"> </w:t>
      </w:r>
      <w:r w:rsidRPr="00C44184">
        <w:rPr>
          <w:rFonts w:ascii="Arial" w:hAnsi="Arial" w:cs="Arial"/>
          <w:w w:val="115"/>
        </w:rPr>
        <w:t>do</w:t>
      </w:r>
      <w:r w:rsidRPr="00C44184">
        <w:rPr>
          <w:rFonts w:ascii="Arial" w:hAnsi="Arial" w:cs="Arial"/>
          <w:spacing w:val="-3"/>
          <w:w w:val="115"/>
        </w:rPr>
        <w:t xml:space="preserve"> </w:t>
      </w:r>
      <w:r w:rsidRPr="00C44184">
        <w:rPr>
          <w:rFonts w:ascii="Arial" w:hAnsi="Arial" w:cs="Arial"/>
          <w:w w:val="115"/>
        </w:rPr>
        <w:t>contrato.</w:t>
      </w:r>
    </w:p>
    <w:p w:rsidR="00A37347" w:rsidRPr="00C44184" w:rsidRDefault="00A37347" w:rsidP="00A37347">
      <w:pPr>
        <w:pStyle w:val="Corpodetexto"/>
        <w:spacing w:before="138"/>
        <w:ind w:left="0"/>
        <w:jc w:val="left"/>
        <w:rPr>
          <w:rFonts w:ascii="Arial" w:hAnsi="Arial" w:cs="Arial"/>
        </w:rPr>
      </w:pPr>
    </w:p>
    <w:p w:rsidR="00A37347" w:rsidRPr="00F66F3F" w:rsidRDefault="00A37347" w:rsidP="00A37347">
      <w:pPr>
        <w:pStyle w:val="Ttulo1"/>
        <w:numPr>
          <w:ilvl w:val="0"/>
          <w:numId w:val="14"/>
        </w:numPr>
        <w:tabs>
          <w:tab w:val="left" w:pos="566"/>
          <w:tab w:val="left" w:pos="10237"/>
        </w:tabs>
        <w:spacing w:before="1"/>
        <w:ind w:left="566" w:hanging="426"/>
        <w:rPr>
          <w:rFonts w:ascii="Arial" w:hAnsi="Arial" w:cs="Arial"/>
        </w:rPr>
      </w:pPr>
      <w:bookmarkStart w:id="24" w:name="_bookmark24"/>
      <w:bookmarkEnd w:id="24"/>
      <w:r w:rsidRPr="00C44184">
        <w:rPr>
          <w:rFonts w:ascii="Arial" w:hAnsi="Arial" w:cs="Arial"/>
          <w:color w:val="000000"/>
          <w:w w:val="110"/>
          <w:shd w:val="clear" w:color="auto" w:fill="D0CECE"/>
        </w:rPr>
        <w:t>GARANTIA</w:t>
      </w:r>
      <w:r w:rsidRPr="00C44184">
        <w:rPr>
          <w:rFonts w:ascii="Arial" w:hAnsi="Arial" w:cs="Arial"/>
          <w:color w:val="000000"/>
          <w:spacing w:val="-6"/>
          <w:w w:val="110"/>
          <w:shd w:val="clear" w:color="auto" w:fill="D0CECE"/>
        </w:rPr>
        <w:t xml:space="preserve"> </w:t>
      </w:r>
      <w:r w:rsidRPr="00C44184">
        <w:rPr>
          <w:rFonts w:ascii="Arial" w:hAnsi="Arial" w:cs="Arial"/>
          <w:color w:val="000000"/>
          <w:w w:val="110"/>
          <w:shd w:val="clear" w:color="auto" w:fill="D0CECE"/>
        </w:rPr>
        <w:t>FINANCEIRA</w:t>
      </w:r>
      <w:r w:rsidRPr="00C44184">
        <w:rPr>
          <w:rFonts w:ascii="Arial" w:hAnsi="Arial" w:cs="Arial"/>
          <w:color w:val="000000"/>
          <w:spacing w:val="-5"/>
          <w:w w:val="110"/>
          <w:shd w:val="clear" w:color="auto" w:fill="D0CECE"/>
        </w:rPr>
        <w:t xml:space="preserve"> </w:t>
      </w:r>
      <w:r w:rsidRPr="00C44184">
        <w:rPr>
          <w:rFonts w:ascii="Arial" w:hAnsi="Arial" w:cs="Arial"/>
          <w:color w:val="000000"/>
          <w:w w:val="110"/>
          <w:shd w:val="clear" w:color="auto" w:fill="D0CECE"/>
        </w:rPr>
        <w:t>DA</w:t>
      </w:r>
      <w:r w:rsidRPr="00C44184">
        <w:rPr>
          <w:rFonts w:ascii="Arial" w:hAnsi="Arial" w:cs="Arial"/>
          <w:color w:val="000000"/>
          <w:spacing w:val="-6"/>
          <w:w w:val="110"/>
          <w:shd w:val="clear" w:color="auto" w:fill="D0CECE"/>
        </w:rPr>
        <w:t xml:space="preserve"> </w:t>
      </w:r>
      <w:r w:rsidRPr="00C44184">
        <w:rPr>
          <w:rFonts w:ascii="Arial" w:hAnsi="Arial" w:cs="Arial"/>
          <w:color w:val="000000"/>
          <w:w w:val="110"/>
          <w:shd w:val="clear" w:color="auto" w:fill="D0CECE"/>
        </w:rPr>
        <w:t>EXECUÇÃO</w:t>
      </w:r>
      <w:r w:rsidRPr="00C44184">
        <w:rPr>
          <w:rFonts w:ascii="Arial" w:hAnsi="Arial" w:cs="Arial"/>
          <w:color w:val="000000"/>
          <w:spacing w:val="-6"/>
          <w:w w:val="110"/>
          <w:shd w:val="clear" w:color="auto" w:fill="D0CECE"/>
        </w:rPr>
        <w:t xml:space="preserve"> </w:t>
      </w:r>
      <w:r w:rsidRPr="00C44184">
        <w:rPr>
          <w:rFonts w:ascii="Arial" w:hAnsi="Arial" w:cs="Arial"/>
          <w:color w:val="000000"/>
          <w:spacing w:val="-2"/>
          <w:w w:val="110"/>
          <w:shd w:val="clear" w:color="auto" w:fill="D0CECE"/>
        </w:rPr>
        <w:t>CONTRATUAL</w:t>
      </w:r>
      <w:r w:rsidRPr="00C44184">
        <w:rPr>
          <w:rFonts w:ascii="Arial" w:hAnsi="Arial" w:cs="Arial"/>
          <w:color w:val="000000"/>
          <w:shd w:val="clear" w:color="auto" w:fill="D0CECE"/>
        </w:rPr>
        <w:tab/>
      </w:r>
    </w:p>
    <w:p w:rsidR="00F66F3F" w:rsidRPr="00C44184" w:rsidRDefault="00F66F3F" w:rsidP="00F66F3F">
      <w:pPr>
        <w:pStyle w:val="Ttulo1"/>
        <w:tabs>
          <w:tab w:val="left" w:pos="566"/>
          <w:tab w:val="left" w:pos="10237"/>
        </w:tabs>
        <w:spacing w:before="1"/>
        <w:ind w:firstLine="0"/>
        <w:rPr>
          <w:rFonts w:ascii="Arial" w:hAnsi="Arial" w:cs="Arial"/>
        </w:rPr>
      </w:pPr>
    </w:p>
    <w:p w:rsidR="00841B0D" w:rsidRDefault="00841B0D" w:rsidP="00841B0D">
      <w:pPr>
        <w:pStyle w:val="PargrafodaLista"/>
        <w:numPr>
          <w:ilvl w:val="1"/>
          <w:numId w:val="35"/>
        </w:numPr>
        <w:tabs>
          <w:tab w:val="left" w:pos="142"/>
        </w:tabs>
        <w:spacing w:line="360" w:lineRule="auto"/>
        <w:ind w:left="142" w:firstLine="0"/>
        <w:jc w:val="both"/>
        <w:rPr>
          <w:rFonts w:ascii="Arial" w:hAnsi="Arial" w:cs="Arial"/>
          <w:w w:val="115"/>
        </w:rPr>
      </w:pPr>
      <w:r>
        <w:rPr>
          <w:rFonts w:ascii="Arial" w:hAnsi="Arial" w:cs="Arial"/>
          <w:w w:val="115"/>
        </w:rPr>
        <w:t xml:space="preserve">. </w:t>
      </w:r>
      <w:r w:rsidRPr="00841B0D">
        <w:rPr>
          <w:rFonts w:ascii="Arial" w:hAnsi="Arial" w:cs="Arial"/>
          <w:w w:val="115"/>
        </w:rPr>
        <w:t>O contratado prestará garantia da execução do contrato, nos moldes do art. 96 da Lei Federal nº 14.133/21, com validade durante a execução do contrato, em valor correspondente a 5% (cinco por cento) do valor total do contrato.</w:t>
      </w:r>
    </w:p>
    <w:p w:rsidR="00841B0D" w:rsidRDefault="00841B0D" w:rsidP="00841B0D">
      <w:pPr>
        <w:pStyle w:val="PargrafodaLista"/>
        <w:tabs>
          <w:tab w:val="left" w:pos="426"/>
          <w:tab w:val="left" w:pos="1087"/>
        </w:tabs>
        <w:spacing w:line="360" w:lineRule="auto"/>
        <w:ind w:left="567"/>
        <w:jc w:val="both"/>
        <w:rPr>
          <w:rFonts w:ascii="Arial" w:hAnsi="Arial" w:cs="Arial"/>
          <w:w w:val="115"/>
        </w:rPr>
      </w:pPr>
      <w:r>
        <w:rPr>
          <w:rFonts w:ascii="Arial" w:hAnsi="Arial" w:cs="Arial"/>
          <w:w w:val="115"/>
        </w:rPr>
        <w:tab/>
      </w:r>
    </w:p>
    <w:p w:rsidR="00841B0D" w:rsidRPr="00841B0D" w:rsidRDefault="00841B0D" w:rsidP="00841B0D">
      <w:pPr>
        <w:tabs>
          <w:tab w:val="left" w:pos="426"/>
        </w:tabs>
        <w:spacing w:line="360" w:lineRule="auto"/>
        <w:ind w:left="142"/>
        <w:jc w:val="both"/>
        <w:rPr>
          <w:rFonts w:ascii="Arial" w:hAnsi="Arial" w:cs="Arial"/>
          <w:w w:val="115"/>
        </w:rPr>
      </w:pPr>
      <w:r w:rsidRPr="00841B0D">
        <w:rPr>
          <w:rFonts w:ascii="Arial" w:hAnsi="Arial" w:cs="Arial"/>
          <w:w w:val="115"/>
        </w:rPr>
        <w:t>25.2</w:t>
      </w:r>
      <w:r>
        <w:rPr>
          <w:rFonts w:ascii="Arial" w:hAnsi="Arial" w:cs="Arial"/>
          <w:w w:val="115"/>
        </w:rPr>
        <w:t xml:space="preserve">.  </w:t>
      </w:r>
      <w:r w:rsidRPr="00841B0D">
        <w:rPr>
          <w:rFonts w:ascii="Arial" w:hAnsi="Arial" w:cs="Arial"/>
          <w:w w:val="115"/>
        </w:rPr>
        <w:t>No prazo máximo de 15 (quinze) dias úteis após a data em que ocorrer a publicação do contrato, prorrogáveis por igual período, a critério do contratante, a contratada deverá apresentar comprovante de prestação da garantia, podendo optar por uma das modalidades previstas no art. 96 da Lei Federal nº 14.133/21.</w:t>
      </w:r>
    </w:p>
    <w:p w:rsidR="00A37347" w:rsidRPr="00C44184" w:rsidRDefault="00F66F3F" w:rsidP="00841B0D">
      <w:pPr>
        <w:pBdr>
          <w:top w:val="nil"/>
          <w:left w:val="nil"/>
          <w:bottom w:val="nil"/>
          <w:right w:val="nil"/>
          <w:between w:val="nil"/>
        </w:pBdr>
        <w:tabs>
          <w:tab w:val="left" w:pos="414"/>
        </w:tabs>
        <w:ind w:left="-497" w:right="20"/>
        <w:jc w:val="both"/>
        <w:rPr>
          <w:rFonts w:ascii="Arial" w:hAnsi="Arial" w:cs="Arial"/>
        </w:rPr>
      </w:pPr>
      <w:r w:rsidRPr="00414C11">
        <w:rPr>
          <w:rFonts w:ascii="Arial" w:eastAsia="Arial" w:hAnsi="Arial" w:cs="Arial"/>
        </w:rPr>
        <w:t>.</w:t>
      </w: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25" w:name="_bookmark25"/>
      <w:bookmarkEnd w:id="25"/>
      <w:r w:rsidRPr="00C44184">
        <w:rPr>
          <w:rFonts w:ascii="Arial" w:hAnsi="Arial" w:cs="Arial"/>
          <w:color w:val="000000"/>
          <w:w w:val="110"/>
          <w:shd w:val="clear" w:color="auto" w:fill="D0CECE"/>
        </w:rPr>
        <w:t>RECEBIMENTO</w:t>
      </w:r>
      <w:r w:rsidRPr="00C44184">
        <w:rPr>
          <w:rFonts w:ascii="Arial" w:hAnsi="Arial" w:cs="Arial"/>
          <w:color w:val="000000"/>
          <w:spacing w:val="10"/>
          <w:w w:val="110"/>
          <w:shd w:val="clear" w:color="auto" w:fill="D0CECE"/>
        </w:rPr>
        <w:t xml:space="preserve"> </w:t>
      </w:r>
      <w:r w:rsidRPr="00C44184">
        <w:rPr>
          <w:rFonts w:ascii="Arial" w:hAnsi="Arial" w:cs="Arial"/>
          <w:color w:val="000000"/>
          <w:w w:val="110"/>
          <w:shd w:val="clear" w:color="auto" w:fill="D0CECE"/>
        </w:rPr>
        <w:t>DO</w:t>
      </w:r>
      <w:r w:rsidRPr="00C44184">
        <w:rPr>
          <w:rFonts w:ascii="Arial" w:hAnsi="Arial" w:cs="Arial"/>
          <w:color w:val="000000"/>
          <w:spacing w:val="11"/>
          <w:w w:val="110"/>
          <w:shd w:val="clear" w:color="auto" w:fill="D0CECE"/>
        </w:rPr>
        <w:t xml:space="preserve"> </w:t>
      </w:r>
      <w:r w:rsidRPr="00C44184">
        <w:rPr>
          <w:rFonts w:ascii="Arial" w:hAnsi="Arial" w:cs="Arial"/>
          <w:color w:val="000000"/>
          <w:spacing w:val="-2"/>
          <w:w w:val="110"/>
          <w:shd w:val="clear" w:color="auto" w:fill="D0CECE"/>
        </w:rPr>
        <w:t>OBJETO</w:t>
      </w:r>
      <w:r w:rsidRPr="00C44184">
        <w:rPr>
          <w:rFonts w:ascii="Arial" w:hAnsi="Arial" w:cs="Arial"/>
          <w:color w:val="000000"/>
          <w:shd w:val="clear" w:color="auto" w:fill="D0CECE"/>
        </w:rPr>
        <w:tab/>
      </w:r>
    </w:p>
    <w:p w:rsidR="00A37347" w:rsidRPr="00C44184" w:rsidRDefault="00A37347" w:rsidP="00A37347">
      <w:pPr>
        <w:pStyle w:val="PargrafodaLista"/>
        <w:numPr>
          <w:ilvl w:val="1"/>
          <w:numId w:val="2"/>
        </w:numPr>
        <w:tabs>
          <w:tab w:val="left" w:pos="702"/>
        </w:tabs>
        <w:spacing w:before="128" w:line="355" w:lineRule="auto"/>
        <w:ind w:right="276" w:firstLine="0"/>
        <w:contextualSpacing w:val="0"/>
        <w:jc w:val="both"/>
        <w:rPr>
          <w:rFonts w:ascii="Arial" w:hAnsi="Arial" w:cs="Arial"/>
        </w:rPr>
      </w:pPr>
      <w:r w:rsidRPr="00C44184">
        <w:rPr>
          <w:rFonts w:ascii="Arial" w:hAnsi="Arial" w:cs="Arial"/>
          <w:w w:val="110"/>
        </w:rPr>
        <w:t xml:space="preserve">O recebimento do objeto será realizado de forma provisória pelo(a) </w:t>
      </w:r>
      <w:r w:rsidR="003D22A1">
        <w:rPr>
          <w:rFonts w:ascii="Arial" w:hAnsi="Arial" w:cs="Arial"/>
          <w:b/>
          <w:lang w:val="pt-BR"/>
        </w:rPr>
        <w:t>SECRETARIA MUNICIPAL DE OBRAS, SANEAMENTO E INFRAESTRUTURA</w:t>
      </w:r>
      <w:r w:rsidRPr="00C44184">
        <w:rPr>
          <w:rFonts w:ascii="Arial" w:hAnsi="Arial" w:cs="Arial"/>
          <w:w w:val="110"/>
        </w:rPr>
        <w:t xml:space="preserve">, no prazo máximo de </w:t>
      </w:r>
      <w:r w:rsidR="00AE76B7">
        <w:rPr>
          <w:rFonts w:ascii="Arial" w:hAnsi="Arial" w:cs="Arial"/>
          <w:w w:val="110"/>
        </w:rPr>
        <w:t>15</w:t>
      </w:r>
      <w:r w:rsidRPr="00C44184">
        <w:rPr>
          <w:rFonts w:ascii="Arial" w:hAnsi="Arial" w:cs="Arial"/>
          <w:w w:val="110"/>
        </w:rPr>
        <w:t xml:space="preserve"> (</w:t>
      </w:r>
      <w:r w:rsidR="00AE76B7">
        <w:rPr>
          <w:rFonts w:ascii="Arial" w:hAnsi="Arial" w:cs="Arial"/>
          <w:w w:val="110"/>
        </w:rPr>
        <w:t>Quinze</w:t>
      </w:r>
      <w:r w:rsidRPr="00C44184">
        <w:rPr>
          <w:rFonts w:ascii="Arial" w:hAnsi="Arial" w:cs="Arial"/>
          <w:w w:val="110"/>
        </w:rPr>
        <w:t xml:space="preserve">) dias </w:t>
      </w:r>
      <w:r w:rsidR="00AE76B7">
        <w:rPr>
          <w:rFonts w:ascii="Arial" w:hAnsi="Arial" w:cs="Arial"/>
          <w:w w:val="110"/>
        </w:rPr>
        <w:t>úteis</w:t>
      </w:r>
      <w:r w:rsidRPr="00C44184">
        <w:rPr>
          <w:rFonts w:ascii="Arial" w:hAnsi="Arial" w:cs="Arial"/>
          <w:w w:val="110"/>
        </w:rPr>
        <w:t xml:space="preserve">, após a entrega do objeto, e nos termos do artigo 140, inciso I, alínea </w:t>
      </w:r>
      <w:r w:rsidRPr="00C44184">
        <w:rPr>
          <w:rFonts w:ascii="Arial" w:hAnsi="Arial" w:cs="Arial"/>
          <w:i/>
          <w:w w:val="110"/>
        </w:rPr>
        <w:t>a</w:t>
      </w:r>
      <w:r w:rsidRPr="00C44184">
        <w:rPr>
          <w:rFonts w:ascii="Arial" w:hAnsi="Arial" w:cs="Arial"/>
          <w:w w:val="110"/>
        </w:rPr>
        <w:t xml:space="preserve">, da Lei </w:t>
      </w:r>
      <w:r w:rsidRPr="00C44184">
        <w:rPr>
          <w:rFonts w:ascii="Arial" w:hAnsi="Arial" w:cs="Arial"/>
          <w:w w:val="110"/>
        </w:rPr>
        <w:lastRenderedPageBreak/>
        <w:t xml:space="preserve">Federal nº 14.133/21 e do </w:t>
      </w:r>
      <w:r w:rsidR="00F3695A" w:rsidRPr="0042370B">
        <w:rPr>
          <w:rFonts w:ascii="Arial" w:hAnsi="Arial" w:cs="Arial"/>
          <w:b/>
          <w:w w:val="110"/>
        </w:rPr>
        <w:t>PROJETO BÁSICO</w:t>
      </w:r>
      <w:r w:rsidRPr="00C44184">
        <w:rPr>
          <w:rFonts w:ascii="Arial" w:hAnsi="Arial" w:cs="Arial"/>
          <w:w w:val="110"/>
        </w:rPr>
        <w:t>.</w:t>
      </w:r>
    </w:p>
    <w:p w:rsidR="00A37347" w:rsidRPr="00C44184" w:rsidRDefault="00A37347" w:rsidP="00A37347">
      <w:pPr>
        <w:pStyle w:val="PargrafodaLista"/>
        <w:numPr>
          <w:ilvl w:val="1"/>
          <w:numId w:val="2"/>
        </w:numPr>
        <w:tabs>
          <w:tab w:val="left" w:pos="772"/>
        </w:tabs>
        <w:spacing w:before="7" w:line="360" w:lineRule="auto"/>
        <w:ind w:right="277" w:firstLine="0"/>
        <w:contextualSpacing w:val="0"/>
        <w:jc w:val="both"/>
        <w:rPr>
          <w:rFonts w:ascii="Arial" w:hAnsi="Arial" w:cs="Arial"/>
        </w:rPr>
      </w:pPr>
      <w:r w:rsidRPr="00C44184">
        <w:rPr>
          <w:rFonts w:ascii="Arial" w:hAnsi="Arial" w:cs="Arial"/>
          <w:w w:val="110"/>
        </w:rPr>
        <w:t>A fiscalização irá apurar o resultado das avaliações da execução do objeto e, se for o caso, a análise do desempenho e qualidade da prestação dos serviços realizados em consonância com os indicadores previstos, identificando eventuais problemas. Estando em conformidade, será efetuado o recebimento definitivo.</w:t>
      </w:r>
    </w:p>
    <w:p w:rsidR="00A37347" w:rsidRPr="00C44184" w:rsidRDefault="00A37347" w:rsidP="00A37347">
      <w:pPr>
        <w:pStyle w:val="PargrafodaLista"/>
        <w:numPr>
          <w:ilvl w:val="1"/>
          <w:numId w:val="2"/>
        </w:numPr>
        <w:tabs>
          <w:tab w:val="left" w:pos="772"/>
        </w:tabs>
        <w:spacing w:before="4" w:line="360" w:lineRule="auto"/>
        <w:ind w:right="280" w:firstLine="0"/>
        <w:contextualSpacing w:val="0"/>
        <w:jc w:val="both"/>
        <w:rPr>
          <w:rFonts w:ascii="Arial" w:hAnsi="Arial" w:cs="Arial"/>
        </w:rPr>
      </w:pPr>
      <w:r w:rsidRPr="00C44184">
        <w:rPr>
          <w:rFonts w:ascii="Arial" w:hAnsi="Arial" w:cs="Arial"/>
          <w:w w:val="110"/>
        </w:rPr>
        <w:t>Se, após o recebimento provisório, constatar-se que o objeto foi executado em desacordo com o especificado, com defeito ou incompleto, a fiscalização notificará por escrito a contratada, interrompendo-se os prazos de recebimento e ficando suspenso o pagamento até que sanada a irregularidade.</w:t>
      </w:r>
      <w:r w:rsidRPr="00F82554">
        <w:rPr>
          <w:rFonts w:ascii="Arial" w:hAnsi="Arial" w:cs="Arial"/>
          <w:noProof/>
          <w:lang w:val="pt-BR" w:eastAsia="pt-BR"/>
        </w:rPr>
        <w:t xml:space="preserve"> </w:t>
      </w:r>
    </w:p>
    <w:p w:rsidR="00A37347" w:rsidRPr="00C44184" w:rsidRDefault="00A37347" w:rsidP="00A37347">
      <w:pPr>
        <w:pStyle w:val="PargrafodaLista"/>
        <w:numPr>
          <w:ilvl w:val="1"/>
          <w:numId w:val="2"/>
        </w:numPr>
        <w:tabs>
          <w:tab w:val="left" w:pos="772"/>
        </w:tabs>
        <w:spacing w:before="6" w:line="360" w:lineRule="auto"/>
        <w:ind w:right="278" w:firstLine="0"/>
        <w:contextualSpacing w:val="0"/>
        <w:jc w:val="both"/>
        <w:rPr>
          <w:rFonts w:ascii="Arial" w:hAnsi="Arial" w:cs="Arial"/>
        </w:rPr>
      </w:pPr>
      <w:r w:rsidRPr="00C44184">
        <w:rPr>
          <w:rFonts w:ascii="Arial" w:hAnsi="Arial" w:cs="Arial"/>
          <w:w w:val="110"/>
        </w:rPr>
        <w:t xml:space="preserve">O recebimento definitivo do objeto será efetuado pelo(a) </w:t>
      </w:r>
      <w:r w:rsidR="003D22A1">
        <w:rPr>
          <w:rFonts w:ascii="Arial" w:hAnsi="Arial" w:cs="Arial"/>
          <w:b/>
          <w:lang w:val="pt-BR"/>
        </w:rPr>
        <w:t>SECRETARIA MUNICIPAL DE OBRAS, SANEAMENTO E INFRAESTRUTURA</w:t>
      </w:r>
      <w:r w:rsidRPr="00C44184">
        <w:rPr>
          <w:rFonts w:ascii="Arial" w:hAnsi="Arial" w:cs="Arial"/>
          <w:w w:val="110"/>
        </w:rPr>
        <w:t xml:space="preserve">, nos termos do artigo 140, inciso I, alínea b, da Lei Federal nº 14.133/21, no prazo máximo de </w:t>
      </w:r>
      <w:r w:rsidR="00AE76B7">
        <w:rPr>
          <w:rFonts w:ascii="Arial" w:hAnsi="Arial" w:cs="Arial"/>
          <w:w w:val="110"/>
        </w:rPr>
        <w:t>15</w:t>
      </w:r>
      <w:r w:rsidRPr="00C44184">
        <w:rPr>
          <w:rFonts w:ascii="Arial" w:hAnsi="Arial" w:cs="Arial"/>
          <w:w w:val="110"/>
        </w:rPr>
        <w:t xml:space="preserve"> (</w:t>
      </w:r>
      <w:r w:rsidR="00AE76B7">
        <w:rPr>
          <w:rFonts w:ascii="Arial" w:hAnsi="Arial" w:cs="Arial"/>
          <w:w w:val="110"/>
        </w:rPr>
        <w:t>Quinze</w:t>
      </w:r>
      <w:r w:rsidRPr="00C44184">
        <w:rPr>
          <w:rFonts w:ascii="Arial" w:hAnsi="Arial" w:cs="Arial"/>
          <w:w w:val="110"/>
        </w:rPr>
        <w:t xml:space="preserve">) dias </w:t>
      </w:r>
      <w:r w:rsidR="00AE76B7">
        <w:rPr>
          <w:rFonts w:ascii="Arial" w:hAnsi="Arial" w:cs="Arial"/>
          <w:w w:val="110"/>
        </w:rPr>
        <w:t>úteis</w:t>
      </w:r>
      <w:r w:rsidRPr="00C44184">
        <w:rPr>
          <w:rFonts w:ascii="Arial" w:hAnsi="Arial" w:cs="Arial"/>
          <w:w w:val="110"/>
        </w:rPr>
        <w:t xml:space="preserve">, depois de verificada a conformidade das quantidades e especificações com aquelas contratadas e consignadas no </w:t>
      </w:r>
      <w:r w:rsidR="00F3695A">
        <w:rPr>
          <w:rFonts w:ascii="Arial" w:hAnsi="Arial" w:cs="Arial"/>
          <w:b/>
          <w:w w:val="110"/>
        </w:rPr>
        <w:t>PROJETO BÁSICO</w:t>
      </w:r>
      <w:r w:rsidRPr="00C44184">
        <w:rPr>
          <w:rFonts w:ascii="Arial" w:hAnsi="Arial" w:cs="Arial"/>
          <w:w w:val="110"/>
        </w:rPr>
        <w:t>.</w:t>
      </w:r>
    </w:p>
    <w:p w:rsidR="00A37347" w:rsidRPr="001373BE" w:rsidRDefault="00A37347" w:rsidP="00A37347">
      <w:pPr>
        <w:pStyle w:val="PargrafodaLista"/>
        <w:numPr>
          <w:ilvl w:val="1"/>
          <w:numId w:val="2"/>
        </w:numPr>
        <w:tabs>
          <w:tab w:val="left" w:pos="772"/>
        </w:tabs>
        <w:spacing w:before="157" w:line="360" w:lineRule="auto"/>
        <w:ind w:right="282" w:firstLine="0"/>
        <w:contextualSpacing w:val="0"/>
        <w:jc w:val="both"/>
        <w:rPr>
          <w:rFonts w:ascii="Arial" w:hAnsi="Arial" w:cs="Arial"/>
          <w:b/>
        </w:rPr>
      </w:pPr>
      <w:r w:rsidRPr="00C44184">
        <w:rPr>
          <w:rFonts w:ascii="Arial" w:hAnsi="Arial" w:cs="Arial"/>
          <w:w w:val="110"/>
        </w:rPr>
        <w:t>O aceite/aprovação dos produtos pel</w:t>
      </w:r>
      <w:r>
        <w:rPr>
          <w:rFonts w:ascii="Arial" w:hAnsi="Arial" w:cs="Arial"/>
          <w:w w:val="110"/>
        </w:rPr>
        <w:t>a</w:t>
      </w:r>
      <w:r w:rsidRPr="00C44184">
        <w:rPr>
          <w:rFonts w:ascii="Arial" w:hAnsi="Arial" w:cs="Arial"/>
          <w:w w:val="110"/>
        </w:rPr>
        <w:t xml:space="preserve"> </w:t>
      </w:r>
      <w:r w:rsidR="003D22A1">
        <w:rPr>
          <w:rFonts w:ascii="Arial" w:hAnsi="Arial" w:cs="Arial"/>
          <w:b/>
          <w:lang w:val="pt-BR"/>
        </w:rPr>
        <w:t>SECRETARIA MUNICIPAL DE OBRAS, SANEAMENTO E INFRAESTRUTURA</w:t>
      </w:r>
      <w:r w:rsidR="0034404D" w:rsidRPr="0034404D">
        <w:rPr>
          <w:rFonts w:ascii="Arial" w:hAnsi="Arial" w:cs="Arial"/>
          <w:b/>
          <w:w w:val="110"/>
        </w:rPr>
        <w:t xml:space="preserve"> </w:t>
      </w:r>
      <w:r w:rsidRPr="00C44184">
        <w:rPr>
          <w:rFonts w:ascii="Arial" w:hAnsi="Arial" w:cs="Arial"/>
          <w:w w:val="110"/>
        </w:rPr>
        <w:t xml:space="preserve">não exclui a responsabilidade civil do fornecedor por vício de quantidade e/ou qualidade ou disparidades com as especificações estabelecidas no </w:t>
      </w:r>
      <w:r w:rsidR="00F3695A">
        <w:rPr>
          <w:rFonts w:ascii="Arial" w:hAnsi="Arial" w:cs="Arial"/>
          <w:b/>
          <w:w w:val="110"/>
        </w:rPr>
        <w:t>PROJETO BÁSICO</w:t>
      </w:r>
      <w:r w:rsidRPr="001373BE">
        <w:rPr>
          <w:rFonts w:ascii="Arial" w:hAnsi="Arial" w:cs="Arial"/>
          <w:b/>
          <w:w w:val="110"/>
        </w:rPr>
        <w:t>.</w:t>
      </w:r>
    </w:p>
    <w:p w:rsidR="00A37347" w:rsidRPr="00C44184" w:rsidRDefault="00A37347" w:rsidP="00A37347">
      <w:pPr>
        <w:pStyle w:val="Corpodetexto"/>
        <w:spacing w:before="131"/>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26" w:name="_bookmark26"/>
      <w:bookmarkEnd w:id="26"/>
      <w:r w:rsidRPr="00C44184">
        <w:rPr>
          <w:rFonts w:ascii="Arial" w:hAnsi="Arial" w:cs="Arial"/>
          <w:color w:val="000000"/>
          <w:w w:val="115"/>
          <w:shd w:val="clear" w:color="auto" w:fill="D0CECE"/>
        </w:rPr>
        <w:t>CONDIÇÕES</w:t>
      </w:r>
      <w:r w:rsidRPr="00C44184">
        <w:rPr>
          <w:rFonts w:ascii="Arial" w:hAnsi="Arial" w:cs="Arial"/>
          <w:color w:val="000000"/>
          <w:spacing w:val="-16"/>
          <w:w w:val="115"/>
          <w:shd w:val="clear" w:color="auto" w:fill="D0CECE"/>
        </w:rPr>
        <w:t xml:space="preserve"> </w:t>
      </w:r>
      <w:r w:rsidRPr="00C44184">
        <w:rPr>
          <w:rFonts w:ascii="Arial" w:hAnsi="Arial" w:cs="Arial"/>
          <w:color w:val="000000"/>
          <w:w w:val="115"/>
          <w:shd w:val="clear" w:color="auto" w:fill="D0CECE"/>
        </w:rPr>
        <w:t>DE</w:t>
      </w:r>
      <w:r w:rsidRPr="00C44184">
        <w:rPr>
          <w:rFonts w:ascii="Arial" w:hAnsi="Arial" w:cs="Arial"/>
          <w:color w:val="000000"/>
          <w:spacing w:val="-15"/>
          <w:w w:val="115"/>
          <w:shd w:val="clear" w:color="auto" w:fill="D0CECE"/>
        </w:rPr>
        <w:t xml:space="preserve"> </w:t>
      </w:r>
      <w:r w:rsidRPr="00C44184">
        <w:rPr>
          <w:rFonts w:ascii="Arial" w:hAnsi="Arial" w:cs="Arial"/>
          <w:color w:val="000000"/>
          <w:spacing w:val="-2"/>
          <w:w w:val="115"/>
          <w:shd w:val="clear" w:color="auto" w:fill="D0CECE"/>
        </w:rPr>
        <w:t>PAGAMENTO</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8" w:line="362" w:lineRule="auto"/>
        <w:ind w:right="277" w:firstLine="0"/>
        <w:contextualSpacing w:val="0"/>
        <w:jc w:val="both"/>
        <w:rPr>
          <w:rFonts w:ascii="Arial" w:hAnsi="Arial" w:cs="Arial"/>
        </w:rPr>
      </w:pPr>
      <w:r w:rsidRPr="00C44184">
        <w:rPr>
          <w:rFonts w:ascii="Arial" w:hAnsi="Arial" w:cs="Arial"/>
          <w:spacing w:val="-2"/>
          <w:w w:val="115"/>
        </w:rPr>
        <w:t>Para</w:t>
      </w:r>
      <w:r w:rsidRPr="00C44184">
        <w:rPr>
          <w:rFonts w:ascii="Arial" w:hAnsi="Arial" w:cs="Arial"/>
          <w:spacing w:val="-12"/>
          <w:w w:val="115"/>
        </w:rPr>
        <w:t xml:space="preserve"> </w:t>
      </w:r>
      <w:r w:rsidRPr="00C44184">
        <w:rPr>
          <w:rFonts w:ascii="Arial" w:hAnsi="Arial" w:cs="Arial"/>
          <w:spacing w:val="-2"/>
          <w:w w:val="115"/>
        </w:rPr>
        <w:t>execução</w:t>
      </w:r>
      <w:r w:rsidRPr="00C44184">
        <w:rPr>
          <w:rFonts w:ascii="Arial" w:hAnsi="Arial" w:cs="Arial"/>
          <w:spacing w:val="-13"/>
          <w:w w:val="115"/>
        </w:rPr>
        <w:t xml:space="preserve"> </w:t>
      </w:r>
      <w:r w:rsidRPr="00C44184">
        <w:rPr>
          <w:rFonts w:ascii="Arial" w:hAnsi="Arial" w:cs="Arial"/>
          <w:spacing w:val="-2"/>
          <w:w w:val="115"/>
        </w:rPr>
        <w:t>do</w:t>
      </w:r>
      <w:r w:rsidRPr="00C44184">
        <w:rPr>
          <w:rFonts w:ascii="Arial" w:hAnsi="Arial" w:cs="Arial"/>
          <w:spacing w:val="-13"/>
          <w:w w:val="115"/>
        </w:rPr>
        <w:t xml:space="preserve"> </w:t>
      </w:r>
      <w:r w:rsidRPr="00C44184">
        <w:rPr>
          <w:rFonts w:ascii="Arial" w:hAnsi="Arial" w:cs="Arial"/>
          <w:spacing w:val="-2"/>
          <w:w w:val="115"/>
        </w:rPr>
        <w:t>pagamento,</w:t>
      </w:r>
      <w:r w:rsidRPr="00C44184">
        <w:rPr>
          <w:rFonts w:ascii="Arial" w:hAnsi="Arial" w:cs="Arial"/>
          <w:spacing w:val="-13"/>
          <w:w w:val="115"/>
        </w:rPr>
        <w:t xml:space="preserve"> </w:t>
      </w:r>
      <w:r w:rsidRPr="00C44184">
        <w:rPr>
          <w:rFonts w:ascii="Arial" w:hAnsi="Arial" w:cs="Arial"/>
          <w:spacing w:val="-2"/>
          <w:w w:val="115"/>
        </w:rPr>
        <w:t>a</w:t>
      </w:r>
      <w:r w:rsidRPr="00C44184">
        <w:rPr>
          <w:rFonts w:ascii="Arial" w:hAnsi="Arial" w:cs="Arial"/>
          <w:spacing w:val="-10"/>
          <w:w w:val="115"/>
        </w:rPr>
        <w:t xml:space="preserve"> </w:t>
      </w:r>
      <w:r w:rsidRPr="00C44184">
        <w:rPr>
          <w:rFonts w:ascii="Arial" w:hAnsi="Arial" w:cs="Arial"/>
          <w:spacing w:val="-2"/>
          <w:w w:val="115"/>
        </w:rPr>
        <w:t>contratada</w:t>
      </w:r>
      <w:r w:rsidRPr="00C44184">
        <w:rPr>
          <w:rFonts w:ascii="Arial" w:hAnsi="Arial" w:cs="Arial"/>
          <w:spacing w:val="-12"/>
          <w:w w:val="115"/>
        </w:rPr>
        <w:t xml:space="preserve"> </w:t>
      </w:r>
      <w:r w:rsidRPr="00C44184">
        <w:rPr>
          <w:rFonts w:ascii="Arial" w:hAnsi="Arial" w:cs="Arial"/>
          <w:spacing w:val="-2"/>
          <w:w w:val="115"/>
        </w:rPr>
        <w:t>deverá</w:t>
      </w:r>
      <w:r w:rsidRPr="00C44184">
        <w:rPr>
          <w:rFonts w:ascii="Arial" w:hAnsi="Arial" w:cs="Arial"/>
          <w:spacing w:val="-12"/>
          <w:w w:val="115"/>
        </w:rPr>
        <w:t xml:space="preserve"> </w:t>
      </w:r>
      <w:r w:rsidRPr="00C44184">
        <w:rPr>
          <w:rFonts w:ascii="Arial" w:hAnsi="Arial" w:cs="Arial"/>
          <w:spacing w:val="-2"/>
          <w:w w:val="115"/>
        </w:rPr>
        <w:t>emitir</w:t>
      </w:r>
      <w:r w:rsidRPr="00C44184">
        <w:rPr>
          <w:rFonts w:ascii="Arial" w:hAnsi="Arial" w:cs="Arial"/>
          <w:spacing w:val="-12"/>
          <w:w w:val="115"/>
        </w:rPr>
        <w:t xml:space="preserve"> </w:t>
      </w:r>
      <w:r w:rsidRPr="00C44184">
        <w:rPr>
          <w:rFonts w:ascii="Arial" w:hAnsi="Arial" w:cs="Arial"/>
          <w:spacing w:val="-2"/>
          <w:w w:val="115"/>
        </w:rPr>
        <w:t>nota</w:t>
      </w:r>
      <w:r w:rsidRPr="00C44184">
        <w:rPr>
          <w:rFonts w:ascii="Arial" w:hAnsi="Arial" w:cs="Arial"/>
          <w:spacing w:val="-13"/>
          <w:w w:val="115"/>
        </w:rPr>
        <w:t xml:space="preserve"> </w:t>
      </w:r>
      <w:r w:rsidRPr="00C44184">
        <w:rPr>
          <w:rFonts w:ascii="Arial" w:hAnsi="Arial" w:cs="Arial"/>
          <w:spacing w:val="-2"/>
          <w:w w:val="115"/>
        </w:rPr>
        <w:t>fiscal</w:t>
      </w:r>
      <w:r w:rsidRPr="00C44184">
        <w:rPr>
          <w:rFonts w:ascii="Arial" w:hAnsi="Arial" w:cs="Arial"/>
          <w:spacing w:val="-11"/>
          <w:w w:val="115"/>
        </w:rPr>
        <w:t xml:space="preserve"> </w:t>
      </w:r>
      <w:r w:rsidRPr="00C44184">
        <w:rPr>
          <w:rFonts w:ascii="Arial" w:hAnsi="Arial" w:cs="Arial"/>
          <w:spacing w:val="-2"/>
          <w:w w:val="115"/>
        </w:rPr>
        <w:t xml:space="preserve">correspondente </w:t>
      </w:r>
      <w:r w:rsidRPr="00C44184">
        <w:rPr>
          <w:rFonts w:ascii="Arial" w:hAnsi="Arial" w:cs="Arial"/>
          <w:w w:val="115"/>
        </w:rPr>
        <w:t>à sede ou filial que apresentou a documentação na fase de habilitação, sem emendas, rasuras ou borrões, legível e em nome d</w:t>
      </w:r>
      <w:r>
        <w:rPr>
          <w:rFonts w:ascii="Arial" w:hAnsi="Arial" w:cs="Arial"/>
          <w:w w:val="115"/>
        </w:rPr>
        <w:t>a</w:t>
      </w:r>
      <w:r w:rsidRPr="00C44184">
        <w:rPr>
          <w:rFonts w:ascii="Arial" w:hAnsi="Arial" w:cs="Arial"/>
          <w:w w:val="115"/>
        </w:rPr>
        <w:t xml:space="preserve"> </w:t>
      </w:r>
      <w:r w:rsidRPr="00D17B6E">
        <w:rPr>
          <w:rFonts w:ascii="Arial" w:hAnsi="Arial" w:cs="Arial"/>
          <w:b/>
          <w:lang w:val="pt-BR"/>
        </w:rPr>
        <w:t>PREFEITURA MUNICIPAL DE BELFORD ROXO</w:t>
      </w:r>
      <w:r w:rsidRPr="00C44184">
        <w:rPr>
          <w:rFonts w:ascii="Arial" w:hAnsi="Arial" w:cs="Arial"/>
          <w:w w:val="110"/>
        </w:rPr>
        <w:t>, CNPJ/MF nº 3</w:t>
      </w:r>
      <w:r>
        <w:rPr>
          <w:rFonts w:ascii="Arial" w:hAnsi="Arial" w:cs="Arial"/>
          <w:w w:val="110"/>
        </w:rPr>
        <w:t>9</w:t>
      </w:r>
      <w:r w:rsidRPr="00C44184">
        <w:rPr>
          <w:rFonts w:ascii="Arial" w:hAnsi="Arial" w:cs="Arial"/>
          <w:w w:val="110"/>
        </w:rPr>
        <w:t>.</w:t>
      </w:r>
      <w:r>
        <w:rPr>
          <w:rFonts w:ascii="Arial" w:hAnsi="Arial" w:cs="Arial"/>
          <w:w w:val="110"/>
        </w:rPr>
        <w:t>485</w:t>
      </w:r>
      <w:r w:rsidRPr="00C44184">
        <w:rPr>
          <w:rFonts w:ascii="Arial" w:hAnsi="Arial" w:cs="Arial"/>
          <w:w w:val="110"/>
        </w:rPr>
        <w:t>.</w:t>
      </w:r>
      <w:r>
        <w:rPr>
          <w:rFonts w:ascii="Arial" w:hAnsi="Arial" w:cs="Arial"/>
          <w:w w:val="110"/>
        </w:rPr>
        <w:t>438</w:t>
      </w:r>
      <w:r w:rsidRPr="00C44184">
        <w:rPr>
          <w:rFonts w:ascii="Arial" w:hAnsi="Arial" w:cs="Arial"/>
          <w:w w:val="110"/>
        </w:rPr>
        <w:t>/0001-</w:t>
      </w:r>
      <w:r>
        <w:rPr>
          <w:rFonts w:ascii="Arial" w:hAnsi="Arial" w:cs="Arial"/>
          <w:w w:val="110"/>
        </w:rPr>
        <w:t>42</w:t>
      </w:r>
      <w:r w:rsidRPr="00C44184">
        <w:rPr>
          <w:rFonts w:ascii="Arial" w:hAnsi="Arial" w:cs="Arial"/>
          <w:w w:val="110"/>
        </w:rPr>
        <w:t xml:space="preserve">, situado à </w:t>
      </w:r>
      <w:r>
        <w:rPr>
          <w:rFonts w:ascii="Arial" w:hAnsi="Arial" w:cs="Arial"/>
          <w:w w:val="110"/>
        </w:rPr>
        <w:t>Avenida Joaquim da Costa Lima</w:t>
      </w:r>
      <w:r w:rsidRPr="00C44184">
        <w:rPr>
          <w:rFonts w:ascii="Arial" w:hAnsi="Arial" w:cs="Arial"/>
          <w:w w:val="110"/>
        </w:rPr>
        <w:t xml:space="preserve">, nº </w:t>
      </w:r>
      <w:r>
        <w:rPr>
          <w:rFonts w:ascii="Arial" w:hAnsi="Arial" w:cs="Arial"/>
          <w:w w:val="110"/>
        </w:rPr>
        <w:t>2.986</w:t>
      </w:r>
      <w:r w:rsidRPr="00C44184">
        <w:rPr>
          <w:rFonts w:ascii="Arial" w:hAnsi="Arial" w:cs="Arial"/>
          <w:w w:val="110"/>
        </w:rPr>
        <w:t xml:space="preserve">, </w:t>
      </w:r>
      <w:r>
        <w:rPr>
          <w:rFonts w:ascii="Arial" w:hAnsi="Arial" w:cs="Arial"/>
          <w:w w:val="110"/>
        </w:rPr>
        <w:t>São Bernardo</w:t>
      </w:r>
      <w:r w:rsidRPr="00C44184">
        <w:rPr>
          <w:rFonts w:ascii="Arial" w:hAnsi="Arial" w:cs="Arial"/>
          <w:spacing w:val="-2"/>
          <w:w w:val="115"/>
        </w:rPr>
        <w:t>,</w:t>
      </w:r>
      <w:r w:rsidRPr="00C44184">
        <w:rPr>
          <w:rFonts w:ascii="Arial" w:hAnsi="Arial" w:cs="Arial"/>
          <w:spacing w:val="-15"/>
          <w:w w:val="115"/>
        </w:rPr>
        <w:t xml:space="preserve"> </w:t>
      </w:r>
      <w:r>
        <w:rPr>
          <w:rFonts w:ascii="Arial" w:hAnsi="Arial" w:cs="Arial"/>
          <w:spacing w:val="-2"/>
          <w:w w:val="115"/>
        </w:rPr>
        <w:t>Belford Roxo</w:t>
      </w:r>
      <w:r w:rsidRPr="00C44184">
        <w:rPr>
          <w:rFonts w:ascii="Arial" w:hAnsi="Arial" w:cs="Arial"/>
          <w:spacing w:val="-2"/>
          <w:w w:val="115"/>
        </w:rPr>
        <w:t>,</w:t>
      </w:r>
      <w:r w:rsidRPr="00C44184">
        <w:rPr>
          <w:rFonts w:ascii="Arial" w:hAnsi="Arial" w:cs="Arial"/>
          <w:spacing w:val="-16"/>
          <w:w w:val="115"/>
        </w:rPr>
        <w:t xml:space="preserve"> </w:t>
      </w:r>
      <w:r w:rsidRPr="00C44184">
        <w:rPr>
          <w:rFonts w:ascii="Arial" w:hAnsi="Arial" w:cs="Arial"/>
          <w:spacing w:val="-2"/>
          <w:w w:val="115"/>
        </w:rPr>
        <w:t>Rio</w:t>
      </w:r>
      <w:r w:rsidRPr="00C44184">
        <w:rPr>
          <w:rFonts w:ascii="Arial" w:hAnsi="Arial" w:cs="Arial"/>
          <w:spacing w:val="-15"/>
          <w:w w:val="115"/>
        </w:rPr>
        <w:t xml:space="preserve"> </w:t>
      </w:r>
      <w:r w:rsidRPr="00C44184">
        <w:rPr>
          <w:rFonts w:ascii="Arial" w:hAnsi="Arial" w:cs="Arial"/>
          <w:spacing w:val="-2"/>
          <w:w w:val="115"/>
        </w:rPr>
        <w:t>de</w:t>
      </w:r>
      <w:r w:rsidRPr="00C44184">
        <w:rPr>
          <w:rFonts w:ascii="Arial" w:hAnsi="Arial" w:cs="Arial"/>
          <w:spacing w:val="-17"/>
          <w:w w:val="115"/>
        </w:rPr>
        <w:t xml:space="preserve"> </w:t>
      </w:r>
      <w:r w:rsidRPr="00C44184">
        <w:rPr>
          <w:rFonts w:ascii="Arial" w:hAnsi="Arial" w:cs="Arial"/>
          <w:spacing w:val="-2"/>
          <w:w w:val="115"/>
        </w:rPr>
        <w:t>Janeiro,</w:t>
      </w:r>
      <w:r w:rsidRPr="00C44184">
        <w:rPr>
          <w:rFonts w:ascii="Arial" w:hAnsi="Arial" w:cs="Arial"/>
          <w:spacing w:val="-15"/>
          <w:w w:val="115"/>
        </w:rPr>
        <w:t xml:space="preserve"> </w:t>
      </w:r>
      <w:r w:rsidRPr="00C44184">
        <w:rPr>
          <w:rFonts w:ascii="Arial" w:hAnsi="Arial" w:cs="Arial"/>
          <w:spacing w:val="-2"/>
          <w:w w:val="115"/>
        </w:rPr>
        <w:t>RJ.</w:t>
      </w:r>
    </w:p>
    <w:p w:rsidR="001373BE" w:rsidRPr="00E94D58" w:rsidRDefault="00A37347" w:rsidP="001373BE">
      <w:pPr>
        <w:tabs>
          <w:tab w:val="left" w:pos="772"/>
        </w:tabs>
        <w:spacing w:line="360" w:lineRule="auto"/>
        <w:ind w:left="142" w:right="285"/>
        <w:jc w:val="both"/>
        <w:rPr>
          <w:rFonts w:ascii="Arial" w:hAnsi="Arial" w:cs="Arial"/>
        </w:rPr>
      </w:pP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licitante</w:t>
      </w:r>
      <w:r w:rsidRPr="00C44184">
        <w:rPr>
          <w:rFonts w:ascii="Arial" w:hAnsi="Arial" w:cs="Arial"/>
          <w:spacing w:val="40"/>
          <w:w w:val="110"/>
        </w:rPr>
        <w:t xml:space="preserve"> </w:t>
      </w:r>
      <w:r w:rsidRPr="00C44184">
        <w:rPr>
          <w:rFonts w:ascii="Arial" w:hAnsi="Arial" w:cs="Arial"/>
          <w:w w:val="110"/>
        </w:rPr>
        <w:t>contratada</w:t>
      </w:r>
      <w:r w:rsidRPr="00C44184">
        <w:rPr>
          <w:rFonts w:ascii="Arial" w:hAnsi="Arial" w:cs="Arial"/>
          <w:spacing w:val="40"/>
          <w:w w:val="110"/>
        </w:rPr>
        <w:t xml:space="preserve"> </w:t>
      </w:r>
      <w:r w:rsidRPr="00C44184">
        <w:rPr>
          <w:rFonts w:ascii="Arial" w:hAnsi="Arial" w:cs="Arial"/>
          <w:w w:val="110"/>
        </w:rPr>
        <w:t>deverá</w:t>
      </w:r>
      <w:r w:rsidRPr="00C44184">
        <w:rPr>
          <w:rFonts w:ascii="Arial" w:hAnsi="Arial" w:cs="Arial"/>
          <w:spacing w:val="40"/>
          <w:w w:val="110"/>
        </w:rPr>
        <w:t xml:space="preserve"> </w:t>
      </w:r>
      <w:r w:rsidRPr="00C44184">
        <w:rPr>
          <w:rFonts w:ascii="Arial" w:hAnsi="Arial" w:cs="Arial"/>
          <w:w w:val="110"/>
        </w:rPr>
        <w:t>apresentar</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documentação</w:t>
      </w:r>
      <w:r w:rsidRPr="00C44184">
        <w:rPr>
          <w:rFonts w:ascii="Arial" w:hAnsi="Arial" w:cs="Arial"/>
          <w:spacing w:val="40"/>
          <w:w w:val="110"/>
        </w:rPr>
        <w:t xml:space="preserve"> </w:t>
      </w: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 xml:space="preserve">cobrança respectiva à </w:t>
      </w:r>
      <w:r w:rsidR="003D22A1">
        <w:rPr>
          <w:rFonts w:ascii="Arial" w:hAnsi="Arial" w:cs="Arial"/>
          <w:b/>
        </w:rPr>
        <w:t>SECRETARIA MUNICIPAL DE OBRAS, SANEAMENTO E INFRAESTRUTURA</w:t>
      </w:r>
      <w:r w:rsidRPr="00C44184">
        <w:rPr>
          <w:rFonts w:ascii="Arial" w:hAnsi="Arial" w:cs="Arial"/>
          <w:w w:val="110"/>
        </w:rPr>
        <w:t>, d</w:t>
      </w:r>
      <w:r>
        <w:rPr>
          <w:rFonts w:ascii="Arial" w:hAnsi="Arial" w:cs="Arial"/>
          <w:w w:val="110"/>
        </w:rPr>
        <w:t>a</w:t>
      </w:r>
      <w:r w:rsidRPr="00C44184">
        <w:rPr>
          <w:rFonts w:ascii="Arial" w:hAnsi="Arial" w:cs="Arial"/>
          <w:w w:val="110"/>
        </w:rPr>
        <w:t xml:space="preserve"> </w:t>
      </w:r>
      <w:r w:rsidRPr="00D17B6E">
        <w:rPr>
          <w:rFonts w:ascii="Arial" w:hAnsi="Arial" w:cs="Arial"/>
          <w:b/>
        </w:rPr>
        <w:t>PREFEITURA MUNICIPAL DE BELFORD ROXO</w:t>
      </w:r>
      <w:r w:rsidRPr="00C44184">
        <w:rPr>
          <w:rFonts w:ascii="Arial" w:hAnsi="Arial" w:cs="Arial"/>
          <w:w w:val="110"/>
        </w:rPr>
        <w:t xml:space="preserve">, até o 5º (quinto) dia útil posterior à data final do período de adimplemento da obrigação, admitindo-se o encaminhamento por meio eletrônico para o e-mail </w:t>
      </w:r>
      <w:hyperlink r:id="rId39" w:history="1">
        <w:r w:rsidR="009878F2" w:rsidRPr="0025669D">
          <w:rPr>
            <w:rStyle w:val="Hyperlink"/>
            <w:rFonts w:ascii="Arial" w:hAnsi="Arial" w:cs="Arial"/>
          </w:rPr>
          <w:t>smo.gabinete@prefeituradebelfordroxo.rj.gov.br</w:t>
        </w:r>
      </w:hyperlink>
      <w:r w:rsidR="009878F2">
        <w:rPr>
          <w:rFonts w:ascii="Arial" w:hAnsi="Arial" w:cs="Arial"/>
        </w:rPr>
        <w:t>.</w:t>
      </w:r>
    </w:p>
    <w:p w:rsidR="00A37347" w:rsidRPr="00C44184" w:rsidRDefault="00A37347" w:rsidP="00A37347">
      <w:pPr>
        <w:pStyle w:val="PargrafodaLista"/>
        <w:numPr>
          <w:ilvl w:val="1"/>
          <w:numId w:val="14"/>
        </w:numPr>
        <w:tabs>
          <w:tab w:val="left" w:pos="772"/>
        </w:tabs>
        <w:spacing w:line="360" w:lineRule="auto"/>
        <w:ind w:right="273" w:firstLine="0"/>
        <w:contextualSpacing w:val="0"/>
        <w:jc w:val="both"/>
        <w:rPr>
          <w:rFonts w:ascii="Arial" w:hAnsi="Arial" w:cs="Arial"/>
        </w:rPr>
      </w:pPr>
      <w:r>
        <w:rPr>
          <w:rFonts w:ascii="Arial" w:hAnsi="Arial" w:cs="Arial"/>
          <w:w w:val="110"/>
        </w:rPr>
        <w:t>A</w:t>
      </w:r>
      <w:r w:rsidRPr="00C44184">
        <w:rPr>
          <w:rFonts w:ascii="Arial" w:hAnsi="Arial" w:cs="Arial"/>
          <w:w w:val="110"/>
        </w:rPr>
        <w:t xml:space="preserve"> </w:t>
      </w:r>
      <w:r w:rsidRPr="00D17B6E">
        <w:rPr>
          <w:rFonts w:ascii="Arial" w:hAnsi="Arial" w:cs="Arial"/>
          <w:b/>
          <w:lang w:val="pt-BR"/>
        </w:rPr>
        <w:t>PREFEITURA MUNICIPAL DE BELFORD ROXO</w:t>
      </w:r>
      <w:r w:rsidRPr="00C44184">
        <w:rPr>
          <w:rFonts w:ascii="Arial" w:hAnsi="Arial" w:cs="Arial"/>
          <w:w w:val="110"/>
        </w:rPr>
        <w:t xml:space="preserve"> efetuará o pagamento mediante crédito em conta-corrente da contratada, em parcelas, à medida que o objeto for executado, </w:t>
      </w:r>
      <w:r w:rsidRPr="00C44184">
        <w:rPr>
          <w:rFonts w:ascii="Arial" w:hAnsi="Arial" w:cs="Arial"/>
          <w:w w:val="110"/>
        </w:rPr>
        <w:lastRenderedPageBreak/>
        <w:t>observado o cronograma físico- financeiro, até o 30º (trigésimo) dia consecutivo, a contar da atestação da nota</w:t>
      </w:r>
      <w:r w:rsidRPr="00C44184">
        <w:rPr>
          <w:rFonts w:ascii="Arial" w:hAnsi="Arial" w:cs="Arial"/>
          <w:spacing w:val="40"/>
          <w:w w:val="110"/>
        </w:rPr>
        <w:t xml:space="preserve"> </w:t>
      </w:r>
      <w:r w:rsidRPr="00C44184">
        <w:rPr>
          <w:rFonts w:ascii="Arial" w:hAnsi="Arial" w:cs="Arial"/>
          <w:w w:val="110"/>
        </w:rPr>
        <w:t>fiscal/fatura apresentada, verificado o recebimento do objeto contratual e cumpridas as formalidades legais e contratuais previstas, bem como observadas as condições estabelecidas</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00F3695A">
        <w:rPr>
          <w:rFonts w:ascii="Arial" w:hAnsi="Arial" w:cs="Arial"/>
          <w:b/>
          <w:w w:val="110"/>
        </w:rPr>
        <w:t>PROJETO BÁSICO</w:t>
      </w:r>
      <w:r w:rsidRPr="001373BE">
        <w:rPr>
          <w:rFonts w:ascii="Arial" w:hAnsi="Arial" w:cs="Arial"/>
          <w:b/>
          <w:spacing w:val="40"/>
          <w:w w:val="110"/>
        </w:rPr>
        <w:t xml:space="preserve"> </w:t>
      </w:r>
      <w:r w:rsidRPr="001373BE">
        <w:rPr>
          <w:rFonts w:ascii="Arial" w:hAnsi="Arial" w:cs="Arial"/>
          <w:b/>
          <w:w w:val="110"/>
        </w:rPr>
        <w:t>–</w:t>
      </w:r>
      <w:r w:rsidRPr="001373BE">
        <w:rPr>
          <w:rFonts w:ascii="Arial" w:hAnsi="Arial" w:cs="Arial"/>
          <w:b/>
          <w:spacing w:val="40"/>
          <w:w w:val="110"/>
        </w:rPr>
        <w:t xml:space="preserve"> </w:t>
      </w:r>
      <w:r w:rsidR="00C141F5" w:rsidRPr="001373BE">
        <w:rPr>
          <w:rFonts w:ascii="Arial" w:hAnsi="Arial" w:cs="Arial"/>
          <w:b/>
          <w:w w:val="110"/>
        </w:rPr>
        <w:t>ANEXO</w:t>
      </w:r>
      <w:r w:rsidR="00C141F5" w:rsidRPr="001373BE">
        <w:rPr>
          <w:rFonts w:ascii="Arial" w:hAnsi="Arial" w:cs="Arial"/>
          <w:b/>
          <w:spacing w:val="40"/>
          <w:w w:val="110"/>
        </w:rPr>
        <w:t xml:space="preserve"> </w:t>
      </w:r>
      <w:r w:rsidR="00C141F5">
        <w:rPr>
          <w:rFonts w:ascii="Arial" w:hAnsi="Arial" w:cs="Arial"/>
          <w:b/>
          <w:spacing w:val="40"/>
          <w:w w:val="110"/>
        </w:rPr>
        <w:t>I</w:t>
      </w:r>
      <w:r w:rsidR="00C141F5" w:rsidRPr="001373BE">
        <w:rPr>
          <w:rFonts w:ascii="Arial" w:hAnsi="Arial" w:cs="Arial"/>
          <w:b/>
          <w:w w:val="110"/>
        </w:rPr>
        <w:t>I</w:t>
      </w:r>
      <w:r w:rsidRPr="001373BE">
        <w:rPr>
          <w:rFonts w:ascii="Arial" w:hAnsi="Arial" w:cs="Arial"/>
          <w:b/>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edital</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ordem</w:t>
      </w:r>
      <w:r w:rsidRPr="00C44184">
        <w:rPr>
          <w:rFonts w:ascii="Arial" w:hAnsi="Arial" w:cs="Arial"/>
          <w:spacing w:val="40"/>
          <w:w w:val="110"/>
        </w:rPr>
        <w:t xml:space="preserve"> </w:t>
      </w:r>
      <w:r w:rsidRPr="00C44184">
        <w:rPr>
          <w:rFonts w:ascii="Arial" w:hAnsi="Arial" w:cs="Arial"/>
          <w:w w:val="110"/>
        </w:rPr>
        <w:t>cronológica</w:t>
      </w:r>
      <w:r w:rsidRPr="00C44184">
        <w:rPr>
          <w:rFonts w:ascii="Arial" w:hAnsi="Arial" w:cs="Arial"/>
          <w:spacing w:val="40"/>
          <w:w w:val="110"/>
        </w:rPr>
        <w:t xml:space="preserve"> </w:t>
      </w:r>
      <w:r w:rsidRPr="00C44184">
        <w:rPr>
          <w:rFonts w:ascii="Arial" w:hAnsi="Arial" w:cs="Arial"/>
          <w:w w:val="110"/>
        </w:rPr>
        <w:t>prevista</w:t>
      </w:r>
      <w:r w:rsidRPr="00C44184">
        <w:rPr>
          <w:rFonts w:ascii="Arial" w:hAnsi="Arial" w:cs="Arial"/>
          <w:spacing w:val="40"/>
          <w:w w:val="110"/>
        </w:rPr>
        <w:t xml:space="preserve"> </w:t>
      </w:r>
      <w:r w:rsidRPr="00C44184">
        <w:rPr>
          <w:rFonts w:ascii="Arial" w:hAnsi="Arial" w:cs="Arial"/>
          <w:w w:val="110"/>
        </w:rPr>
        <w:t>no artigo 141 da Lei Federal 14.133/21.</w:t>
      </w:r>
    </w:p>
    <w:p w:rsidR="00A37347" w:rsidRPr="00C44184" w:rsidRDefault="00A37347" w:rsidP="00A37347">
      <w:pPr>
        <w:pStyle w:val="PargrafodaLista"/>
        <w:numPr>
          <w:ilvl w:val="1"/>
          <w:numId w:val="14"/>
        </w:numPr>
        <w:tabs>
          <w:tab w:val="left" w:pos="702"/>
        </w:tabs>
        <w:spacing w:before="5" w:line="360" w:lineRule="auto"/>
        <w:ind w:right="278" w:firstLine="0"/>
        <w:contextualSpacing w:val="0"/>
        <w:jc w:val="both"/>
        <w:rPr>
          <w:rFonts w:ascii="Arial" w:hAnsi="Arial" w:cs="Arial"/>
        </w:rPr>
      </w:pPr>
      <w:r w:rsidRPr="00C44184">
        <w:rPr>
          <w:rFonts w:ascii="Arial" w:hAnsi="Arial" w:cs="Arial"/>
          <w:w w:val="115"/>
        </w:rPr>
        <w:t xml:space="preserve">Para o pagamento dos serviços executados, a Contratada deverá apresentar os documentos que embasam a medição, como memória de cálculo, croquis ou projetos </w:t>
      </w:r>
      <w:r w:rsidRPr="00C44184">
        <w:rPr>
          <w:rFonts w:ascii="Arial" w:hAnsi="Arial" w:cs="Arial"/>
          <w:w w:val="110"/>
        </w:rPr>
        <w:t xml:space="preserve">ilustrando a memória de cálculo em arquivo digital e relatório fotográfico, para apreciação </w:t>
      </w:r>
      <w:r w:rsidRPr="00C44184">
        <w:rPr>
          <w:rFonts w:ascii="Arial" w:hAnsi="Arial" w:cs="Arial"/>
          <w:w w:val="115"/>
        </w:rPr>
        <w:t>prévia da fiscalização. Após esta etapa, a Contratada deverá apresentar Nota Fiscal, devidamente discriminada, contendo os custos de serviços e materiais separadamente, acompanhada da documentação aprovada pela fiscalização para a devida atestação. O prazo para apresentação da medição com a nota fiscal será de até 05 (cinco) dias úteis após</w:t>
      </w:r>
      <w:r w:rsidRPr="00C44184">
        <w:rPr>
          <w:rFonts w:ascii="Arial" w:hAnsi="Arial" w:cs="Arial"/>
          <w:spacing w:val="-5"/>
          <w:w w:val="115"/>
        </w:rPr>
        <w:t xml:space="preserve"> </w:t>
      </w:r>
      <w:r w:rsidRPr="00C44184">
        <w:rPr>
          <w:rFonts w:ascii="Arial" w:hAnsi="Arial" w:cs="Arial"/>
          <w:w w:val="115"/>
        </w:rPr>
        <w:t>planilha</w:t>
      </w:r>
      <w:r w:rsidRPr="00C44184">
        <w:rPr>
          <w:rFonts w:ascii="Arial" w:hAnsi="Arial" w:cs="Arial"/>
          <w:spacing w:val="-5"/>
          <w:w w:val="115"/>
        </w:rPr>
        <w:t xml:space="preserve"> </w:t>
      </w:r>
      <w:r w:rsidRPr="00C44184">
        <w:rPr>
          <w:rFonts w:ascii="Arial" w:hAnsi="Arial" w:cs="Arial"/>
          <w:w w:val="115"/>
        </w:rPr>
        <w:t>de</w:t>
      </w:r>
      <w:r w:rsidRPr="00C44184">
        <w:rPr>
          <w:rFonts w:ascii="Arial" w:hAnsi="Arial" w:cs="Arial"/>
          <w:spacing w:val="-4"/>
          <w:w w:val="115"/>
        </w:rPr>
        <w:t xml:space="preserve"> </w:t>
      </w:r>
      <w:r w:rsidRPr="00C44184">
        <w:rPr>
          <w:rFonts w:ascii="Arial" w:hAnsi="Arial" w:cs="Arial"/>
          <w:w w:val="115"/>
        </w:rPr>
        <w:t>medição</w:t>
      </w:r>
      <w:r w:rsidRPr="00C44184">
        <w:rPr>
          <w:rFonts w:ascii="Arial" w:hAnsi="Arial" w:cs="Arial"/>
          <w:spacing w:val="-5"/>
          <w:w w:val="115"/>
        </w:rPr>
        <w:t xml:space="preserve"> </w:t>
      </w:r>
      <w:r w:rsidRPr="00C44184">
        <w:rPr>
          <w:rFonts w:ascii="Arial" w:hAnsi="Arial" w:cs="Arial"/>
          <w:w w:val="115"/>
        </w:rPr>
        <w:t>aprovada</w:t>
      </w:r>
      <w:r w:rsidRPr="00C44184">
        <w:rPr>
          <w:rFonts w:ascii="Arial" w:hAnsi="Arial" w:cs="Arial"/>
          <w:spacing w:val="-5"/>
          <w:w w:val="115"/>
        </w:rPr>
        <w:t xml:space="preserve"> </w:t>
      </w:r>
      <w:r w:rsidRPr="00C44184">
        <w:rPr>
          <w:rFonts w:ascii="Arial" w:hAnsi="Arial" w:cs="Arial"/>
          <w:w w:val="115"/>
        </w:rPr>
        <w:t>pela</w:t>
      </w:r>
      <w:r w:rsidRPr="00C44184">
        <w:rPr>
          <w:rFonts w:ascii="Arial" w:hAnsi="Arial" w:cs="Arial"/>
          <w:spacing w:val="-5"/>
          <w:w w:val="115"/>
        </w:rPr>
        <w:t xml:space="preserve"> </w:t>
      </w:r>
      <w:r w:rsidRPr="00C44184">
        <w:rPr>
          <w:rFonts w:ascii="Arial" w:hAnsi="Arial" w:cs="Arial"/>
          <w:w w:val="115"/>
        </w:rPr>
        <w:t>fiscalização.</w:t>
      </w:r>
    </w:p>
    <w:p w:rsidR="00A37347" w:rsidRPr="001C16D5" w:rsidRDefault="00A37347" w:rsidP="00A37347">
      <w:pPr>
        <w:pStyle w:val="PargrafodaLista"/>
        <w:numPr>
          <w:ilvl w:val="1"/>
          <w:numId w:val="14"/>
        </w:numPr>
        <w:tabs>
          <w:tab w:val="left" w:pos="772"/>
        </w:tabs>
        <w:spacing w:before="157" w:line="360" w:lineRule="auto"/>
        <w:ind w:right="288" w:firstLine="0"/>
        <w:contextualSpacing w:val="0"/>
        <w:jc w:val="both"/>
        <w:rPr>
          <w:rFonts w:ascii="Arial" w:hAnsi="Arial" w:cs="Arial"/>
        </w:rPr>
      </w:pPr>
      <w:r w:rsidRPr="001C16D5">
        <w:rPr>
          <w:rFonts w:ascii="Arial" w:hAnsi="Arial" w:cs="Arial"/>
          <w:w w:val="115"/>
        </w:rPr>
        <w:t>Ocorrendo</w:t>
      </w:r>
      <w:r w:rsidRPr="001C16D5">
        <w:rPr>
          <w:rFonts w:ascii="Arial" w:hAnsi="Arial" w:cs="Arial"/>
          <w:spacing w:val="-5"/>
          <w:w w:val="115"/>
        </w:rPr>
        <w:t xml:space="preserve"> </w:t>
      </w:r>
      <w:r w:rsidRPr="001C16D5">
        <w:rPr>
          <w:rFonts w:ascii="Arial" w:hAnsi="Arial" w:cs="Arial"/>
          <w:w w:val="115"/>
        </w:rPr>
        <w:t>atraso</w:t>
      </w:r>
      <w:r w:rsidRPr="001C16D5">
        <w:rPr>
          <w:rFonts w:ascii="Arial" w:hAnsi="Arial" w:cs="Arial"/>
          <w:spacing w:val="-5"/>
          <w:w w:val="115"/>
        </w:rPr>
        <w:t xml:space="preserve"> </w:t>
      </w:r>
      <w:r w:rsidRPr="001C16D5">
        <w:rPr>
          <w:rFonts w:ascii="Arial" w:hAnsi="Arial" w:cs="Arial"/>
          <w:w w:val="115"/>
        </w:rPr>
        <w:t>no</w:t>
      </w:r>
      <w:r w:rsidRPr="001C16D5">
        <w:rPr>
          <w:rFonts w:ascii="Arial" w:hAnsi="Arial" w:cs="Arial"/>
          <w:spacing w:val="-8"/>
          <w:w w:val="115"/>
        </w:rPr>
        <w:t xml:space="preserve"> </w:t>
      </w:r>
      <w:r w:rsidRPr="001C16D5">
        <w:rPr>
          <w:rFonts w:ascii="Arial" w:hAnsi="Arial" w:cs="Arial"/>
          <w:w w:val="115"/>
        </w:rPr>
        <w:t>pagamento</w:t>
      </w:r>
      <w:r w:rsidRPr="001C16D5">
        <w:rPr>
          <w:rFonts w:ascii="Arial" w:hAnsi="Arial" w:cs="Arial"/>
          <w:spacing w:val="-6"/>
          <w:w w:val="115"/>
        </w:rPr>
        <w:t xml:space="preserve"> </w:t>
      </w:r>
      <w:r w:rsidRPr="001C16D5">
        <w:rPr>
          <w:rFonts w:ascii="Arial" w:hAnsi="Arial" w:cs="Arial"/>
          <w:w w:val="115"/>
        </w:rPr>
        <w:t>das</w:t>
      </w:r>
      <w:r w:rsidRPr="001C16D5">
        <w:rPr>
          <w:rFonts w:ascii="Arial" w:hAnsi="Arial" w:cs="Arial"/>
          <w:spacing w:val="-5"/>
          <w:w w:val="115"/>
        </w:rPr>
        <w:t xml:space="preserve"> </w:t>
      </w:r>
      <w:r w:rsidRPr="001C16D5">
        <w:rPr>
          <w:rFonts w:ascii="Arial" w:hAnsi="Arial" w:cs="Arial"/>
          <w:w w:val="115"/>
        </w:rPr>
        <w:t>obrigações</w:t>
      </w:r>
      <w:r w:rsidRPr="001C16D5">
        <w:rPr>
          <w:rFonts w:ascii="Arial" w:hAnsi="Arial" w:cs="Arial"/>
          <w:spacing w:val="-7"/>
          <w:w w:val="115"/>
        </w:rPr>
        <w:t xml:space="preserve"> </w:t>
      </w:r>
      <w:r w:rsidRPr="001C16D5">
        <w:rPr>
          <w:rFonts w:ascii="Arial" w:hAnsi="Arial" w:cs="Arial"/>
          <w:w w:val="115"/>
        </w:rPr>
        <w:t>e</w:t>
      </w:r>
      <w:r w:rsidRPr="001C16D5">
        <w:rPr>
          <w:rFonts w:ascii="Arial" w:hAnsi="Arial" w:cs="Arial"/>
          <w:spacing w:val="-4"/>
          <w:w w:val="115"/>
        </w:rPr>
        <w:t xml:space="preserve"> </w:t>
      </w:r>
      <w:r w:rsidRPr="001C16D5">
        <w:rPr>
          <w:rFonts w:ascii="Arial" w:hAnsi="Arial" w:cs="Arial"/>
          <w:w w:val="115"/>
        </w:rPr>
        <w:t>desde</w:t>
      </w:r>
      <w:r w:rsidRPr="001C16D5">
        <w:rPr>
          <w:rFonts w:ascii="Arial" w:hAnsi="Arial" w:cs="Arial"/>
          <w:spacing w:val="-6"/>
          <w:w w:val="115"/>
        </w:rPr>
        <w:t xml:space="preserve"> </w:t>
      </w:r>
      <w:r w:rsidRPr="001C16D5">
        <w:rPr>
          <w:rFonts w:ascii="Arial" w:hAnsi="Arial" w:cs="Arial"/>
          <w:w w:val="115"/>
        </w:rPr>
        <w:t>que</w:t>
      </w:r>
      <w:r w:rsidRPr="001C16D5">
        <w:rPr>
          <w:rFonts w:ascii="Arial" w:hAnsi="Arial" w:cs="Arial"/>
          <w:spacing w:val="-6"/>
          <w:w w:val="115"/>
        </w:rPr>
        <w:t xml:space="preserve"> </w:t>
      </w:r>
      <w:r w:rsidRPr="001C16D5">
        <w:rPr>
          <w:rFonts w:ascii="Arial" w:hAnsi="Arial" w:cs="Arial"/>
          <w:w w:val="115"/>
        </w:rPr>
        <w:t>este</w:t>
      </w:r>
      <w:r w:rsidRPr="001C16D5">
        <w:rPr>
          <w:rFonts w:ascii="Arial" w:hAnsi="Arial" w:cs="Arial"/>
          <w:spacing w:val="-4"/>
          <w:w w:val="115"/>
        </w:rPr>
        <w:t xml:space="preserve"> </w:t>
      </w:r>
      <w:r w:rsidRPr="001C16D5">
        <w:rPr>
          <w:rFonts w:ascii="Arial" w:hAnsi="Arial" w:cs="Arial"/>
          <w:w w:val="115"/>
        </w:rPr>
        <w:t>atraso</w:t>
      </w:r>
      <w:r w:rsidRPr="001C16D5">
        <w:rPr>
          <w:rFonts w:ascii="Arial" w:hAnsi="Arial" w:cs="Arial"/>
          <w:spacing w:val="-6"/>
          <w:w w:val="115"/>
        </w:rPr>
        <w:t xml:space="preserve"> </w:t>
      </w:r>
      <w:r w:rsidRPr="001C16D5">
        <w:rPr>
          <w:rFonts w:ascii="Arial" w:hAnsi="Arial" w:cs="Arial"/>
          <w:w w:val="115"/>
        </w:rPr>
        <w:t>decorra</w:t>
      </w:r>
      <w:r w:rsidRPr="001C16D5">
        <w:rPr>
          <w:rFonts w:ascii="Arial" w:hAnsi="Arial" w:cs="Arial"/>
          <w:spacing w:val="-6"/>
          <w:w w:val="115"/>
        </w:rPr>
        <w:t xml:space="preserve"> </w:t>
      </w:r>
      <w:r w:rsidRPr="001C16D5">
        <w:rPr>
          <w:rFonts w:ascii="Arial" w:hAnsi="Arial" w:cs="Arial"/>
          <w:w w:val="115"/>
        </w:rPr>
        <w:t>de culpa</w:t>
      </w:r>
      <w:r w:rsidRPr="001C16D5">
        <w:rPr>
          <w:rFonts w:ascii="Arial" w:hAnsi="Arial" w:cs="Arial"/>
          <w:spacing w:val="-10"/>
          <w:w w:val="115"/>
        </w:rPr>
        <w:t xml:space="preserve"> </w:t>
      </w:r>
      <w:r w:rsidRPr="001C16D5">
        <w:rPr>
          <w:rFonts w:ascii="Arial" w:hAnsi="Arial" w:cs="Arial"/>
          <w:w w:val="115"/>
        </w:rPr>
        <w:t>da</w:t>
      </w:r>
      <w:r w:rsidRPr="001C16D5">
        <w:rPr>
          <w:rFonts w:ascii="Arial" w:hAnsi="Arial" w:cs="Arial"/>
          <w:spacing w:val="-10"/>
          <w:w w:val="115"/>
        </w:rPr>
        <w:t xml:space="preserve"> </w:t>
      </w:r>
      <w:r w:rsidRPr="00D17B6E">
        <w:rPr>
          <w:rFonts w:ascii="Arial" w:hAnsi="Arial" w:cs="Arial"/>
          <w:b/>
          <w:lang w:val="pt-BR"/>
        </w:rPr>
        <w:t>PREFEITURA MUNICIPAL DE BELFORD ROXO</w:t>
      </w:r>
      <w:r w:rsidRPr="001C16D5">
        <w:rPr>
          <w:rFonts w:ascii="Arial" w:hAnsi="Arial" w:cs="Arial"/>
          <w:w w:val="115"/>
        </w:rPr>
        <w:t>,</w:t>
      </w:r>
      <w:r w:rsidRPr="001C16D5">
        <w:rPr>
          <w:rFonts w:ascii="Arial" w:hAnsi="Arial" w:cs="Arial"/>
          <w:spacing w:val="-10"/>
          <w:w w:val="115"/>
        </w:rPr>
        <w:t xml:space="preserve"> </w:t>
      </w:r>
      <w:r w:rsidRPr="001C16D5">
        <w:rPr>
          <w:rFonts w:ascii="Arial" w:hAnsi="Arial" w:cs="Arial"/>
          <w:w w:val="115"/>
        </w:rPr>
        <w:t>o</w:t>
      </w:r>
      <w:r w:rsidRPr="001C16D5">
        <w:rPr>
          <w:rFonts w:ascii="Arial" w:hAnsi="Arial" w:cs="Arial"/>
          <w:spacing w:val="-9"/>
          <w:w w:val="115"/>
        </w:rPr>
        <w:t xml:space="preserve"> </w:t>
      </w:r>
      <w:r w:rsidRPr="001C16D5">
        <w:rPr>
          <w:rFonts w:ascii="Arial" w:hAnsi="Arial" w:cs="Arial"/>
          <w:w w:val="115"/>
        </w:rPr>
        <w:t>valor</w:t>
      </w:r>
      <w:r w:rsidRPr="001C16D5">
        <w:rPr>
          <w:rFonts w:ascii="Arial" w:hAnsi="Arial" w:cs="Arial"/>
          <w:spacing w:val="-10"/>
          <w:w w:val="115"/>
        </w:rPr>
        <w:t xml:space="preserve"> </w:t>
      </w:r>
      <w:r w:rsidRPr="001C16D5">
        <w:rPr>
          <w:rFonts w:ascii="Arial" w:hAnsi="Arial" w:cs="Arial"/>
          <w:w w:val="115"/>
        </w:rPr>
        <w:t>devido</w:t>
      </w:r>
      <w:r w:rsidRPr="001C16D5">
        <w:rPr>
          <w:rFonts w:ascii="Arial" w:hAnsi="Arial" w:cs="Arial"/>
          <w:spacing w:val="-10"/>
          <w:w w:val="115"/>
        </w:rPr>
        <w:t xml:space="preserve"> </w:t>
      </w:r>
      <w:r w:rsidRPr="001C16D5">
        <w:rPr>
          <w:rFonts w:ascii="Arial" w:hAnsi="Arial" w:cs="Arial"/>
          <w:w w:val="115"/>
        </w:rPr>
        <w:t>será</w:t>
      </w:r>
      <w:r w:rsidRPr="001C16D5">
        <w:rPr>
          <w:rFonts w:ascii="Arial" w:hAnsi="Arial" w:cs="Arial"/>
          <w:spacing w:val="-10"/>
          <w:w w:val="115"/>
        </w:rPr>
        <w:t xml:space="preserve"> </w:t>
      </w:r>
      <w:r w:rsidRPr="001C16D5">
        <w:rPr>
          <w:rFonts w:ascii="Arial" w:hAnsi="Arial" w:cs="Arial"/>
          <w:w w:val="115"/>
        </w:rPr>
        <w:t>acrescido</w:t>
      </w:r>
      <w:r w:rsidRPr="001C16D5">
        <w:rPr>
          <w:rFonts w:ascii="Arial" w:hAnsi="Arial" w:cs="Arial"/>
          <w:spacing w:val="-10"/>
          <w:w w:val="115"/>
        </w:rPr>
        <w:t xml:space="preserve"> </w:t>
      </w:r>
      <w:r w:rsidRPr="001C16D5">
        <w:rPr>
          <w:rFonts w:ascii="Arial" w:hAnsi="Arial" w:cs="Arial"/>
          <w:w w:val="115"/>
        </w:rPr>
        <w:t>de</w:t>
      </w:r>
      <w:r w:rsidRPr="001C16D5">
        <w:rPr>
          <w:rFonts w:ascii="Arial" w:hAnsi="Arial" w:cs="Arial"/>
          <w:spacing w:val="-9"/>
          <w:w w:val="115"/>
        </w:rPr>
        <w:t xml:space="preserve"> </w:t>
      </w:r>
      <w:r w:rsidRPr="001C16D5">
        <w:rPr>
          <w:rFonts w:ascii="Arial" w:hAnsi="Arial" w:cs="Arial"/>
          <w:w w:val="115"/>
        </w:rPr>
        <w:t>0,1%</w:t>
      </w:r>
      <w:r w:rsidRPr="001C16D5">
        <w:rPr>
          <w:rFonts w:ascii="Arial" w:hAnsi="Arial" w:cs="Arial"/>
          <w:spacing w:val="-10"/>
          <w:w w:val="115"/>
        </w:rPr>
        <w:t xml:space="preserve"> </w:t>
      </w:r>
      <w:r w:rsidRPr="001C16D5">
        <w:rPr>
          <w:rFonts w:ascii="Arial" w:hAnsi="Arial" w:cs="Arial"/>
          <w:w w:val="115"/>
        </w:rPr>
        <w:t>(um</w:t>
      </w:r>
      <w:r w:rsidRPr="001C16D5">
        <w:rPr>
          <w:rFonts w:ascii="Arial" w:hAnsi="Arial" w:cs="Arial"/>
          <w:spacing w:val="-10"/>
          <w:w w:val="115"/>
        </w:rPr>
        <w:t xml:space="preserve"> </w:t>
      </w:r>
      <w:r w:rsidRPr="001C16D5">
        <w:rPr>
          <w:rFonts w:ascii="Arial" w:hAnsi="Arial" w:cs="Arial"/>
          <w:w w:val="115"/>
        </w:rPr>
        <w:t>décimo</w:t>
      </w:r>
      <w:r w:rsidRPr="001C16D5">
        <w:rPr>
          <w:rFonts w:ascii="Arial" w:hAnsi="Arial" w:cs="Arial"/>
          <w:spacing w:val="-10"/>
          <w:w w:val="115"/>
        </w:rPr>
        <w:t xml:space="preserve"> </w:t>
      </w:r>
      <w:r w:rsidRPr="001C16D5">
        <w:rPr>
          <w:rFonts w:ascii="Arial" w:hAnsi="Arial" w:cs="Arial"/>
          <w:w w:val="115"/>
        </w:rPr>
        <w:t>por</w:t>
      </w:r>
      <w:r w:rsidRPr="001C16D5">
        <w:rPr>
          <w:rFonts w:ascii="Arial" w:hAnsi="Arial" w:cs="Arial"/>
          <w:spacing w:val="-10"/>
          <w:w w:val="115"/>
        </w:rPr>
        <w:t xml:space="preserve"> </w:t>
      </w:r>
      <w:r w:rsidRPr="001C16D5">
        <w:rPr>
          <w:rFonts w:ascii="Arial" w:hAnsi="Arial" w:cs="Arial"/>
          <w:w w:val="115"/>
        </w:rPr>
        <w:t>cento)</w:t>
      </w:r>
      <w:r w:rsidRPr="001C16D5">
        <w:rPr>
          <w:rFonts w:ascii="Arial" w:hAnsi="Arial" w:cs="Arial"/>
          <w:spacing w:val="-10"/>
          <w:w w:val="115"/>
        </w:rPr>
        <w:t xml:space="preserve"> </w:t>
      </w:r>
      <w:r w:rsidRPr="001C16D5">
        <w:rPr>
          <w:rFonts w:ascii="Arial" w:hAnsi="Arial" w:cs="Arial"/>
          <w:w w:val="115"/>
        </w:rPr>
        <w:t>a</w:t>
      </w:r>
      <w:r w:rsidRPr="001C16D5">
        <w:rPr>
          <w:rFonts w:ascii="Arial" w:hAnsi="Arial" w:cs="Arial"/>
          <w:spacing w:val="-10"/>
          <w:w w:val="115"/>
        </w:rPr>
        <w:t xml:space="preserve"> </w:t>
      </w:r>
      <w:r w:rsidRPr="001C16D5">
        <w:rPr>
          <w:rFonts w:ascii="Arial" w:hAnsi="Arial" w:cs="Arial"/>
          <w:w w:val="115"/>
        </w:rPr>
        <w:t>título</w:t>
      </w:r>
      <w:r w:rsidRPr="001C16D5">
        <w:rPr>
          <w:rFonts w:ascii="Arial" w:hAnsi="Arial" w:cs="Arial"/>
          <w:spacing w:val="-12"/>
          <w:w w:val="115"/>
        </w:rPr>
        <w:t xml:space="preserve"> </w:t>
      </w:r>
      <w:r w:rsidRPr="001C16D5">
        <w:rPr>
          <w:rFonts w:ascii="Arial" w:hAnsi="Arial" w:cs="Arial"/>
          <w:w w:val="115"/>
        </w:rPr>
        <w:t>de</w:t>
      </w:r>
      <w:r>
        <w:rPr>
          <w:rFonts w:ascii="Arial" w:hAnsi="Arial" w:cs="Arial"/>
          <w:w w:val="115"/>
        </w:rPr>
        <w:t xml:space="preserve"> </w:t>
      </w:r>
      <w:r w:rsidRPr="001C16D5">
        <w:rPr>
          <w:rFonts w:ascii="Arial" w:hAnsi="Arial" w:cs="Arial"/>
          <w:w w:val="110"/>
        </w:rPr>
        <w:t>multa, além de 0,033% (trinta e três milésimos por cento) por dia de atraso, a título de compensação financeira, a serem calculados sobre a parcela devida.</w:t>
      </w:r>
    </w:p>
    <w:p w:rsidR="00A37347" w:rsidRPr="00C44184" w:rsidRDefault="00A37347" w:rsidP="00A37347">
      <w:pPr>
        <w:pStyle w:val="PargrafodaLista"/>
        <w:numPr>
          <w:ilvl w:val="1"/>
          <w:numId w:val="14"/>
        </w:numPr>
        <w:tabs>
          <w:tab w:val="left" w:pos="772"/>
        </w:tabs>
        <w:spacing w:before="1" w:line="360" w:lineRule="auto"/>
        <w:ind w:right="277" w:firstLine="0"/>
        <w:contextualSpacing w:val="0"/>
        <w:jc w:val="both"/>
        <w:rPr>
          <w:rFonts w:ascii="Arial" w:hAnsi="Arial" w:cs="Arial"/>
        </w:rPr>
      </w:pPr>
      <w:r w:rsidRPr="00C44184">
        <w:rPr>
          <w:rFonts w:ascii="Arial" w:hAnsi="Arial" w:cs="Arial"/>
          <w:w w:val="110"/>
        </w:rPr>
        <w:t>O pagamento da multa e da compensação financeira a que se refere o subitem anterior será efetivado mediante autorização expressa do Secretário</w:t>
      </w:r>
      <w:r>
        <w:rPr>
          <w:rFonts w:ascii="Arial" w:hAnsi="Arial" w:cs="Arial"/>
          <w:w w:val="110"/>
        </w:rPr>
        <w:t xml:space="preserve"> Municipal de Fazenda</w:t>
      </w:r>
      <w:r w:rsidRPr="00C44184">
        <w:rPr>
          <w:rFonts w:ascii="Arial" w:hAnsi="Arial" w:cs="Arial"/>
          <w:w w:val="110"/>
        </w:rPr>
        <w:t xml:space="preserve"> d</w:t>
      </w:r>
      <w:r>
        <w:rPr>
          <w:rFonts w:ascii="Arial" w:hAnsi="Arial" w:cs="Arial"/>
          <w:w w:val="110"/>
        </w:rPr>
        <w:t>a</w:t>
      </w:r>
      <w:r w:rsidRPr="00C44184">
        <w:rPr>
          <w:rFonts w:ascii="Arial" w:hAnsi="Arial" w:cs="Arial"/>
          <w:w w:val="110"/>
        </w:rPr>
        <w:t xml:space="preserve"> </w:t>
      </w:r>
      <w:r w:rsidRPr="00D17B6E">
        <w:rPr>
          <w:rFonts w:ascii="Arial" w:hAnsi="Arial" w:cs="Arial"/>
          <w:b/>
          <w:lang w:val="pt-BR"/>
        </w:rPr>
        <w:t>PREFEITURA MUNICIPAL DE BELFORD ROXO</w:t>
      </w:r>
      <w:r w:rsidRPr="00C44184">
        <w:rPr>
          <w:rFonts w:ascii="Arial" w:hAnsi="Arial" w:cs="Arial"/>
          <w:w w:val="110"/>
        </w:rPr>
        <w:t>, em processo próprio, que se iniciará com o necessário requerimento que lhe for dirigido pela licitante contratada.</w:t>
      </w:r>
    </w:p>
    <w:p w:rsidR="00A37347" w:rsidRPr="00C44184" w:rsidRDefault="00A37347" w:rsidP="00A37347">
      <w:pPr>
        <w:pStyle w:val="PargrafodaLista"/>
        <w:numPr>
          <w:ilvl w:val="1"/>
          <w:numId w:val="14"/>
        </w:numPr>
        <w:tabs>
          <w:tab w:val="left" w:pos="772"/>
        </w:tabs>
        <w:spacing w:before="6" w:line="360" w:lineRule="auto"/>
        <w:ind w:right="276" w:firstLine="0"/>
        <w:contextualSpacing w:val="0"/>
        <w:jc w:val="both"/>
        <w:rPr>
          <w:rFonts w:ascii="Arial" w:hAnsi="Arial" w:cs="Arial"/>
        </w:rPr>
      </w:pPr>
      <w:r w:rsidRPr="00C44184">
        <w:rPr>
          <w:rFonts w:ascii="Arial" w:hAnsi="Arial" w:cs="Arial"/>
          <w:w w:val="115"/>
        </w:rPr>
        <w:t>Na</w:t>
      </w:r>
      <w:r w:rsidRPr="00C44184">
        <w:rPr>
          <w:rFonts w:ascii="Arial" w:hAnsi="Arial" w:cs="Arial"/>
          <w:spacing w:val="-5"/>
          <w:w w:val="115"/>
        </w:rPr>
        <w:t xml:space="preserve"> </w:t>
      </w:r>
      <w:r w:rsidRPr="00C44184">
        <w:rPr>
          <w:rFonts w:ascii="Arial" w:hAnsi="Arial" w:cs="Arial"/>
          <w:w w:val="115"/>
        </w:rPr>
        <w:t>ocasião</w:t>
      </w:r>
      <w:r w:rsidRPr="00C44184">
        <w:rPr>
          <w:rFonts w:ascii="Arial" w:hAnsi="Arial" w:cs="Arial"/>
          <w:spacing w:val="-5"/>
          <w:w w:val="115"/>
        </w:rPr>
        <w:t xml:space="preserve"> </w:t>
      </w:r>
      <w:r w:rsidRPr="00C44184">
        <w:rPr>
          <w:rFonts w:ascii="Arial" w:hAnsi="Arial" w:cs="Arial"/>
          <w:w w:val="115"/>
        </w:rPr>
        <w:t>de</w:t>
      </w:r>
      <w:r w:rsidRPr="00C44184">
        <w:rPr>
          <w:rFonts w:ascii="Arial" w:hAnsi="Arial" w:cs="Arial"/>
          <w:spacing w:val="-6"/>
          <w:w w:val="115"/>
        </w:rPr>
        <w:t xml:space="preserve"> </w:t>
      </w:r>
      <w:r w:rsidRPr="00C44184">
        <w:rPr>
          <w:rFonts w:ascii="Arial" w:hAnsi="Arial" w:cs="Arial"/>
          <w:w w:val="115"/>
        </w:rPr>
        <w:t>cada</w:t>
      </w:r>
      <w:r w:rsidRPr="00C44184">
        <w:rPr>
          <w:rFonts w:ascii="Arial" w:hAnsi="Arial" w:cs="Arial"/>
          <w:spacing w:val="-6"/>
          <w:w w:val="115"/>
        </w:rPr>
        <w:t xml:space="preserve"> </w:t>
      </w:r>
      <w:r w:rsidRPr="00C44184">
        <w:rPr>
          <w:rFonts w:ascii="Arial" w:hAnsi="Arial" w:cs="Arial"/>
          <w:w w:val="115"/>
        </w:rPr>
        <w:t>pagamento</w:t>
      </w:r>
      <w:r w:rsidRPr="00C44184">
        <w:rPr>
          <w:rFonts w:ascii="Arial" w:hAnsi="Arial" w:cs="Arial"/>
          <w:spacing w:val="-6"/>
          <w:w w:val="115"/>
        </w:rPr>
        <w:t xml:space="preserve"> </w:t>
      </w:r>
      <w:r w:rsidRPr="00C44184">
        <w:rPr>
          <w:rFonts w:ascii="Arial" w:hAnsi="Arial" w:cs="Arial"/>
          <w:w w:val="115"/>
        </w:rPr>
        <w:t>a</w:t>
      </w:r>
      <w:r w:rsidRPr="00C44184">
        <w:rPr>
          <w:rFonts w:ascii="Arial" w:hAnsi="Arial" w:cs="Arial"/>
          <w:spacing w:val="-6"/>
          <w:w w:val="115"/>
        </w:rPr>
        <w:t xml:space="preserve"> </w:t>
      </w:r>
      <w:r w:rsidRPr="00C44184">
        <w:rPr>
          <w:rFonts w:ascii="Arial" w:hAnsi="Arial" w:cs="Arial"/>
          <w:w w:val="115"/>
        </w:rPr>
        <w:t>ser</w:t>
      </w:r>
      <w:r w:rsidRPr="00C44184">
        <w:rPr>
          <w:rFonts w:ascii="Arial" w:hAnsi="Arial" w:cs="Arial"/>
          <w:spacing w:val="-7"/>
          <w:w w:val="115"/>
        </w:rPr>
        <w:t xml:space="preserve"> </w:t>
      </w:r>
      <w:r w:rsidRPr="00C44184">
        <w:rPr>
          <w:rFonts w:ascii="Arial" w:hAnsi="Arial" w:cs="Arial"/>
          <w:w w:val="115"/>
        </w:rPr>
        <w:t>efetuado,</w:t>
      </w:r>
      <w:r w:rsidRPr="00C44184">
        <w:rPr>
          <w:rFonts w:ascii="Arial" w:hAnsi="Arial" w:cs="Arial"/>
          <w:spacing w:val="-5"/>
          <w:w w:val="115"/>
        </w:rPr>
        <w:t xml:space="preserve"> </w:t>
      </w:r>
      <w:r w:rsidRPr="00C44184">
        <w:rPr>
          <w:rFonts w:ascii="Arial" w:hAnsi="Arial" w:cs="Arial"/>
          <w:w w:val="115"/>
        </w:rPr>
        <w:t>observadas</w:t>
      </w:r>
      <w:r w:rsidRPr="00C44184">
        <w:rPr>
          <w:rFonts w:ascii="Arial" w:hAnsi="Arial" w:cs="Arial"/>
          <w:spacing w:val="-5"/>
          <w:w w:val="115"/>
        </w:rPr>
        <w:t xml:space="preserve"> </w:t>
      </w:r>
      <w:r w:rsidRPr="00C44184">
        <w:rPr>
          <w:rFonts w:ascii="Arial" w:hAnsi="Arial" w:cs="Arial"/>
          <w:w w:val="115"/>
        </w:rPr>
        <w:t>as</w:t>
      </w:r>
      <w:r w:rsidRPr="00C44184">
        <w:rPr>
          <w:rFonts w:ascii="Arial" w:hAnsi="Arial" w:cs="Arial"/>
          <w:spacing w:val="-5"/>
          <w:w w:val="115"/>
        </w:rPr>
        <w:t xml:space="preserve"> </w:t>
      </w:r>
      <w:r w:rsidRPr="00C44184">
        <w:rPr>
          <w:rFonts w:ascii="Arial" w:hAnsi="Arial" w:cs="Arial"/>
          <w:w w:val="115"/>
        </w:rPr>
        <w:t>condições</w:t>
      </w:r>
      <w:r w:rsidRPr="00C44184">
        <w:rPr>
          <w:rFonts w:ascii="Arial" w:hAnsi="Arial" w:cs="Arial"/>
          <w:spacing w:val="-7"/>
          <w:w w:val="115"/>
        </w:rPr>
        <w:t xml:space="preserve"> </w:t>
      </w:r>
      <w:r w:rsidRPr="00C44184">
        <w:rPr>
          <w:rFonts w:ascii="Arial" w:hAnsi="Arial" w:cs="Arial"/>
          <w:w w:val="115"/>
        </w:rPr>
        <w:t>específicas da licitante contratada, aplicar-se-á, no que couber, a retenção tributária na fonte dos tributos</w:t>
      </w:r>
      <w:r w:rsidRPr="00C44184">
        <w:rPr>
          <w:rFonts w:ascii="Arial" w:hAnsi="Arial" w:cs="Arial"/>
          <w:spacing w:val="-20"/>
          <w:w w:val="115"/>
        </w:rPr>
        <w:t xml:space="preserve"> </w:t>
      </w:r>
      <w:r w:rsidRPr="00C44184">
        <w:rPr>
          <w:rFonts w:ascii="Arial" w:hAnsi="Arial" w:cs="Arial"/>
          <w:w w:val="115"/>
        </w:rPr>
        <w:t>federais</w:t>
      </w:r>
      <w:r w:rsidRPr="00C44184">
        <w:rPr>
          <w:rFonts w:ascii="Arial" w:hAnsi="Arial" w:cs="Arial"/>
          <w:spacing w:val="-19"/>
          <w:w w:val="115"/>
        </w:rPr>
        <w:t xml:space="preserve"> </w:t>
      </w:r>
      <w:r w:rsidRPr="00C44184">
        <w:rPr>
          <w:rFonts w:ascii="Arial" w:hAnsi="Arial" w:cs="Arial"/>
          <w:w w:val="115"/>
        </w:rPr>
        <w:t>e</w:t>
      </w:r>
      <w:r w:rsidRPr="00C44184">
        <w:rPr>
          <w:rFonts w:ascii="Arial" w:hAnsi="Arial" w:cs="Arial"/>
          <w:spacing w:val="-19"/>
          <w:w w:val="115"/>
        </w:rPr>
        <w:t xml:space="preserve"> </w:t>
      </w:r>
      <w:r w:rsidRPr="00C44184">
        <w:rPr>
          <w:rFonts w:ascii="Arial" w:hAnsi="Arial" w:cs="Arial"/>
          <w:w w:val="115"/>
        </w:rPr>
        <w:t>municipais,</w:t>
      </w:r>
      <w:r w:rsidRPr="00C44184">
        <w:rPr>
          <w:rFonts w:ascii="Arial" w:hAnsi="Arial" w:cs="Arial"/>
          <w:spacing w:val="-19"/>
          <w:w w:val="115"/>
        </w:rPr>
        <w:t xml:space="preserve"> </w:t>
      </w:r>
      <w:r w:rsidRPr="00C44184">
        <w:rPr>
          <w:rFonts w:ascii="Arial" w:hAnsi="Arial" w:cs="Arial"/>
          <w:w w:val="115"/>
        </w:rPr>
        <w:t>conforme</w:t>
      </w:r>
      <w:r w:rsidRPr="00C44184">
        <w:rPr>
          <w:rFonts w:ascii="Arial" w:hAnsi="Arial" w:cs="Arial"/>
          <w:spacing w:val="-19"/>
          <w:w w:val="115"/>
        </w:rPr>
        <w:t xml:space="preserve"> </w:t>
      </w:r>
      <w:r w:rsidRPr="00C44184">
        <w:rPr>
          <w:rFonts w:ascii="Arial" w:hAnsi="Arial" w:cs="Arial"/>
          <w:w w:val="115"/>
        </w:rPr>
        <w:t>disposto</w:t>
      </w:r>
      <w:r w:rsidRPr="00C44184">
        <w:rPr>
          <w:rFonts w:ascii="Arial" w:hAnsi="Arial" w:cs="Arial"/>
          <w:spacing w:val="-19"/>
          <w:w w:val="115"/>
        </w:rPr>
        <w:t xml:space="preserve"> </w:t>
      </w:r>
      <w:r w:rsidRPr="00C44184">
        <w:rPr>
          <w:rFonts w:ascii="Arial" w:hAnsi="Arial" w:cs="Arial"/>
          <w:w w:val="115"/>
        </w:rPr>
        <w:t>na</w:t>
      </w:r>
      <w:r w:rsidRPr="00C44184">
        <w:rPr>
          <w:rFonts w:ascii="Arial" w:hAnsi="Arial" w:cs="Arial"/>
          <w:spacing w:val="-19"/>
          <w:w w:val="115"/>
        </w:rPr>
        <w:t xml:space="preserve"> </w:t>
      </w:r>
      <w:r w:rsidRPr="00C44184">
        <w:rPr>
          <w:rFonts w:ascii="Arial" w:hAnsi="Arial" w:cs="Arial"/>
          <w:w w:val="115"/>
        </w:rPr>
        <w:t>Lei</w:t>
      </w:r>
      <w:r w:rsidRPr="00C44184">
        <w:rPr>
          <w:rFonts w:ascii="Arial" w:hAnsi="Arial" w:cs="Arial"/>
          <w:spacing w:val="-19"/>
          <w:w w:val="115"/>
        </w:rPr>
        <w:t xml:space="preserve"> </w:t>
      </w:r>
      <w:r w:rsidRPr="00C44184">
        <w:rPr>
          <w:rFonts w:ascii="Arial" w:hAnsi="Arial" w:cs="Arial"/>
          <w:w w:val="115"/>
        </w:rPr>
        <w:t>Federal</w:t>
      </w:r>
      <w:r w:rsidRPr="00C44184">
        <w:rPr>
          <w:rFonts w:ascii="Arial" w:hAnsi="Arial" w:cs="Arial"/>
          <w:spacing w:val="-19"/>
          <w:w w:val="115"/>
        </w:rPr>
        <w:t xml:space="preserve"> </w:t>
      </w:r>
      <w:r w:rsidRPr="00C44184">
        <w:rPr>
          <w:rFonts w:ascii="Arial" w:hAnsi="Arial" w:cs="Arial"/>
          <w:w w:val="115"/>
        </w:rPr>
        <w:t>nº</w:t>
      </w:r>
      <w:r w:rsidRPr="00C44184">
        <w:rPr>
          <w:rFonts w:ascii="Arial" w:hAnsi="Arial" w:cs="Arial"/>
          <w:spacing w:val="-19"/>
          <w:w w:val="115"/>
        </w:rPr>
        <w:t xml:space="preserve"> </w:t>
      </w:r>
      <w:r w:rsidRPr="00C44184">
        <w:rPr>
          <w:rFonts w:ascii="Arial" w:hAnsi="Arial" w:cs="Arial"/>
          <w:w w:val="115"/>
        </w:rPr>
        <w:t>9.249,</w:t>
      </w:r>
      <w:r w:rsidRPr="00C44184">
        <w:rPr>
          <w:rFonts w:ascii="Arial" w:hAnsi="Arial" w:cs="Arial"/>
          <w:spacing w:val="-19"/>
          <w:w w:val="115"/>
        </w:rPr>
        <w:t xml:space="preserve"> </w:t>
      </w:r>
      <w:r w:rsidRPr="00C44184">
        <w:rPr>
          <w:rFonts w:ascii="Arial" w:hAnsi="Arial" w:cs="Arial"/>
          <w:w w:val="115"/>
        </w:rPr>
        <w:t>de</w:t>
      </w:r>
      <w:r w:rsidRPr="00C44184">
        <w:rPr>
          <w:rFonts w:ascii="Arial" w:hAnsi="Arial" w:cs="Arial"/>
          <w:spacing w:val="-19"/>
          <w:w w:val="115"/>
        </w:rPr>
        <w:t xml:space="preserve"> </w:t>
      </w:r>
      <w:r w:rsidRPr="00C44184">
        <w:rPr>
          <w:rFonts w:ascii="Arial" w:hAnsi="Arial" w:cs="Arial"/>
          <w:w w:val="115"/>
        </w:rPr>
        <w:t>26/12/1995, na</w:t>
      </w:r>
      <w:r w:rsidRPr="00C44184">
        <w:rPr>
          <w:rFonts w:ascii="Arial" w:hAnsi="Arial" w:cs="Arial"/>
          <w:spacing w:val="-20"/>
          <w:w w:val="115"/>
        </w:rPr>
        <w:t xml:space="preserve"> </w:t>
      </w:r>
      <w:r w:rsidRPr="00C44184">
        <w:rPr>
          <w:rFonts w:ascii="Arial" w:hAnsi="Arial" w:cs="Arial"/>
          <w:w w:val="115"/>
        </w:rPr>
        <w:t>Lei</w:t>
      </w:r>
      <w:r w:rsidRPr="00C44184">
        <w:rPr>
          <w:rFonts w:ascii="Arial" w:hAnsi="Arial" w:cs="Arial"/>
          <w:spacing w:val="-19"/>
          <w:w w:val="115"/>
        </w:rPr>
        <w:t xml:space="preserve"> </w:t>
      </w:r>
      <w:r w:rsidRPr="00C44184">
        <w:rPr>
          <w:rFonts w:ascii="Arial" w:hAnsi="Arial" w:cs="Arial"/>
          <w:w w:val="115"/>
        </w:rPr>
        <w:t>Federal</w:t>
      </w:r>
      <w:r w:rsidRPr="00C44184">
        <w:rPr>
          <w:rFonts w:ascii="Arial" w:hAnsi="Arial" w:cs="Arial"/>
          <w:spacing w:val="-19"/>
          <w:w w:val="115"/>
        </w:rPr>
        <w:t xml:space="preserve"> </w:t>
      </w:r>
      <w:r w:rsidRPr="00C44184">
        <w:rPr>
          <w:rFonts w:ascii="Arial" w:hAnsi="Arial" w:cs="Arial"/>
          <w:w w:val="115"/>
        </w:rPr>
        <w:t>9.430,</w:t>
      </w:r>
      <w:r w:rsidRPr="00C44184">
        <w:rPr>
          <w:rFonts w:ascii="Arial" w:hAnsi="Arial" w:cs="Arial"/>
          <w:spacing w:val="-19"/>
          <w:w w:val="115"/>
        </w:rPr>
        <w:t xml:space="preserve"> </w:t>
      </w:r>
      <w:r w:rsidRPr="00C44184">
        <w:rPr>
          <w:rFonts w:ascii="Arial" w:hAnsi="Arial" w:cs="Arial"/>
          <w:w w:val="115"/>
        </w:rPr>
        <w:t>de</w:t>
      </w:r>
      <w:r w:rsidRPr="00C44184">
        <w:rPr>
          <w:rFonts w:ascii="Arial" w:hAnsi="Arial" w:cs="Arial"/>
          <w:spacing w:val="-19"/>
          <w:w w:val="115"/>
        </w:rPr>
        <w:t xml:space="preserve"> </w:t>
      </w:r>
      <w:r w:rsidRPr="00C44184">
        <w:rPr>
          <w:rFonts w:ascii="Arial" w:hAnsi="Arial" w:cs="Arial"/>
          <w:w w:val="115"/>
        </w:rPr>
        <w:t>27/12/1996,</w:t>
      </w:r>
      <w:r w:rsidRPr="00C44184">
        <w:rPr>
          <w:rFonts w:ascii="Arial" w:hAnsi="Arial" w:cs="Arial"/>
          <w:spacing w:val="-19"/>
          <w:w w:val="115"/>
        </w:rPr>
        <w:t xml:space="preserve"> </w:t>
      </w:r>
      <w:r w:rsidRPr="00C44184">
        <w:rPr>
          <w:rFonts w:ascii="Arial" w:hAnsi="Arial" w:cs="Arial"/>
          <w:w w:val="115"/>
        </w:rPr>
        <w:t>na</w:t>
      </w:r>
      <w:r w:rsidRPr="00C44184">
        <w:rPr>
          <w:rFonts w:ascii="Arial" w:hAnsi="Arial" w:cs="Arial"/>
          <w:spacing w:val="-19"/>
          <w:w w:val="115"/>
        </w:rPr>
        <w:t xml:space="preserve"> </w:t>
      </w:r>
      <w:r w:rsidRPr="00C44184">
        <w:rPr>
          <w:rFonts w:ascii="Arial" w:hAnsi="Arial" w:cs="Arial"/>
          <w:w w:val="115"/>
        </w:rPr>
        <w:t>Instrução</w:t>
      </w:r>
      <w:r w:rsidRPr="00C44184">
        <w:rPr>
          <w:rFonts w:ascii="Arial" w:hAnsi="Arial" w:cs="Arial"/>
          <w:spacing w:val="-19"/>
          <w:w w:val="115"/>
        </w:rPr>
        <w:t xml:space="preserve"> </w:t>
      </w:r>
      <w:r w:rsidRPr="00C44184">
        <w:rPr>
          <w:rFonts w:ascii="Arial" w:hAnsi="Arial" w:cs="Arial"/>
          <w:w w:val="115"/>
        </w:rPr>
        <w:t>Normativa</w:t>
      </w:r>
      <w:r w:rsidRPr="00C44184">
        <w:rPr>
          <w:rFonts w:ascii="Arial" w:hAnsi="Arial" w:cs="Arial"/>
          <w:spacing w:val="-19"/>
          <w:w w:val="115"/>
        </w:rPr>
        <w:t xml:space="preserve"> </w:t>
      </w:r>
      <w:r w:rsidRPr="00C44184">
        <w:rPr>
          <w:rFonts w:ascii="Arial" w:hAnsi="Arial" w:cs="Arial"/>
          <w:w w:val="115"/>
        </w:rPr>
        <w:t>SRF</w:t>
      </w:r>
      <w:r w:rsidRPr="00C44184">
        <w:rPr>
          <w:rFonts w:ascii="Arial" w:hAnsi="Arial" w:cs="Arial"/>
          <w:spacing w:val="-19"/>
          <w:w w:val="115"/>
        </w:rPr>
        <w:t xml:space="preserve"> </w:t>
      </w:r>
      <w:r w:rsidRPr="00C44184">
        <w:rPr>
          <w:rFonts w:ascii="Arial" w:hAnsi="Arial" w:cs="Arial"/>
          <w:w w:val="115"/>
        </w:rPr>
        <w:t>nº</w:t>
      </w:r>
      <w:r w:rsidRPr="00C44184">
        <w:rPr>
          <w:rFonts w:ascii="Arial" w:hAnsi="Arial" w:cs="Arial"/>
          <w:spacing w:val="-19"/>
          <w:w w:val="115"/>
        </w:rPr>
        <w:t xml:space="preserve"> </w:t>
      </w:r>
      <w:r w:rsidRPr="00C44184">
        <w:rPr>
          <w:rFonts w:ascii="Arial" w:hAnsi="Arial" w:cs="Arial"/>
          <w:w w:val="115"/>
        </w:rPr>
        <w:t>1234,</w:t>
      </w:r>
      <w:r w:rsidRPr="00C44184">
        <w:rPr>
          <w:rFonts w:ascii="Arial" w:hAnsi="Arial" w:cs="Arial"/>
          <w:spacing w:val="-19"/>
          <w:w w:val="115"/>
        </w:rPr>
        <w:t xml:space="preserve"> </w:t>
      </w:r>
      <w:r w:rsidRPr="00C44184">
        <w:rPr>
          <w:rFonts w:ascii="Arial" w:hAnsi="Arial" w:cs="Arial"/>
          <w:w w:val="115"/>
        </w:rPr>
        <w:t>de</w:t>
      </w:r>
      <w:r w:rsidRPr="00C44184">
        <w:rPr>
          <w:rFonts w:ascii="Arial" w:hAnsi="Arial" w:cs="Arial"/>
          <w:spacing w:val="-19"/>
          <w:w w:val="115"/>
        </w:rPr>
        <w:t xml:space="preserve"> </w:t>
      </w:r>
      <w:r w:rsidRPr="00C44184">
        <w:rPr>
          <w:rFonts w:ascii="Arial" w:hAnsi="Arial" w:cs="Arial"/>
          <w:w w:val="115"/>
        </w:rPr>
        <w:t xml:space="preserve">11/01/2012, na Instrução Normativa SRF nº 971, de 13/11/2009, e na Lei Complementar nº 116, de 31/07/2003, combinada com a correspondente lei municipal do local de prestação dos </w:t>
      </w:r>
      <w:r w:rsidRPr="00C44184">
        <w:rPr>
          <w:rFonts w:ascii="Arial" w:hAnsi="Arial" w:cs="Arial"/>
          <w:spacing w:val="-2"/>
          <w:w w:val="115"/>
        </w:rPr>
        <w:t>serviços.</w:t>
      </w:r>
    </w:p>
    <w:p w:rsidR="00A37347" w:rsidRPr="00C44184" w:rsidRDefault="00A37347" w:rsidP="00A37347">
      <w:pPr>
        <w:pStyle w:val="PargrafodaLista"/>
        <w:numPr>
          <w:ilvl w:val="1"/>
          <w:numId w:val="14"/>
        </w:numPr>
        <w:tabs>
          <w:tab w:val="left" w:pos="772"/>
        </w:tabs>
        <w:spacing w:before="6" w:line="360" w:lineRule="auto"/>
        <w:ind w:right="275" w:firstLine="0"/>
        <w:contextualSpacing w:val="0"/>
        <w:jc w:val="both"/>
        <w:rPr>
          <w:rFonts w:ascii="Arial" w:hAnsi="Arial" w:cs="Arial"/>
        </w:rPr>
      </w:pPr>
      <w:r w:rsidRPr="00C44184">
        <w:rPr>
          <w:rFonts w:ascii="Arial" w:hAnsi="Arial" w:cs="Arial"/>
          <w:w w:val="115"/>
        </w:rPr>
        <w:t>A contratada que estiver enquadrada nas hipóteses de não retenção tributária (artigo</w:t>
      </w:r>
      <w:r w:rsidRPr="00C44184">
        <w:rPr>
          <w:rFonts w:ascii="Arial" w:hAnsi="Arial" w:cs="Arial"/>
          <w:spacing w:val="-6"/>
          <w:w w:val="115"/>
        </w:rPr>
        <w:t xml:space="preserve"> </w:t>
      </w:r>
      <w:r w:rsidRPr="00C44184">
        <w:rPr>
          <w:rFonts w:ascii="Arial" w:hAnsi="Arial" w:cs="Arial"/>
          <w:w w:val="115"/>
        </w:rPr>
        <w:t>4º</w:t>
      </w:r>
      <w:r w:rsidRPr="00C44184">
        <w:rPr>
          <w:rFonts w:ascii="Arial" w:hAnsi="Arial" w:cs="Arial"/>
          <w:spacing w:val="-6"/>
          <w:w w:val="115"/>
        </w:rPr>
        <w:t xml:space="preserve"> </w:t>
      </w:r>
      <w:r w:rsidRPr="00C44184">
        <w:rPr>
          <w:rFonts w:ascii="Arial" w:hAnsi="Arial" w:cs="Arial"/>
          <w:w w:val="115"/>
        </w:rPr>
        <w:t>da</w:t>
      </w:r>
      <w:r w:rsidRPr="00C44184">
        <w:rPr>
          <w:rFonts w:ascii="Arial" w:hAnsi="Arial" w:cs="Arial"/>
          <w:spacing w:val="-6"/>
          <w:w w:val="115"/>
        </w:rPr>
        <w:t xml:space="preserve"> </w:t>
      </w:r>
      <w:r w:rsidRPr="00C44184">
        <w:rPr>
          <w:rFonts w:ascii="Arial" w:hAnsi="Arial" w:cs="Arial"/>
          <w:w w:val="115"/>
        </w:rPr>
        <w:t>Instrução</w:t>
      </w:r>
      <w:r w:rsidRPr="00C44184">
        <w:rPr>
          <w:rFonts w:ascii="Arial" w:hAnsi="Arial" w:cs="Arial"/>
          <w:spacing w:val="-6"/>
          <w:w w:val="115"/>
        </w:rPr>
        <w:t xml:space="preserve"> </w:t>
      </w:r>
      <w:r w:rsidRPr="00C44184">
        <w:rPr>
          <w:rFonts w:ascii="Arial" w:hAnsi="Arial" w:cs="Arial"/>
          <w:w w:val="115"/>
        </w:rPr>
        <w:t>Normativa</w:t>
      </w:r>
      <w:r w:rsidRPr="00C44184">
        <w:rPr>
          <w:rFonts w:ascii="Arial" w:hAnsi="Arial" w:cs="Arial"/>
          <w:spacing w:val="-6"/>
          <w:w w:val="115"/>
        </w:rPr>
        <w:t xml:space="preserve"> </w:t>
      </w:r>
      <w:r w:rsidRPr="00C44184">
        <w:rPr>
          <w:rFonts w:ascii="Arial" w:hAnsi="Arial" w:cs="Arial"/>
          <w:w w:val="115"/>
        </w:rPr>
        <w:t>SRF</w:t>
      </w:r>
      <w:r w:rsidRPr="00C44184">
        <w:rPr>
          <w:rFonts w:ascii="Arial" w:hAnsi="Arial" w:cs="Arial"/>
          <w:spacing w:val="-5"/>
          <w:w w:val="115"/>
        </w:rPr>
        <w:t xml:space="preserve"> </w:t>
      </w:r>
      <w:r w:rsidRPr="00C44184">
        <w:rPr>
          <w:rFonts w:ascii="Arial" w:hAnsi="Arial" w:cs="Arial"/>
          <w:w w:val="115"/>
        </w:rPr>
        <w:t>nº</w:t>
      </w:r>
      <w:r w:rsidRPr="00C44184">
        <w:rPr>
          <w:rFonts w:ascii="Arial" w:hAnsi="Arial" w:cs="Arial"/>
          <w:spacing w:val="-6"/>
          <w:w w:val="115"/>
        </w:rPr>
        <w:t xml:space="preserve"> </w:t>
      </w:r>
      <w:r w:rsidRPr="00C44184">
        <w:rPr>
          <w:rFonts w:ascii="Arial" w:hAnsi="Arial" w:cs="Arial"/>
          <w:w w:val="115"/>
        </w:rPr>
        <w:t>1.234,</w:t>
      </w:r>
      <w:r w:rsidRPr="00C44184">
        <w:rPr>
          <w:rFonts w:ascii="Arial" w:hAnsi="Arial" w:cs="Arial"/>
          <w:spacing w:val="-6"/>
          <w:w w:val="115"/>
        </w:rPr>
        <w:t xml:space="preserve"> </w:t>
      </w:r>
      <w:r w:rsidRPr="00C44184">
        <w:rPr>
          <w:rFonts w:ascii="Arial" w:hAnsi="Arial" w:cs="Arial"/>
          <w:w w:val="115"/>
        </w:rPr>
        <w:t>de</w:t>
      </w:r>
      <w:r w:rsidRPr="00C44184">
        <w:rPr>
          <w:rFonts w:ascii="Arial" w:hAnsi="Arial" w:cs="Arial"/>
          <w:spacing w:val="-7"/>
          <w:w w:val="115"/>
        </w:rPr>
        <w:t xml:space="preserve"> </w:t>
      </w:r>
      <w:r w:rsidRPr="00C44184">
        <w:rPr>
          <w:rFonts w:ascii="Arial" w:hAnsi="Arial" w:cs="Arial"/>
          <w:w w:val="115"/>
        </w:rPr>
        <w:t>11/01/2012)</w:t>
      </w:r>
      <w:r w:rsidRPr="00C44184">
        <w:rPr>
          <w:rFonts w:ascii="Arial" w:hAnsi="Arial" w:cs="Arial"/>
          <w:spacing w:val="-8"/>
          <w:w w:val="115"/>
        </w:rPr>
        <w:t xml:space="preserve"> </w:t>
      </w:r>
      <w:r w:rsidRPr="00C44184">
        <w:rPr>
          <w:rFonts w:ascii="Arial" w:hAnsi="Arial" w:cs="Arial"/>
          <w:w w:val="115"/>
        </w:rPr>
        <w:t>ou</w:t>
      </w:r>
      <w:r w:rsidRPr="00C44184">
        <w:rPr>
          <w:rFonts w:ascii="Arial" w:hAnsi="Arial" w:cs="Arial"/>
          <w:spacing w:val="-6"/>
          <w:w w:val="115"/>
        </w:rPr>
        <w:t xml:space="preserve"> </w:t>
      </w:r>
      <w:r w:rsidRPr="00C44184">
        <w:rPr>
          <w:rFonts w:ascii="Arial" w:hAnsi="Arial" w:cs="Arial"/>
          <w:w w:val="115"/>
        </w:rPr>
        <w:t>amparada</w:t>
      </w:r>
      <w:r w:rsidRPr="00C44184">
        <w:rPr>
          <w:rFonts w:ascii="Arial" w:hAnsi="Arial" w:cs="Arial"/>
          <w:spacing w:val="-6"/>
          <w:w w:val="115"/>
        </w:rPr>
        <w:t xml:space="preserve"> </w:t>
      </w:r>
      <w:r w:rsidRPr="00C44184">
        <w:rPr>
          <w:rFonts w:ascii="Arial" w:hAnsi="Arial" w:cs="Arial"/>
          <w:w w:val="115"/>
        </w:rPr>
        <w:t>por</w:t>
      </w:r>
      <w:r w:rsidRPr="00C44184">
        <w:rPr>
          <w:rFonts w:ascii="Arial" w:hAnsi="Arial" w:cs="Arial"/>
          <w:spacing w:val="-5"/>
          <w:w w:val="115"/>
        </w:rPr>
        <w:t xml:space="preserve"> </w:t>
      </w:r>
      <w:r w:rsidRPr="00C44184">
        <w:rPr>
          <w:rFonts w:ascii="Arial" w:hAnsi="Arial" w:cs="Arial"/>
          <w:w w:val="115"/>
        </w:rPr>
        <w:t xml:space="preserve">medida judicial que suspenda a exigibilidade do crédito tributário (artigo 36º da Instrução Normativa SRF </w:t>
      </w:r>
      <w:r w:rsidRPr="00C44184">
        <w:rPr>
          <w:rFonts w:ascii="Arial" w:hAnsi="Arial" w:cs="Arial"/>
          <w:w w:val="115"/>
        </w:rPr>
        <w:lastRenderedPageBreak/>
        <w:t>nº 1.234, de 11/01/2012) deverá apresentar o documento de cobrança acompanhado da comprovação de que continua enquadrada ou amparada, sob pena de retenção</w:t>
      </w:r>
      <w:r w:rsidRPr="00C44184">
        <w:rPr>
          <w:rFonts w:ascii="Arial" w:hAnsi="Arial" w:cs="Arial"/>
          <w:spacing w:val="-5"/>
          <w:w w:val="115"/>
        </w:rPr>
        <w:t xml:space="preserve"> </w:t>
      </w:r>
      <w:r w:rsidRPr="00C44184">
        <w:rPr>
          <w:rFonts w:ascii="Arial" w:hAnsi="Arial" w:cs="Arial"/>
          <w:w w:val="115"/>
        </w:rPr>
        <w:t>de</w:t>
      </w:r>
      <w:r w:rsidRPr="00C44184">
        <w:rPr>
          <w:rFonts w:ascii="Arial" w:hAnsi="Arial" w:cs="Arial"/>
          <w:spacing w:val="-4"/>
          <w:w w:val="115"/>
        </w:rPr>
        <w:t xml:space="preserve"> </w:t>
      </w:r>
      <w:r w:rsidRPr="00C44184">
        <w:rPr>
          <w:rFonts w:ascii="Arial" w:hAnsi="Arial" w:cs="Arial"/>
          <w:w w:val="115"/>
        </w:rPr>
        <w:t>tributos</w:t>
      </w:r>
      <w:r w:rsidRPr="00C44184">
        <w:rPr>
          <w:rFonts w:ascii="Arial" w:hAnsi="Arial" w:cs="Arial"/>
          <w:spacing w:val="-5"/>
          <w:w w:val="115"/>
        </w:rPr>
        <w:t xml:space="preserve"> </w:t>
      </w:r>
      <w:r w:rsidRPr="00C44184">
        <w:rPr>
          <w:rFonts w:ascii="Arial" w:hAnsi="Arial" w:cs="Arial"/>
          <w:w w:val="115"/>
        </w:rPr>
        <w:t>pela</w:t>
      </w:r>
      <w:r w:rsidRPr="00C44184">
        <w:rPr>
          <w:rFonts w:ascii="Arial" w:hAnsi="Arial" w:cs="Arial"/>
          <w:spacing w:val="-5"/>
          <w:w w:val="115"/>
        </w:rPr>
        <w:t xml:space="preserve"> </w:t>
      </w:r>
      <w:r w:rsidRPr="00C44184">
        <w:rPr>
          <w:rFonts w:ascii="Arial" w:hAnsi="Arial" w:cs="Arial"/>
          <w:w w:val="115"/>
        </w:rPr>
        <w:t>fonte</w:t>
      </w:r>
      <w:r w:rsidRPr="00C44184">
        <w:rPr>
          <w:rFonts w:ascii="Arial" w:hAnsi="Arial" w:cs="Arial"/>
          <w:spacing w:val="-4"/>
          <w:w w:val="115"/>
        </w:rPr>
        <w:t xml:space="preserve"> </w:t>
      </w:r>
      <w:r w:rsidRPr="00C44184">
        <w:rPr>
          <w:rFonts w:ascii="Arial" w:hAnsi="Arial" w:cs="Arial"/>
          <w:w w:val="115"/>
        </w:rPr>
        <w:t>pagadora.</w:t>
      </w:r>
    </w:p>
    <w:p w:rsidR="00A37347" w:rsidRPr="00C44184" w:rsidRDefault="00A37347" w:rsidP="00A37347">
      <w:pPr>
        <w:pStyle w:val="PargrafodaLista"/>
        <w:numPr>
          <w:ilvl w:val="1"/>
          <w:numId w:val="14"/>
        </w:numPr>
        <w:tabs>
          <w:tab w:val="left" w:pos="772"/>
        </w:tabs>
        <w:spacing w:before="6" w:line="360" w:lineRule="auto"/>
        <w:ind w:right="280" w:firstLine="0"/>
        <w:contextualSpacing w:val="0"/>
        <w:jc w:val="both"/>
        <w:rPr>
          <w:rFonts w:ascii="Arial" w:hAnsi="Arial" w:cs="Arial"/>
        </w:rPr>
      </w:pPr>
      <w:r w:rsidRPr="00C44184">
        <w:rPr>
          <w:rFonts w:ascii="Arial" w:hAnsi="Arial" w:cs="Arial"/>
          <w:w w:val="115"/>
        </w:rPr>
        <w:t>Na hipótese de o documento de cobrança apresentar erros, fica suspenso o prazo para</w:t>
      </w:r>
      <w:r w:rsidRPr="00C44184">
        <w:rPr>
          <w:rFonts w:ascii="Arial" w:hAnsi="Arial" w:cs="Arial"/>
          <w:spacing w:val="-7"/>
          <w:w w:val="115"/>
        </w:rPr>
        <w:t xml:space="preserve"> </w:t>
      </w:r>
      <w:r w:rsidRPr="00C44184">
        <w:rPr>
          <w:rFonts w:ascii="Arial" w:hAnsi="Arial" w:cs="Arial"/>
          <w:w w:val="115"/>
        </w:rPr>
        <w:t>o</w:t>
      </w:r>
      <w:r w:rsidRPr="00C44184">
        <w:rPr>
          <w:rFonts w:ascii="Arial" w:hAnsi="Arial" w:cs="Arial"/>
          <w:spacing w:val="-5"/>
          <w:w w:val="115"/>
        </w:rPr>
        <w:t xml:space="preserve"> </w:t>
      </w:r>
      <w:r w:rsidRPr="00C44184">
        <w:rPr>
          <w:rFonts w:ascii="Arial" w:hAnsi="Arial" w:cs="Arial"/>
          <w:w w:val="115"/>
        </w:rPr>
        <w:t>pagamento</w:t>
      </w:r>
      <w:r w:rsidRPr="00C44184">
        <w:rPr>
          <w:rFonts w:ascii="Arial" w:hAnsi="Arial" w:cs="Arial"/>
          <w:spacing w:val="-7"/>
          <w:w w:val="115"/>
        </w:rPr>
        <w:t xml:space="preserve"> </w:t>
      </w:r>
      <w:r w:rsidRPr="00C44184">
        <w:rPr>
          <w:rFonts w:ascii="Arial" w:hAnsi="Arial" w:cs="Arial"/>
          <w:w w:val="115"/>
        </w:rPr>
        <w:t>respectivo,</w:t>
      </w:r>
      <w:r w:rsidRPr="00C44184">
        <w:rPr>
          <w:rFonts w:ascii="Arial" w:hAnsi="Arial" w:cs="Arial"/>
          <w:spacing w:val="-7"/>
          <w:w w:val="115"/>
        </w:rPr>
        <w:t xml:space="preserve"> </w:t>
      </w:r>
      <w:r w:rsidRPr="00C44184">
        <w:rPr>
          <w:rFonts w:ascii="Arial" w:hAnsi="Arial" w:cs="Arial"/>
          <w:w w:val="115"/>
        </w:rPr>
        <w:t>prosseguindo-se</w:t>
      </w:r>
      <w:r w:rsidRPr="00C44184">
        <w:rPr>
          <w:rFonts w:ascii="Arial" w:hAnsi="Arial" w:cs="Arial"/>
          <w:spacing w:val="-6"/>
          <w:w w:val="115"/>
        </w:rPr>
        <w:t xml:space="preserve"> </w:t>
      </w:r>
      <w:r w:rsidRPr="00C44184">
        <w:rPr>
          <w:rFonts w:ascii="Arial" w:hAnsi="Arial" w:cs="Arial"/>
          <w:w w:val="115"/>
        </w:rPr>
        <w:t>a</w:t>
      </w:r>
      <w:r w:rsidRPr="00C44184">
        <w:rPr>
          <w:rFonts w:ascii="Arial" w:hAnsi="Arial" w:cs="Arial"/>
          <w:spacing w:val="-7"/>
          <w:w w:val="115"/>
        </w:rPr>
        <w:t xml:space="preserve"> </w:t>
      </w:r>
      <w:r w:rsidRPr="00C44184">
        <w:rPr>
          <w:rFonts w:ascii="Arial" w:hAnsi="Arial" w:cs="Arial"/>
          <w:w w:val="115"/>
        </w:rPr>
        <w:t>contagem</w:t>
      </w:r>
      <w:r w:rsidRPr="00C44184">
        <w:rPr>
          <w:rFonts w:ascii="Arial" w:hAnsi="Arial" w:cs="Arial"/>
          <w:spacing w:val="-7"/>
          <w:w w:val="115"/>
        </w:rPr>
        <w:t xml:space="preserve"> </w:t>
      </w:r>
      <w:r w:rsidRPr="00C44184">
        <w:rPr>
          <w:rFonts w:ascii="Arial" w:hAnsi="Arial" w:cs="Arial"/>
          <w:w w:val="115"/>
        </w:rPr>
        <w:t>somente</w:t>
      </w:r>
      <w:r w:rsidRPr="00C44184">
        <w:rPr>
          <w:rFonts w:ascii="Arial" w:hAnsi="Arial" w:cs="Arial"/>
          <w:spacing w:val="-7"/>
          <w:w w:val="115"/>
        </w:rPr>
        <w:t xml:space="preserve"> </w:t>
      </w:r>
      <w:r w:rsidRPr="00C44184">
        <w:rPr>
          <w:rFonts w:ascii="Arial" w:hAnsi="Arial" w:cs="Arial"/>
          <w:w w:val="115"/>
        </w:rPr>
        <w:t>após</w:t>
      </w:r>
      <w:r w:rsidRPr="00C44184">
        <w:rPr>
          <w:rFonts w:ascii="Arial" w:hAnsi="Arial" w:cs="Arial"/>
          <w:spacing w:val="-7"/>
          <w:w w:val="115"/>
        </w:rPr>
        <w:t xml:space="preserve"> </w:t>
      </w:r>
      <w:r w:rsidRPr="00C44184">
        <w:rPr>
          <w:rFonts w:ascii="Arial" w:hAnsi="Arial" w:cs="Arial"/>
          <w:w w:val="115"/>
        </w:rPr>
        <w:t>a</w:t>
      </w:r>
      <w:r w:rsidRPr="00C44184">
        <w:rPr>
          <w:rFonts w:ascii="Arial" w:hAnsi="Arial" w:cs="Arial"/>
          <w:spacing w:val="-7"/>
          <w:w w:val="115"/>
        </w:rPr>
        <w:t xml:space="preserve"> </w:t>
      </w:r>
      <w:r w:rsidRPr="00C44184">
        <w:rPr>
          <w:rFonts w:ascii="Arial" w:hAnsi="Arial" w:cs="Arial"/>
          <w:w w:val="115"/>
        </w:rPr>
        <w:t>apresentação da nova documentação isenta de erros.</w:t>
      </w:r>
    </w:p>
    <w:p w:rsidR="00A37347" w:rsidRPr="00C44184" w:rsidRDefault="00A37347" w:rsidP="00A37347">
      <w:pPr>
        <w:pStyle w:val="PargrafodaLista"/>
        <w:numPr>
          <w:ilvl w:val="1"/>
          <w:numId w:val="14"/>
        </w:numPr>
        <w:tabs>
          <w:tab w:val="left" w:pos="913"/>
        </w:tabs>
        <w:spacing w:before="2" w:line="362" w:lineRule="auto"/>
        <w:ind w:right="283" w:firstLine="0"/>
        <w:contextualSpacing w:val="0"/>
        <w:jc w:val="both"/>
        <w:rPr>
          <w:rFonts w:ascii="Arial" w:hAnsi="Arial" w:cs="Arial"/>
        </w:rPr>
      </w:pPr>
      <w:r w:rsidRPr="00C44184">
        <w:rPr>
          <w:rFonts w:ascii="Arial" w:hAnsi="Arial" w:cs="Arial"/>
          <w:w w:val="115"/>
        </w:rPr>
        <w:t>No</w:t>
      </w:r>
      <w:r w:rsidRPr="00C44184">
        <w:rPr>
          <w:rFonts w:ascii="Arial" w:hAnsi="Arial" w:cs="Arial"/>
          <w:spacing w:val="-1"/>
          <w:w w:val="115"/>
        </w:rPr>
        <w:t xml:space="preserve"> </w:t>
      </w:r>
      <w:r w:rsidRPr="00C44184">
        <w:rPr>
          <w:rFonts w:ascii="Arial" w:hAnsi="Arial" w:cs="Arial"/>
          <w:w w:val="115"/>
        </w:rPr>
        <w:t>caso</w:t>
      </w:r>
      <w:r w:rsidRPr="00C44184">
        <w:rPr>
          <w:rFonts w:ascii="Arial" w:hAnsi="Arial" w:cs="Arial"/>
          <w:spacing w:val="-1"/>
          <w:w w:val="115"/>
        </w:rPr>
        <w:t xml:space="preserve"> </w:t>
      </w:r>
      <w:r w:rsidRPr="00C44184">
        <w:rPr>
          <w:rFonts w:ascii="Arial" w:hAnsi="Arial" w:cs="Arial"/>
          <w:w w:val="115"/>
        </w:rPr>
        <w:t>de a</w:t>
      </w:r>
      <w:r w:rsidRPr="00C44184">
        <w:rPr>
          <w:rFonts w:ascii="Arial" w:hAnsi="Arial" w:cs="Arial"/>
          <w:spacing w:val="-4"/>
          <w:w w:val="115"/>
        </w:rPr>
        <w:t xml:space="preserve"> </w:t>
      </w:r>
      <w:r w:rsidRPr="00C44184">
        <w:rPr>
          <w:rFonts w:ascii="Arial" w:hAnsi="Arial" w:cs="Arial"/>
          <w:w w:val="115"/>
        </w:rPr>
        <w:t>contratada</w:t>
      </w:r>
      <w:r w:rsidRPr="00C44184">
        <w:rPr>
          <w:rFonts w:ascii="Arial" w:hAnsi="Arial" w:cs="Arial"/>
          <w:spacing w:val="-2"/>
          <w:w w:val="115"/>
        </w:rPr>
        <w:t xml:space="preserve"> </w:t>
      </w:r>
      <w:r w:rsidRPr="00C44184">
        <w:rPr>
          <w:rFonts w:ascii="Arial" w:hAnsi="Arial" w:cs="Arial"/>
          <w:w w:val="115"/>
        </w:rPr>
        <w:t>ser</w:t>
      </w:r>
      <w:r w:rsidRPr="00C44184">
        <w:rPr>
          <w:rFonts w:ascii="Arial" w:hAnsi="Arial" w:cs="Arial"/>
          <w:spacing w:val="-3"/>
          <w:w w:val="115"/>
        </w:rPr>
        <w:t xml:space="preserve"> </w:t>
      </w:r>
      <w:r w:rsidRPr="00C44184">
        <w:rPr>
          <w:rFonts w:ascii="Arial" w:hAnsi="Arial" w:cs="Arial"/>
          <w:w w:val="115"/>
        </w:rPr>
        <w:t>enquadrada</w:t>
      </w:r>
      <w:r w:rsidRPr="00C44184">
        <w:rPr>
          <w:rFonts w:ascii="Arial" w:hAnsi="Arial" w:cs="Arial"/>
          <w:spacing w:val="-2"/>
          <w:w w:val="115"/>
        </w:rPr>
        <w:t xml:space="preserve"> </w:t>
      </w:r>
      <w:r w:rsidRPr="00C44184">
        <w:rPr>
          <w:rFonts w:ascii="Arial" w:hAnsi="Arial" w:cs="Arial"/>
          <w:w w:val="115"/>
        </w:rPr>
        <w:t>nas</w:t>
      </w:r>
      <w:r w:rsidRPr="00C44184">
        <w:rPr>
          <w:rFonts w:ascii="Arial" w:hAnsi="Arial" w:cs="Arial"/>
          <w:spacing w:val="-1"/>
          <w:w w:val="115"/>
        </w:rPr>
        <w:t xml:space="preserve"> </w:t>
      </w:r>
      <w:r w:rsidRPr="00C44184">
        <w:rPr>
          <w:rFonts w:ascii="Arial" w:hAnsi="Arial" w:cs="Arial"/>
          <w:w w:val="115"/>
        </w:rPr>
        <w:t>hipóteses</w:t>
      </w:r>
      <w:r w:rsidRPr="00C44184">
        <w:rPr>
          <w:rFonts w:ascii="Arial" w:hAnsi="Arial" w:cs="Arial"/>
          <w:spacing w:val="-1"/>
          <w:w w:val="115"/>
        </w:rPr>
        <w:t xml:space="preserve"> </w:t>
      </w:r>
      <w:r w:rsidRPr="00C44184">
        <w:rPr>
          <w:rFonts w:ascii="Arial" w:hAnsi="Arial" w:cs="Arial"/>
          <w:w w:val="115"/>
        </w:rPr>
        <w:t>de não</w:t>
      </w:r>
      <w:r w:rsidRPr="00C44184">
        <w:rPr>
          <w:rFonts w:ascii="Arial" w:hAnsi="Arial" w:cs="Arial"/>
          <w:spacing w:val="-4"/>
          <w:w w:val="115"/>
        </w:rPr>
        <w:t xml:space="preserve"> </w:t>
      </w:r>
      <w:r w:rsidRPr="00C44184">
        <w:rPr>
          <w:rFonts w:ascii="Arial" w:hAnsi="Arial" w:cs="Arial"/>
          <w:w w:val="115"/>
        </w:rPr>
        <w:t>retenção</w:t>
      </w:r>
      <w:r w:rsidRPr="00C44184">
        <w:rPr>
          <w:rFonts w:ascii="Arial" w:hAnsi="Arial" w:cs="Arial"/>
          <w:spacing w:val="-4"/>
          <w:w w:val="115"/>
        </w:rPr>
        <w:t xml:space="preserve"> </w:t>
      </w:r>
      <w:r w:rsidRPr="00C44184">
        <w:rPr>
          <w:rFonts w:ascii="Arial" w:hAnsi="Arial" w:cs="Arial"/>
          <w:w w:val="115"/>
        </w:rPr>
        <w:t>constante do art. 4º, ou como pessoa jurídica amparada por medida judicial constante do art. 36, ambos da Instrução Normativa SRF nº 1.234, de 11.01.2012, deverá apresentar juntamente com o documento de cobrança a comprovação exigida na referida Instrução Normativa,</w:t>
      </w:r>
      <w:r w:rsidRPr="00C44184">
        <w:rPr>
          <w:rFonts w:ascii="Arial" w:hAnsi="Arial" w:cs="Arial"/>
          <w:spacing w:val="-10"/>
          <w:w w:val="115"/>
        </w:rPr>
        <w:t xml:space="preserve"> </w:t>
      </w:r>
      <w:r w:rsidRPr="00C44184">
        <w:rPr>
          <w:rFonts w:ascii="Arial" w:hAnsi="Arial" w:cs="Arial"/>
          <w:w w:val="115"/>
        </w:rPr>
        <w:t>sob</w:t>
      </w:r>
      <w:r w:rsidRPr="00C44184">
        <w:rPr>
          <w:rFonts w:ascii="Arial" w:hAnsi="Arial" w:cs="Arial"/>
          <w:spacing w:val="-10"/>
          <w:w w:val="115"/>
        </w:rPr>
        <w:t xml:space="preserve"> </w:t>
      </w:r>
      <w:r w:rsidRPr="00C44184">
        <w:rPr>
          <w:rFonts w:ascii="Arial" w:hAnsi="Arial" w:cs="Arial"/>
          <w:w w:val="115"/>
        </w:rPr>
        <w:t>pena</w:t>
      </w:r>
      <w:r w:rsidRPr="00C44184">
        <w:rPr>
          <w:rFonts w:ascii="Arial" w:hAnsi="Arial" w:cs="Arial"/>
          <w:spacing w:val="-9"/>
          <w:w w:val="115"/>
        </w:rPr>
        <w:t xml:space="preserve"> </w:t>
      </w:r>
      <w:r w:rsidRPr="00C44184">
        <w:rPr>
          <w:rFonts w:ascii="Arial" w:hAnsi="Arial" w:cs="Arial"/>
          <w:w w:val="115"/>
        </w:rPr>
        <w:t>de</w:t>
      </w:r>
      <w:r w:rsidRPr="00C44184">
        <w:rPr>
          <w:rFonts w:ascii="Arial" w:hAnsi="Arial" w:cs="Arial"/>
          <w:spacing w:val="-8"/>
          <w:w w:val="115"/>
        </w:rPr>
        <w:t xml:space="preserve"> </w:t>
      </w:r>
      <w:r w:rsidRPr="00C44184">
        <w:rPr>
          <w:rFonts w:ascii="Arial" w:hAnsi="Arial" w:cs="Arial"/>
          <w:w w:val="115"/>
        </w:rPr>
        <w:t>retenção</w:t>
      </w:r>
      <w:r w:rsidRPr="00C44184">
        <w:rPr>
          <w:rFonts w:ascii="Arial" w:hAnsi="Arial" w:cs="Arial"/>
          <w:spacing w:val="-9"/>
          <w:w w:val="115"/>
        </w:rPr>
        <w:t xml:space="preserve"> </w:t>
      </w:r>
      <w:r w:rsidRPr="00C44184">
        <w:rPr>
          <w:rFonts w:ascii="Arial" w:hAnsi="Arial" w:cs="Arial"/>
          <w:w w:val="115"/>
        </w:rPr>
        <w:t>de</w:t>
      </w:r>
      <w:r w:rsidRPr="00C44184">
        <w:rPr>
          <w:rFonts w:ascii="Arial" w:hAnsi="Arial" w:cs="Arial"/>
          <w:spacing w:val="-8"/>
          <w:w w:val="115"/>
        </w:rPr>
        <w:t xml:space="preserve"> </w:t>
      </w:r>
      <w:r w:rsidRPr="00C44184">
        <w:rPr>
          <w:rFonts w:ascii="Arial" w:hAnsi="Arial" w:cs="Arial"/>
          <w:w w:val="115"/>
        </w:rPr>
        <w:t>tributos</w:t>
      </w:r>
      <w:r w:rsidRPr="00C44184">
        <w:rPr>
          <w:rFonts w:ascii="Arial" w:hAnsi="Arial" w:cs="Arial"/>
          <w:spacing w:val="-9"/>
          <w:w w:val="115"/>
        </w:rPr>
        <w:t xml:space="preserve"> </w:t>
      </w:r>
      <w:r w:rsidRPr="00C44184">
        <w:rPr>
          <w:rFonts w:ascii="Arial" w:hAnsi="Arial" w:cs="Arial"/>
          <w:w w:val="115"/>
        </w:rPr>
        <w:t>na</w:t>
      </w:r>
      <w:r w:rsidRPr="00C44184">
        <w:rPr>
          <w:rFonts w:ascii="Arial" w:hAnsi="Arial" w:cs="Arial"/>
          <w:spacing w:val="-9"/>
          <w:w w:val="115"/>
        </w:rPr>
        <w:t xml:space="preserve"> </w:t>
      </w:r>
      <w:r w:rsidRPr="00C44184">
        <w:rPr>
          <w:rFonts w:ascii="Arial" w:hAnsi="Arial" w:cs="Arial"/>
          <w:w w:val="115"/>
        </w:rPr>
        <w:t>fonte.</w:t>
      </w:r>
    </w:p>
    <w:p w:rsidR="00A37347" w:rsidRPr="00C44184" w:rsidRDefault="00A37347" w:rsidP="00A37347">
      <w:pPr>
        <w:pStyle w:val="PargrafodaLista"/>
        <w:numPr>
          <w:ilvl w:val="1"/>
          <w:numId w:val="14"/>
        </w:numPr>
        <w:tabs>
          <w:tab w:val="left" w:pos="913"/>
        </w:tabs>
        <w:spacing w:line="360" w:lineRule="auto"/>
        <w:ind w:right="278" w:firstLine="0"/>
        <w:contextualSpacing w:val="0"/>
        <w:jc w:val="both"/>
        <w:rPr>
          <w:rFonts w:ascii="Arial" w:hAnsi="Arial" w:cs="Arial"/>
        </w:rPr>
      </w:pPr>
      <w:r w:rsidRPr="00C44184">
        <w:rPr>
          <w:rFonts w:ascii="Arial" w:hAnsi="Arial" w:cs="Arial"/>
          <w:w w:val="110"/>
        </w:rPr>
        <w:t>Quanto ao item de planilha denominado Administração Local, os valores adotados quando</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elaboração</w:t>
      </w:r>
      <w:r w:rsidRPr="00C44184">
        <w:rPr>
          <w:rFonts w:ascii="Arial" w:hAnsi="Arial" w:cs="Arial"/>
          <w:spacing w:val="40"/>
          <w:w w:val="110"/>
        </w:rPr>
        <w:t xml:space="preserve"> </w:t>
      </w:r>
      <w:r w:rsidRPr="00C44184">
        <w:rPr>
          <w:rFonts w:ascii="Arial" w:hAnsi="Arial" w:cs="Arial"/>
          <w:w w:val="110"/>
        </w:rPr>
        <w:t>das</w:t>
      </w:r>
      <w:r w:rsidRPr="00C44184">
        <w:rPr>
          <w:rFonts w:ascii="Arial" w:hAnsi="Arial" w:cs="Arial"/>
          <w:spacing w:val="40"/>
          <w:w w:val="110"/>
        </w:rPr>
        <w:t xml:space="preserve"> </w:t>
      </w:r>
      <w:r w:rsidRPr="00C44184">
        <w:rPr>
          <w:rFonts w:ascii="Arial" w:hAnsi="Arial" w:cs="Arial"/>
          <w:w w:val="110"/>
        </w:rPr>
        <w:t>medições</w:t>
      </w:r>
      <w:r w:rsidRPr="00C44184">
        <w:rPr>
          <w:rFonts w:ascii="Arial" w:hAnsi="Arial" w:cs="Arial"/>
          <w:spacing w:val="40"/>
          <w:w w:val="110"/>
        </w:rPr>
        <w:t xml:space="preserve"> </w:t>
      </w:r>
      <w:r w:rsidRPr="00C44184">
        <w:rPr>
          <w:rFonts w:ascii="Arial" w:hAnsi="Arial" w:cs="Arial"/>
          <w:w w:val="110"/>
        </w:rPr>
        <w:t>parciais</w:t>
      </w:r>
      <w:r w:rsidRPr="00C44184">
        <w:rPr>
          <w:rFonts w:ascii="Arial" w:hAnsi="Arial" w:cs="Arial"/>
          <w:spacing w:val="40"/>
          <w:w w:val="110"/>
        </w:rPr>
        <w:t xml:space="preserve"> </w:t>
      </w:r>
      <w:r w:rsidRPr="00C44184">
        <w:rPr>
          <w:rFonts w:ascii="Arial" w:hAnsi="Arial" w:cs="Arial"/>
          <w:w w:val="110"/>
        </w:rPr>
        <w:t>deverão</w:t>
      </w:r>
      <w:r w:rsidRPr="00C44184">
        <w:rPr>
          <w:rFonts w:ascii="Arial" w:hAnsi="Arial" w:cs="Arial"/>
          <w:spacing w:val="40"/>
          <w:w w:val="110"/>
        </w:rPr>
        <w:t xml:space="preserve"> </w:t>
      </w:r>
      <w:r w:rsidRPr="00C44184">
        <w:rPr>
          <w:rFonts w:ascii="Arial" w:hAnsi="Arial" w:cs="Arial"/>
          <w:w w:val="110"/>
        </w:rPr>
        <w:t>ter</w:t>
      </w:r>
      <w:r w:rsidRPr="00C44184">
        <w:rPr>
          <w:rFonts w:ascii="Arial" w:hAnsi="Arial" w:cs="Arial"/>
          <w:spacing w:val="40"/>
          <w:w w:val="110"/>
        </w:rPr>
        <w:t xml:space="preserve"> </w:t>
      </w:r>
      <w:r w:rsidRPr="00C44184">
        <w:rPr>
          <w:rFonts w:ascii="Arial" w:hAnsi="Arial" w:cs="Arial"/>
          <w:w w:val="110"/>
        </w:rPr>
        <w:t>como</w:t>
      </w:r>
      <w:r w:rsidRPr="00C44184">
        <w:rPr>
          <w:rFonts w:ascii="Arial" w:hAnsi="Arial" w:cs="Arial"/>
          <w:spacing w:val="40"/>
          <w:w w:val="110"/>
        </w:rPr>
        <w:t xml:space="preserve"> </w:t>
      </w:r>
      <w:r w:rsidRPr="00C44184">
        <w:rPr>
          <w:rFonts w:ascii="Arial" w:hAnsi="Arial" w:cs="Arial"/>
          <w:w w:val="110"/>
        </w:rPr>
        <w:t>base</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cálculo</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valor total medido na respectiva etapa, aplicando-se o mesmo percentual utilizado pel</w:t>
      </w:r>
      <w:r>
        <w:rPr>
          <w:rFonts w:ascii="Arial" w:hAnsi="Arial" w:cs="Arial"/>
          <w:w w:val="110"/>
        </w:rPr>
        <w:t>a</w:t>
      </w:r>
      <w:r w:rsidRPr="00C44184">
        <w:rPr>
          <w:rFonts w:ascii="Arial" w:hAnsi="Arial" w:cs="Arial"/>
          <w:w w:val="110"/>
        </w:rPr>
        <w:t xml:space="preserve"> </w:t>
      </w:r>
      <w:r w:rsidRPr="00D17B6E">
        <w:rPr>
          <w:rFonts w:ascii="Arial" w:hAnsi="Arial" w:cs="Arial"/>
          <w:b/>
          <w:lang w:val="pt-BR"/>
        </w:rPr>
        <w:t>PREFEITURA MUNICIPAL DE BELFORD ROXO</w:t>
      </w:r>
      <w:r w:rsidRPr="00C44184">
        <w:rPr>
          <w:rFonts w:ascii="Arial" w:hAnsi="Arial" w:cs="Arial"/>
          <w:w w:val="110"/>
        </w:rPr>
        <w:t xml:space="preserve"> na planilha orçamentária contratada.</w:t>
      </w:r>
    </w:p>
    <w:p w:rsidR="00A37347" w:rsidRPr="001C16D5" w:rsidRDefault="00A37347" w:rsidP="00A37347">
      <w:pPr>
        <w:pStyle w:val="PargrafodaLista"/>
        <w:numPr>
          <w:ilvl w:val="1"/>
          <w:numId w:val="14"/>
        </w:numPr>
        <w:tabs>
          <w:tab w:val="left" w:pos="844"/>
        </w:tabs>
        <w:spacing w:before="157" w:line="360" w:lineRule="auto"/>
        <w:ind w:right="283" w:firstLine="0"/>
        <w:contextualSpacing w:val="0"/>
        <w:jc w:val="both"/>
        <w:rPr>
          <w:rFonts w:ascii="Arial" w:hAnsi="Arial" w:cs="Arial"/>
        </w:rPr>
      </w:pPr>
      <w:r w:rsidRPr="00C44184">
        <w:rPr>
          <w:rFonts w:ascii="Arial" w:hAnsi="Arial" w:cs="Arial"/>
          <w:noProof/>
          <w:lang w:val="pt-BR" w:eastAsia="pt-BR"/>
        </w:rPr>
        <mc:AlternateContent>
          <mc:Choice Requires="wps">
            <w:drawing>
              <wp:anchor distT="0" distB="0" distL="0" distR="0" simplePos="0" relativeHeight="251665408" behindDoc="1" locked="0" layoutInCell="1" allowOverlap="1" wp14:anchorId="36FFD2AC" wp14:editId="0F41F09F">
                <wp:simplePos x="0" y="0"/>
                <wp:positionH relativeFrom="page">
                  <wp:posOffset>701040</wp:posOffset>
                </wp:positionH>
                <wp:positionV relativeFrom="paragraph">
                  <wp:posOffset>244372</wp:posOffset>
                </wp:positionV>
                <wp:extent cx="6430010" cy="243840"/>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0010" cy="243840"/>
                        </a:xfrm>
                        <a:custGeom>
                          <a:avLst/>
                          <a:gdLst/>
                          <a:ahLst/>
                          <a:cxnLst/>
                          <a:rect l="l" t="t" r="r" b="b"/>
                          <a:pathLst>
                            <a:path w="6430010" h="243840">
                              <a:moveTo>
                                <a:pt x="6429502" y="0"/>
                              </a:moveTo>
                              <a:lnTo>
                                <a:pt x="0" y="0"/>
                              </a:lnTo>
                              <a:lnTo>
                                <a:pt x="0" y="243839"/>
                              </a:lnTo>
                              <a:lnTo>
                                <a:pt x="6429502" y="243839"/>
                              </a:lnTo>
                              <a:lnTo>
                                <a:pt x="642950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9AC4A47" id="Graphic 23" o:spid="_x0000_s1026" style="position:absolute;margin-left:55.2pt;margin-top:19.25pt;width:506.3pt;height:19.2pt;z-index:-251651072;visibility:visible;mso-wrap-style:square;mso-wrap-distance-left:0;mso-wrap-distance-top:0;mso-wrap-distance-right:0;mso-wrap-distance-bottom:0;mso-position-horizontal:absolute;mso-position-horizontal-relative:page;mso-position-vertical:absolute;mso-position-vertical-relative:text;v-text-anchor:top" coordsize="6430010,24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" path="m6429502,l,,,243839r6429502,l6429502,xe" stroked="f">
                <v:path arrowok="t"/>
                <w10:wrap anchorx="page"/>
              </v:shape>
            </w:pict>
          </mc:Fallback>
        </mc:AlternateContent>
      </w:r>
      <w:r w:rsidRPr="001C16D5">
        <w:rPr>
          <w:rFonts w:ascii="Arial" w:hAnsi="Arial" w:cs="Arial"/>
          <w:w w:val="110"/>
        </w:rPr>
        <w:t>No caso de elaboração de termo aditivo, seja para acréscimo ou para decréscimo de valor,</w:t>
      </w:r>
      <w:r w:rsidRPr="001C16D5">
        <w:rPr>
          <w:rFonts w:ascii="Arial" w:hAnsi="Arial" w:cs="Arial"/>
          <w:spacing w:val="72"/>
          <w:w w:val="110"/>
        </w:rPr>
        <w:t xml:space="preserve"> </w:t>
      </w:r>
      <w:r w:rsidRPr="001C16D5">
        <w:rPr>
          <w:rFonts w:ascii="Arial" w:hAnsi="Arial" w:cs="Arial"/>
          <w:w w:val="110"/>
        </w:rPr>
        <w:t>também</w:t>
      </w:r>
      <w:r w:rsidRPr="001C16D5">
        <w:rPr>
          <w:rFonts w:ascii="Arial" w:hAnsi="Arial" w:cs="Arial"/>
          <w:spacing w:val="73"/>
          <w:w w:val="110"/>
        </w:rPr>
        <w:t xml:space="preserve"> </w:t>
      </w:r>
      <w:r w:rsidRPr="001C16D5">
        <w:rPr>
          <w:rFonts w:ascii="Arial" w:hAnsi="Arial" w:cs="Arial"/>
          <w:w w:val="110"/>
        </w:rPr>
        <w:t>deverá</w:t>
      </w:r>
      <w:r w:rsidRPr="001C16D5">
        <w:rPr>
          <w:rFonts w:ascii="Arial" w:hAnsi="Arial" w:cs="Arial"/>
          <w:spacing w:val="72"/>
          <w:w w:val="110"/>
        </w:rPr>
        <w:t xml:space="preserve"> </w:t>
      </w:r>
      <w:r w:rsidRPr="001C16D5">
        <w:rPr>
          <w:rFonts w:ascii="Arial" w:hAnsi="Arial" w:cs="Arial"/>
          <w:w w:val="110"/>
        </w:rPr>
        <w:t>ser</w:t>
      </w:r>
      <w:r w:rsidRPr="001C16D5">
        <w:rPr>
          <w:rFonts w:ascii="Arial" w:hAnsi="Arial" w:cs="Arial"/>
          <w:spacing w:val="73"/>
          <w:w w:val="110"/>
        </w:rPr>
        <w:t xml:space="preserve"> </w:t>
      </w:r>
      <w:r w:rsidRPr="001C16D5">
        <w:rPr>
          <w:rFonts w:ascii="Arial" w:hAnsi="Arial" w:cs="Arial"/>
          <w:w w:val="110"/>
        </w:rPr>
        <w:t>aplicado</w:t>
      </w:r>
      <w:r w:rsidRPr="001C16D5">
        <w:rPr>
          <w:rFonts w:ascii="Arial" w:hAnsi="Arial" w:cs="Arial"/>
          <w:spacing w:val="72"/>
          <w:w w:val="110"/>
        </w:rPr>
        <w:t xml:space="preserve"> </w:t>
      </w:r>
      <w:r w:rsidRPr="001C16D5">
        <w:rPr>
          <w:rFonts w:ascii="Arial" w:hAnsi="Arial" w:cs="Arial"/>
          <w:w w:val="110"/>
        </w:rPr>
        <w:t>no</w:t>
      </w:r>
      <w:r w:rsidRPr="001C16D5">
        <w:rPr>
          <w:rFonts w:ascii="Arial" w:hAnsi="Arial" w:cs="Arial"/>
          <w:spacing w:val="72"/>
          <w:w w:val="110"/>
        </w:rPr>
        <w:t xml:space="preserve"> </w:t>
      </w:r>
      <w:r w:rsidRPr="001C16D5">
        <w:rPr>
          <w:rFonts w:ascii="Arial" w:hAnsi="Arial" w:cs="Arial"/>
          <w:w w:val="110"/>
        </w:rPr>
        <w:t>item</w:t>
      </w:r>
      <w:r w:rsidRPr="001C16D5">
        <w:rPr>
          <w:rFonts w:ascii="Arial" w:hAnsi="Arial" w:cs="Arial"/>
          <w:spacing w:val="73"/>
          <w:w w:val="110"/>
        </w:rPr>
        <w:t xml:space="preserve"> </w:t>
      </w:r>
      <w:r w:rsidRPr="001C16D5">
        <w:rPr>
          <w:rFonts w:ascii="Arial" w:hAnsi="Arial" w:cs="Arial"/>
          <w:w w:val="110"/>
        </w:rPr>
        <w:t>Administração</w:t>
      </w:r>
      <w:r w:rsidRPr="001C16D5">
        <w:rPr>
          <w:rFonts w:ascii="Arial" w:hAnsi="Arial" w:cs="Arial"/>
          <w:spacing w:val="70"/>
          <w:w w:val="110"/>
        </w:rPr>
        <w:t xml:space="preserve"> </w:t>
      </w:r>
      <w:r w:rsidRPr="001C16D5">
        <w:rPr>
          <w:rFonts w:ascii="Arial" w:hAnsi="Arial" w:cs="Arial"/>
          <w:w w:val="110"/>
        </w:rPr>
        <w:t>Local</w:t>
      </w:r>
      <w:r w:rsidRPr="001C16D5">
        <w:rPr>
          <w:rFonts w:ascii="Arial" w:hAnsi="Arial" w:cs="Arial"/>
          <w:spacing w:val="73"/>
          <w:w w:val="110"/>
        </w:rPr>
        <w:t xml:space="preserve"> </w:t>
      </w:r>
      <w:r w:rsidRPr="001C16D5">
        <w:rPr>
          <w:rFonts w:ascii="Arial" w:hAnsi="Arial" w:cs="Arial"/>
          <w:w w:val="110"/>
        </w:rPr>
        <w:t>o</w:t>
      </w:r>
      <w:r w:rsidRPr="001C16D5">
        <w:rPr>
          <w:rFonts w:ascii="Arial" w:hAnsi="Arial" w:cs="Arial"/>
          <w:spacing w:val="72"/>
          <w:w w:val="110"/>
        </w:rPr>
        <w:t xml:space="preserve"> </w:t>
      </w:r>
      <w:r w:rsidRPr="001C16D5">
        <w:rPr>
          <w:rFonts w:ascii="Arial" w:hAnsi="Arial" w:cs="Arial"/>
          <w:w w:val="110"/>
        </w:rPr>
        <w:t>mesmo</w:t>
      </w:r>
      <w:r w:rsidRPr="001C16D5">
        <w:rPr>
          <w:rFonts w:ascii="Arial" w:hAnsi="Arial" w:cs="Arial"/>
          <w:spacing w:val="72"/>
          <w:w w:val="110"/>
        </w:rPr>
        <w:t xml:space="preserve"> </w:t>
      </w:r>
      <w:r w:rsidRPr="001C16D5">
        <w:rPr>
          <w:rFonts w:ascii="Arial" w:hAnsi="Arial" w:cs="Arial"/>
          <w:w w:val="110"/>
        </w:rPr>
        <w:t>percentual</w:t>
      </w:r>
      <w:r>
        <w:rPr>
          <w:rFonts w:ascii="Arial" w:hAnsi="Arial" w:cs="Arial"/>
          <w:w w:val="110"/>
        </w:rPr>
        <w:t xml:space="preserve"> </w:t>
      </w:r>
      <w:r w:rsidRPr="001C16D5">
        <w:rPr>
          <w:rFonts w:ascii="Arial" w:hAnsi="Arial" w:cs="Arial"/>
          <w:w w:val="110"/>
        </w:rPr>
        <w:t>utilizado</w:t>
      </w:r>
      <w:r w:rsidRPr="001C16D5">
        <w:rPr>
          <w:rFonts w:ascii="Arial" w:hAnsi="Arial" w:cs="Arial"/>
          <w:spacing w:val="40"/>
          <w:w w:val="110"/>
        </w:rPr>
        <w:t xml:space="preserve"> </w:t>
      </w:r>
      <w:r w:rsidRPr="001C16D5">
        <w:rPr>
          <w:rFonts w:ascii="Arial" w:hAnsi="Arial" w:cs="Arial"/>
          <w:w w:val="110"/>
        </w:rPr>
        <w:t>pela</w:t>
      </w:r>
      <w:r w:rsidRPr="001C16D5">
        <w:rPr>
          <w:rFonts w:ascii="Arial" w:hAnsi="Arial" w:cs="Arial"/>
          <w:spacing w:val="40"/>
          <w:w w:val="110"/>
        </w:rPr>
        <w:t xml:space="preserve"> </w:t>
      </w:r>
      <w:r w:rsidRPr="00D17B6E">
        <w:rPr>
          <w:rFonts w:ascii="Arial" w:hAnsi="Arial" w:cs="Arial"/>
          <w:b/>
          <w:lang w:val="pt-BR"/>
        </w:rPr>
        <w:t>PREFEITURA MUNICIPAL DE BELFORD ROXO</w:t>
      </w:r>
      <w:r w:rsidRPr="001C16D5">
        <w:rPr>
          <w:rFonts w:ascii="Arial" w:hAnsi="Arial" w:cs="Arial"/>
          <w:spacing w:val="40"/>
          <w:w w:val="110"/>
        </w:rPr>
        <w:t xml:space="preserve"> </w:t>
      </w:r>
      <w:r w:rsidRPr="001C16D5">
        <w:rPr>
          <w:rFonts w:ascii="Arial" w:hAnsi="Arial" w:cs="Arial"/>
          <w:w w:val="110"/>
        </w:rPr>
        <w:t>na</w:t>
      </w:r>
      <w:r w:rsidRPr="001C16D5">
        <w:rPr>
          <w:rFonts w:ascii="Arial" w:hAnsi="Arial" w:cs="Arial"/>
          <w:spacing w:val="40"/>
          <w:w w:val="110"/>
        </w:rPr>
        <w:t xml:space="preserve"> </w:t>
      </w:r>
      <w:r w:rsidRPr="001C16D5">
        <w:rPr>
          <w:rFonts w:ascii="Arial" w:hAnsi="Arial" w:cs="Arial"/>
          <w:w w:val="110"/>
        </w:rPr>
        <w:t>planilha</w:t>
      </w:r>
      <w:r w:rsidRPr="001C16D5">
        <w:rPr>
          <w:rFonts w:ascii="Arial" w:hAnsi="Arial" w:cs="Arial"/>
          <w:spacing w:val="40"/>
          <w:w w:val="110"/>
        </w:rPr>
        <w:t xml:space="preserve"> </w:t>
      </w:r>
      <w:r w:rsidRPr="001C16D5">
        <w:rPr>
          <w:rFonts w:ascii="Arial" w:hAnsi="Arial" w:cs="Arial"/>
          <w:w w:val="110"/>
        </w:rPr>
        <w:t>orçamentária</w:t>
      </w:r>
      <w:r w:rsidRPr="001C16D5">
        <w:rPr>
          <w:rFonts w:ascii="Arial" w:hAnsi="Arial" w:cs="Arial"/>
          <w:spacing w:val="40"/>
          <w:w w:val="110"/>
        </w:rPr>
        <w:t xml:space="preserve"> </w:t>
      </w:r>
      <w:r w:rsidRPr="001C16D5">
        <w:rPr>
          <w:rFonts w:ascii="Arial" w:hAnsi="Arial" w:cs="Arial"/>
          <w:w w:val="110"/>
        </w:rPr>
        <w:t>contratada,</w:t>
      </w:r>
      <w:r w:rsidRPr="001C16D5">
        <w:rPr>
          <w:rFonts w:ascii="Arial" w:hAnsi="Arial" w:cs="Arial"/>
          <w:spacing w:val="40"/>
          <w:w w:val="110"/>
        </w:rPr>
        <w:t xml:space="preserve"> </w:t>
      </w:r>
      <w:r w:rsidRPr="001C16D5">
        <w:rPr>
          <w:rFonts w:ascii="Arial" w:hAnsi="Arial" w:cs="Arial"/>
          <w:w w:val="110"/>
        </w:rPr>
        <w:t>aplicado</w:t>
      </w:r>
      <w:r w:rsidRPr="001C16D5">
        <w:rPr>
          <w:rFonts w:ascii="Arial" w:hAnsi="Arial" w:cs="Arial"/>
          <w:spacing w:val="40"/>
          <w:w w:val="110"/>
        </w:rPr>
        <w:t xml:space="preserve"> </w:t>
      </w:r>
      <w:r w:rsidRPr="001C16D5">
        <w:rPr>
          <w:rFonts w:ascii="Arial" w:hAnsi="Arial" w:cs="Arial"/>
          <w:w w:val="110"/>
        </w:rPr>
        <w:t>sobre</w:t>
      </w:r>
      <w:r w:rsidRPr="001C16D5">
        <w:rPr>
          <w:rFonts w:ascii="Arial" w:hAnsi="Arial" w:cs="Arial"/>
          <w:spacing w:val="40"/>
          <w:w w:val="110"/>
        </w:rPr>
        <w:t xml:space="preserve"> </w:t>
      </w:r>
      <w:r w:rsidRPr="001C16D5">
        <w:rPr>
          <w:rFonts w:ascii="Arial" w:hAnsi="Arial" w:cs="Arial"/>
          <w:w w:val="110"/>
        </w:rPr>
        <w:t>o</w:t>
      </w:r>
      <w:r w:rsidRPr="001C16D5">
        <w:rPr>
          <w:rFonts w:ascii="Arial" w:hAnsi="Arial" w:cs="Arial"/>
          <w:spacing w:val="40"/>
          <w:w w:val="110"/>
        </w:rPr>
        <w:t xml:space="preserve"> </w:t>
      </w:r>
      <w:r w:rsidRPr="001C16D5">
        <w:rPr>
          <w:rFonts w:ascii="Arial" w:hAnsi="Arial" w:cs="Arial"/>
          <w:w w:val="110"/>
        </w:rPr>
        <w:t>valor</w:t>
      </w:r>
      <w:r w:rsidRPr="001C16D5">
        <w:rPr>
          <w:rFonts w:ascii="Arial" w:hAnsi="Arial" w:cs="Arial"/>
          <w:spacing w:val="40"/>
          <w:w w:val="110"/>
        </w:rPr>
        <w:t xml:space="preserve"> </w:t>
      </w:r>
      <w:r w:rsidRPr="001C16D5">
        <w:rPr>
          <w:rFonts w:ascii="Arial" w:hAnsi="Arial" w:cs="Arial"/>
          <w:w w:val="110"/>
        </w:rPr>
        <w:t>total</w:t>
      </w:r>
      <w:r w:rsidRPr="001C16D5">
        <w:rPr>
          <w:rFonts w:ascii="Arial" w:hAnsi="Arial" w:cs="Arial"/>
          <w:spacing w:val="40"/>
          <w:w w:val="110"/>
        </w:rPr>
        <w:t xml:space="preserve"> </w:t>
      </w:r>
      <w:r w:rsidRPr="001C16D5">
        <w:rPr>
          <w:rFonts w:ascii="Arial" w:hAnsi="Arial" w:cs="Arial"/>
          <w:w w:val="110"/>
        </w:rPr>
        <w:t xml:space="preserve">do </w:t>
      </w:r>
      <w:r w:rsidRPr="001C16D5">
        <w:rPr>
          <w:rFonts w:ascii="Arial" w:hAnsi="Arial" w:cs="Arial"/>
          <w:spacing w:val="-2"/>
          <w:w w:val="110"/>
        </w:rPr>
        <w:t>termo.</w:t>
      </w: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27" w:name="_bookmark27"/>
      <w:bookmarkEnd w:id="27"/>
      <w:r w:rsidRPr="00C44184">
        <w:rPr>
          <w:rFonts w:ascii="Arial" w:hAnsi="Arial" w:cs="Arial"/>
          <w:color w:val="000000"/>
          <w:w w:val="110"/>
          <w:shd w:val="clear" w:color="auto" w:fill="D0CECE"/>
        </w:rPr>
        <w:t>REVISÃO</w:t>
      </w:r>
      <w:r w:rsidRPr="00C44184">
        <w:rPr>
          <w:rFonts w:ascii="Arial" w:hAnsi="Arial" w:cs="Arial"/>
          <w:color w:val="000000"/>
          <w:spacing w:val="-12"/>
          <w:w w:val="110"/>
          <w:shd w:val="clear" w:color="auto" w:fill="D0CECE"/>
        </w:rPr>
        <w:t xml:space="preserve"> </w:t>
      </w:r>
      <w:r w:rsidRPr="00C44184">
        <w:rPr>
          <w:rFonts w:ascii="Arial" w:hAnsi="Arial" w:cs="Arial"/>
          <w:color w:val="000000"/>
          <w:w w:val="110"/>
          <w:shd w:val="clear" w:color="auto" w:fill="D0CECE"/>
        </w:rPr>
        <w:t>E</w:t>
      </w:r>
      <w:r w:rsidRPr="00C44184">
        <w:rPr>
          <w:rFonts w:ascii="Arial" w:hAnsi="Arial" w:cs="Arial"/>
          <w:color w:val="000000"/>
          <w:spacing w:val="-12"/>
          <w:w w:val="110"/>
          <w:shd w:val="clear" w:color="auto" w:fill="D0CECE"/>
        </w:rPr>
        <w:t xml:space="preserve"> </w:t>
      </w:r>
      <w:r w:rsidRPr="00C44184">
        <w:rPr>
          <w:rFonts w:ascii="Arial" w:hAnsi="Arial" w:cs="Arial"/>
          <w:color w:val="000000"/>
          <w:w w:val="110"/>
          <w:shd w:val="clear" w:color="auto" w:fill="D0CECE"/>
        </w:rPr>
        <w:t>REAJUSTE</w:t>
      </w:r>
      <w:r w:rsidRPr="00C44184">
        <w:rPr>
          <w:rFonts w:ascii="Arial" w:hAnsi="Arial" w:cs="Arial"/>
          <w:color w:val="000000"/>
          <w:spacing w:val="-12"/>
          <w:w w:val="110"/>
          <w:shd w:val="clear" w:color="auto" w:fill="D0CECE"/>
        </w:rPr>
        <w:t xml:space="preserve"> </w:t>
      </w:r>
      <w:r w:rsidRPr="00C44184">
        <w:rPr>
          <w:rFonts w:ascii="Arial" w:hAnsi="Arial" w:cs="Arial"/>
          <w:color w:val="000000"/>
          <w:w w:val="110"/>
          <w:shd w:val="clear" w:color="auto" w:fill="D0CECE"/>
        </w:rPr>
        <w:t>DE</w:t>
      </w:r>
      <w:r w:rsidRPr="00C44184">
        <w:rPr>
          <w:rFonts w:ascii="Arial" w:hAnsi="Arial" w:cs="Arial"/>
          <w:color w:val="000000"/>
          <w:spacing w:val="-13"/>
          <w:w w:val="110"/>
          <w:shd w:val="clear" w:color="auto" w:fill="D0CECE"/>
        </w:rPr>
        <w:t xml:space="preserve"> </w:t>
      </w:r>
      <w:r w:rsidRPr="00C44184">
        <w:rPr>
          <w:rFonts w:ascii="Arial" w:hAnsi="Arial" w:cs="Arial"/>
          <w:color w:val="000000"/>
          <w:spacing w:val="-2"/>
          <w:w w:val="110"/>
          <w:shd w:val="clear" w:color="auto" w:fill="D0CECE"/>
        </w:rPr>
        <w:t>PREÇOS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line="360" w:lineRule="auto"/>
        <w:ind w:right="282" w:firstLine="0"/>
        <w:contextualSpacing w:val="0"/>
        <w:jc w:val="both"/>
        <w:rPr>
          <w:rFonts w:ascii="Arial" w:hAnsi="Arial" w:cs="Arial"/>
        </w:rPr>
      </w:pPr>
      <w:r w:rsidRPr="00C44184">
        <w:rPr>
          <w:rFonts w:ascii="Arial" w:hAnsi="Arial" w:cs="Arial"/>
          <w:w w:val="110"/>
        </w:rPr>
        <w:t>Os preços contratados poderão ser alterados ou atualizados em decorrência de eventual</w:t>
      </w:r>
      <w:r w:rsidRPr="00C44184">
        <w:rPr>
          <w:rFonts w:ascii="Arial" w:hAnsi="Arial" w:cs="Arial"/>
          <w:spacing w:val="40"/>
          <w:w w:val="110"/>
        </w:rPr>
        <w:t xml:space="preserve"> </w:t>
      </w:r>
      <w:r w:rsidRPr="00C44184">
        <w:rPr>
          <w:rFonts w:ascii="Arial" w:hAnsi="Arial" w:cs="Arial"/>
          <w:w w:val="110"/>
        </w:rPr>
        <w:t>redução</w:t>
      </w:r>
      <w:r w:rsidRPr="00C44184">
        <w:rPr>
          <w:rFonts w:ascii="Arial" w:hAnsi="Arial" w:cs="Arial"/>
          <w:spacing w:val="40"/>
          <w:w w:val="110"/>
        </w:rPr>
        <w:t xml:space="preserve"> </w:t>
      </w:r>
      <w:r w:rsidRPr="00C44184">
        <w:rPr>
          <w:rFonts w:ascii="Arial" w:hAnsi="Arial" w:cs="Arial"/>
          <w:w w:val="110"/>
        </w:rPr>
        <w:t>dos</w:t>
      </w:r>
      <w:r w:rsidRPr="00C44184">
        <w:rPr>
          <w:rFonts w:ascii="Arial" w:hAnsi="Arial" w:cs="Arial"/>
          <w:spacing w:val="40"/>
          <w:w w:val="110"/>
        </w:rPr>
        <w:t xml:space="preserve"> </w:t>
      </w:r>
      <w:r w:rsidRPr="00C44184">
        <w:rPr>
          <w:rFonts w:ascii="Arial" w:hAnsi="Arial" w:cs="Arial"/>
          <w:w w:val="110"/>
        </w:rPr>
        <w:t>preços</w:t>
      </w:r>
      <w:r w:rsidRPr="00C44184">
        <w:rPr>
          <w:rFonts w:ascii="Arial" w:hAnsi="Arial" w:cs="Arial"/>
          <w:spacing w:val="40"/>
          <w:w w:val="110"/>
        </w:rPr>
        <w:t xml:space="preserve"> </w:t>
      </w:r>
      <w:r w:rsidRPr="00C44184">
        <w:rPr>
          <w:rFonts w:ascii="Arial" w:hAnsi="Arial" w:cs="Arial"/>
          <w:w w:val="110"/>
        </w:rPr>
        <w:t>praticados</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mercado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fato</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eleve</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custo</w:t>
      </w:r>
      <w:r w:rsidRPr="00C44184">
        <w:rPr>
          <w:rFonts w:ascii="Arial" w:hAnsi="Arial" w:cs="Arial"/>
          <w:spacing w:val="40"/>
          <w:w w:val="110"/>
        </w:rPr>
        <w:t xml:space="preserve"> </w:t>
      </w:r>
      <w:r w:rsidRPr="00C44184">
        <w:rPr>
          <w:rFonts w:ascii="Arial" w:hAnsi="Arial" w:cs="Arial"/>
          <w:w w:val="110"/>
        </w:rPr>
        <w:t>dos bens,</w:t>
      </w:r>
      <w:r w:rsidRPr="00C44184">
        <w:rPr>
          <w:rFonts w:ascii="Arial" w:hAnsi="Arial" w:cs="Arial"/>
          <w:spacing w:val="40"/>
          <w:w w:val="110"/>
        </w:rPr>
        <w:t xml:space="preserve"> </w:t>
      </w:r>
      <w:r w:rsidRPr="00C44184">
        <w:rPr>
          <w:rFonts w:ascii="Arial" w:hAnsi="Arial" w:cs="Arial"/>
          <w:w w:val="110"/>
        </w:rPr>
        <w:t>das</w:t>
      </w:r>
      <w:r w:rsidRPr="00C44184">
        <w:rPr>
          <w:rFonts w:ascii="Arial" w:hAnsi="Arial" w:cs="Arial"/>
          <w:spacing w:val="40"/>
          <w:w w:val="110"/>
        </w:rPr>
        <w:t xml:space="preserve"> </w:t>
      </w:r>
      <w:r w:rsidRPr="00C44184">
        <w:rPr>
          <w:rFonts w:ascii="Arial" w:hAnsi="Arial" w:cs="Arial"/>
          <w:w w:val="110"/>
        </w:rPr>
        <w:t>obras</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dos</w:t>
      </w:r>
      <w:r w:rsidRPr="00C44184">
        <w:rPr>
          <w:rFonts w:ascii="Arial" w:hAnsi="Arial" w:cs="Arial"/>
          <w:spacing w:val="40"/>
          <w:w w:val="110"/>
        </w:rPr>
        <w:t xml:space="preserve"> </w:t>
      </w:r>
      <w:r w:rsidRPr="00C44184">
        <w:rPr>
          <w:rFonts w:ascii="Arial" w:hAnsi="Arial" w:cs="Arial"/>
          <w:w w:val="110"/>
        </w:rPr>
        <w:t>serviços</w:t>
      </w:r>
      <w:r w:rsidRPr="00C44184">
        <w:rPr>
          <w:rFonts w:ascii="Arial" w:hAnsi="Arial" w:cs="Arial"/>
          <w:spacing w:val="39"/>
          <w:w w:val="110"/>
        </w:rPr>
        <w:t xml:space="preserve"> </w:t>
      </w:r>
      <w:r w:rsidRPr="00C44184">
        <w:rPr>
          <w:rFonts w:ascii="Arial" w:hAnsi="Arial" w:cs="Arial"/>
          <w:w w:val="110"/>
        </w:rPr>
        <w:t>contratados,</w:t>
      </w:r>
      <w:r w:rsidRPr="00C44184">
        <w:rPr>
          <w:rFonts w:ascii="Arial" w:hAnsi="Arial" w:cs="Arial"/>
          <w:spacing w:val="40"/>
          <w:w w:val="110"/>
        </w:rPr>
        <w:t xml:space="preserve"> </w:t>
      </w:r>
      <w:r w:rsidRPr="00C44184">
        <w:rPr>
          <w:rFonts w:ascii="Arial" w:hAnsi="Arial" w:cs="Arial"/>
          <w:w w:val="110"/>
        </w:rPr>
        <w:t>nas</w:t>
      </w:r>
      <w:r w:rsidRPr="00C44184">
        <w:rPr>
          <w:rFonts w:ascii="Arial" w:hAnsi="Arial" w:cs="Arial"/>
          <w:spacing w:val="40"/>
          <w:w w:val="110"/>
        </w:rPr>
        <w:t xml:space="preserve"> </w:t>
      </w:r>
      <w:r w:rsidRPr="00C44184">
        <w:rPr>
          <w:rFonts w:ascii="Arial" w:hAnsi="Arial" w:cs="Arial"/>
          <w:w w:val="110"/>
        </w:rPr>
        <w:t>seguintes</w:t>
      </w:r>
      <w:r w:rsidRPr="00C44184">
        <w:rPr>
          <w:rFonts w:ascii="Arial" w:hAnsi="Arial" w:cs="Arial"/>
          <w:spacing w:val="40"/>
          <w:w w:val="110"/>
        </w:rPr>
        <w:t xml:space="preserve"> </w:t>
      </w:r>
      <w:r w:rsidRPr="00C44184">
        <w:rPr>
          <w:rFonts w:ascii="Arial" w:hAnsi="Arial" w:cs="Arial"/>
          <w:w w:val="110"/>
        </w:rPr>
        <w:t>situações:</w:t>
      </w:r>
    </w:p>
    <w:p w:rsidR="00A37347" w:rsidRPr="00C44184" w:rsidRDefault="00A37347" w:rsidP="00A37347">
      <w:pPr>
        <w:pStyle w:val="PargrafodaLista"/>
        <w:numPr>
          <w:ilvl w:val="2"/>
          <w:numId w:val="14"/>
        </w:numPr>
        <w:tabs>
          <w:tab w:val="left" w:pos="1127"/>
        </w:tabs>
        <w:spacing w:before="1" w:line="360" w:lineRule="auto"/>
        <w:ind w:right="136" w:firstLine="0"/>
        <w:contextualSpacing w:val="0"/>
        <w:jc w:val="both"/>
        <w:rPr>
          <w:rFonts w:ascii="Arial" w:hAnsi="Arial" w:cs="Arial"/>
        </w:rPr>
      </w:pPr>
      <w:r w:rsidRPr="00C44184">
        <w:rPr>
          <w:rFonts w:ascii="Arial" w:hAnsi="Arial" w:cs="Arial"/>
          <w:w w:val="110"/>
        </w:rPr>
        <w:t>em caso de força maior, caso fortuito ou fato do príncipe ou em decorrência de fatos imprevisíveis ou previsíveis de consequências incalculáveis, que inviabilizem a</w:t>
      </w:r>
      <w:r w:rsidRPr="00C44184">
        <w:rPr>
          <w:rFonts w:ascii="Arial" w:hAnsi="Arial" w:cs="Arial"/>
          <w:spacing w:val="80"/>
          <w:w w:val="110"/>
        </w:rPr>
        <w:t xml:space="preserve"> </w:t>
      </w:r>
      <w:r w:rsidRPr="00C44184">
        <w:rPr>
          <w:rFonts w:ascii="Arial" w:hAnsi="Arial" w:cs="Arial"/>
          <w:w w:val="110"/>
        </w:rPr>
        <w:t>execução</w:t>
      </w:r>
      <w:r w:rsidRPr="00C44184">
        <w:rPr>
          <w:rFonts w:ascii="Arial" w:hAnsi="Arial" w:cs="Arial"/>
          <w:spacing w:val="25"/>
          <w:w w:val="110"/>
        </w:rPr>
        <w:t xml:space="preserve"> </w:t>
      </w:r>
      <w:r w:rsidRPr="00C44184">
        <w:rPr>
          <w:rFonts w:ascii="Arial" w:hAnsi="Arial" w:cs="Arial"/>
          <w:w w:val="110"/>
        </w:rPr>
        <w:t>da</w:t>
      </w:r>
      <w:r w:rsidRPr="00C44184">
        <w:rPr>
          <w:rFonts w:ascii="Arial" w:hAnsi="Arial" w:cs="Arial"/>
          <w:spacing w:val="25"/>
          <w:w w:val="110"/>
        </w:rPr>
        <w:t xml:space="preserve"> </w:t>
      </w:r>
      <w:r w:rsidRPr="00C44184">
        <w:rPr>
          <w:rFonts w:ascii="Arial" w:hAnsi="Arial" w:cs="Arial"/>
          <w:w w:val="110"/>
        </w:rPr>
        <w:t>ata</w:t>
      </w:r>
      <w:r w:rsidRPr="00C44184">
        <w:rPr>
          <w:rFonts w:ascii="Arial" w:hAnsi="Arial" w:cs="Arial"/>
          <w:spacing w:val="24"/>
          <w:w w:val="110"/>
        </w:rPr>
        <w:t xml:space="preserve"> </w:t>
      </w:r>
      <w:r w:rsidRPr="00C44184">
        <w:rPr>
          <w:rFonts w:ascii="Arial" w:hAnsi="Arial" w:cs="Arial"/>
          <w:w w:val="110"/>
        </w:rPr>
        <w:t>ou</w:t>
      </w:r>
      <w:r w:rsidRPr="00C44184">
        <w:rPr>
          <w:rFonts w:ascii="Arial" w:hAnsi="Arial" w:cs="Arial"/>
          <w:spacing w:val="25"/>
          <w:w w:val="110"/>
        </w:rPr>
        <w:t xml:space="preserve"> </w:t>
      </w:r>
      <w:r w:rsidRPr="00C44184">
        <w:rPr>
          <w:rFonts w:ascii="Arial" w:hAnsi="Arial" w:cs="Arial"/>
          <w:w w:val="110"/>
        </w:rPr>
        <w:t>do</w:t>
      </w:r>
      <w:r w:rsidRPr="00C44184">
        <w:rPr>
          <w:rFonts w:ascii="Arial" w:hAnsi="Arial" w:cs="Arial"/>
          <w:spacing w:val="25"/>
          <w:w w:val="110"/>
        </w:rPr>
        <w:t xml:space="preserve"> </w:t>
      </w:r>
      <w:r w:rsidRPr="00C44184">
        <w:rPr>
          <w:rFonts w:ascii="Arial" w:hAnsi="Arial" w:cs="Arial"/>
          <w:w w:val="110"/>
        </w:rPr>
        <w:t>contrato</w:t>
      </w:r>
      <w:r w:rsidRPr="00C44184">
        <w:rPr>
          <w:rFonts w:ascii="Arial" w:hAnsi="Arial" w:cs="Arial"/>
          <w:spacing w:val="25"/>
          <w:w w:val="110"/>
        </w:rPr>
        <w:t xml:space="preserve"> </w:t>
      </w:r>
      <w:r w:rsidRPr="00C44184">
        <w:rPr>
          <w:rFonts w:ascii="Arial" w:hAnsi="Arial" w:cs="Arial"/>
          <w:w w:val="110"/>
        </w:rPr>
        <w:t>tal</w:t>
      </w:r>
      <w:r w:rsidRPr="00C44184">
        <w:rPr>
          <w:rFonts w:ascii="Arial" w:hAnsi="Arial" w:cs="Arial"/>
          <w:spacing w:val="24"/>
          <w:w w:val="110"/>
        </w:rPr>
        <w:t xml:space="preserve"> </w:t>
      </w:r>
      <w:r w:rsidRPr="00C44184">
        <w:rPr>
          <w:rFonts w:ascii="Arial" w:hAnsi="Arial" w:cs="Arial"/>
          <w:w w:val="110"/>
        </w:rPr>
        <w:t>como</w:t>
      </w:r>
      <w:r w:rsidRPr="00C44184">
        <w:rPr>
          <w:rFonts w:ascii="Arial" w:hAnsi="Arial" w:cs="Arial"/>
          <w:spacing w:val="25"/>
          <w:w w:val="110"/>
        </w:rPr>
        <w:t xml:space="preserve"> </w:t>
      </w:r>
      <w:r w:rsidRPr="00C44184">
        <w:rPr>
          <w:rFonts w:ascii="Arial" w:hAnsi="Arial" w:cs="Arial"/>
          <w:w w:val="110"/>
        </w:rPr>
        <w:t>pactuados,</w:t>
      </w:r>
      <w:r w:rsidRPr="00C44184">
        <w:rPr>
          <w:rFonts w:ascii="Arial" w:hAnsi="Arial" w:cs="Arial"/>
          <w:spacing w:val="25"/>
          <w:w w:val="110"/>
        </w:rPr>
        <w:t xml:space="preserve"> </w:t>
      </w:r>
      <w:r w:rsidRPr="00C44184">
        <w:rPr>
          <w:rFonts w:ascii="Arial" w:hAnsi="Arial" w:cs="Arial"/>
          <w:w w:val="110"/>
        </w:rPr>
        <w:t>nos</w:t>
      </w:r>
      <w:r w:rsidRPr="00C44184">
        <w:rPr>
          <w:rFonts w:ascii="Arial" w:hAnsi="Arial" w:cs="Arial"/>
          <w:spacing w:val="26"/>
          <w:w w:val="110"/>
        </w:rPr>
        <w:t xml:space="preserve"> </w:t>
      </w:r>
      <w:r w:rsidRPr="00C44184">
        <w:rPr>
          <w:rFonts w:ascii="Arial" w:hAnsi="Arial" w:cs="Arial"/>
          <w:w w:val="110"/>
        </w:rPr>
        <w:t>termos</w:t>
      </w:r>
      <w:r w:rsidRPr="00C44184">
        <w:rPr>
          <w:rFonts w:ascii="Arial" w:hAnsi="Arial" w:cs="Arial"/>
          <w:spacing w:val="23"/>
          <w:w w:val="110"/>
        </w:rPr>
        <w:t xml:space="preserve"> </w:t>
      </w:r>
      <w:r w:rsidRPr="00C44184">
        <w:rPr>
          <w:rFonts w:ascii="Arial" w:hAnsi="Arial" w:cs="Arial"/>
          <w:w w:val="110"/>
        </w:rPr>
        <w:t>do</w:t>
      </w:r>
      <w:r w:rsidRPr="00C44184">
        <w:rPr>
          <w:rFonts w:ascii="Arial" w:hAnsi="Arial" w:cs="Arial"/>
          <w:spacing w:val="25"/>
          <w:w w:val="110"/>
        </w:rPr>
        <w:t xml:space="preserve"> </w:t>
      </w:r>
      <w:r w:rsidRPr="00C44184">
        <w:rPr>
          <w:rFonts w:ascii="Arial" w:hAnsi="Arial" w:cs="Arial"/>
          <w:w w:val="110"/>
        </w:rPr>
        <w:t>disposto</w:t>
      </w:r>
      <w:r w:rsidRPr="00C44184">
        <w:rPr>
          <w:rFonts w:ascii="Arial" w:hAnsi="Arial" w:cs="Arial"/>
          <w:spacing w:val="25"/>
          <w:w w:val="110"/>
        </w:rPr>
        <w:t xml:space="preserve"> </w:t>
      </w:r>
      <w:r w:rsidRPr="00C44184">
        <w:rPr>
          <w:rFonts w:ascii="Arial" w:hAnsi="Arial" w:cs="Arial"/>
          <w:w w:val="110"/>
        </w:rPr>
        <w:t>na a</w:t>
      </w:r>
      <w:hyperlink r:id="rId40" w:anchor="art124iid">
        <w:r w:rsidRPr="00C44184">
          <w:rPr>
            <w:rFonts w:ascii="Arial" w:hAnsi="Arial" w:cs="Arial"/>
            <w:w w:val="110"/>
          </w:rPr>
          <w:t>línea</w:t>
        </w:r>
        <w:r w:rsidRPr="00C44184">
          <w:rPr>
            <w:rFonts w:ascii="Arial" w:hAnsi="Arial" w:cs="Arial"/>
            <w:spacing w:val="25"/>
            <w:w w:val="110"/>
          </w:rPr>
          <w:t xml:space="preserve"> </w:t>
        </w:r>
        <w:r w:rsidRPr="00C44184">
          <w:rPr>
            <w:rFonts w:ascii="Arial" w:hAnsi="Arial" w:cs="Arial"/>
            <w:w w:val="110"/>
          </w:rPr>
          <w:t>“d”</w:t>
        </w:r>
      </w:hyperlink>
      <w:r w:rsidRPr="00C44184">
        <w:rPr>
          <w:rFonts w:ascii="Arial" w:hAnsi="Arial" w:cs="Arial"/>
          <w:w w:val="110"/>
        </w:rPr>
        <w:t xml:space="preserve"> </w:t>
      </w:r>
      <w:hyperlink r:id="rId41" w:anchor="art124iid">
        <w:r w:rsidRPr="00C44184">
          <w:rPr>
            <w:rFonts w:ascii="Arial" w:hAnsi="Arial" w:cs="Arial"/>
            <w:w w:val="110"/>
          </w:rPr>
          <w:t>do inciso II do caput do art. 124 da Lei nº 14.133, de 2021;</w:t>
        </w:r>
      </w:hyperlink>
    </w:p>
    <w:p w:rsidR="00A37347" w:rsidRPr="00C44184" w:rsidRDefault="00A37347" w:rsidP="00A37347">
      <w:pPr>
        <w:pStyle w:val="PargrafodaLista"/>
        <w:numPr>
          <w:ilvl w:val="2"/>
          <w:numId w:val="14"/>
        </w:numPr>
        <w:tabs>
          <w:tab w:val="left" w:pos="988"/>
        </w:tabs>
        <w:spacing w:before="3" w:line="360" w:lineRule="auto"/>
        <w:ind w:right="142" w:firstLine="0"/>
        <w:contextualSpacing w:val="0"/>
        <w:jc w:val="both"/>
        <w:rPr>
          <w:rFonts w:ascii="Arial" w:hAnsi="Arial" w:cs="Arial"/>
        </w:rPr>
      </w:pPr>
      <w:r w:rsidRPr="00C44184">
        <w:rPr>
          <w:rFonts w:ascii="Arial" w:hAnsi="Arial" w:cs="Arial"/>
          <w:w w:val="115"/>
        </w:rPr>
        <w:t>em</w:t>
      </w:r>
      <w:r w:rsidRPr="00C44184">
        <w:rPr>
          <w:rFonts w:ascii="Arial" w:hAnsi="Arial" w:cs="Arial"/>
          <w:spacing w:val="-13"/>
          <w:w w:val="115"/>
        </w:rPr>
        <w:t xml:space="preserve"> </w:t>
      </w:r>
      <w:r w:rsidRPr="00C44184">
        <w:rPr>
          <w:rFonts w:ascii="Arial" w:hAnsi="Arial" w:cs="Arial"/>
          <w:w w:val="115"/>
        </w:rPr>
        <w:t>caso</w:t>
      </w:r>
      <w:r w:rsidRPr="00C44184">
        <w:rPr>
          <w:rFonts w:ascii="Arial" w:hAnsi="Arial" w:cs="Arial"/>
          <w:spacing w:val="-11"/>
          <w:w w:val="115"/>
        </w:rPr>
        <w:t xml:space="preserve"> </w:t>
      </w:r>
      <w:r w:rsidRPr="00C44184">
        <w:rPr>
          <w:rFonts w:ascii="Arial" w:hAnsi="Arial" w:cs="Arial"/>
          <w:w w:val="115"/>
        </w:rPr>
        <w:t>de</w:t>
      </w:r>
      <w:r w:rsidRPr="00C44184">
        <w:rPr>
          <w:rFonts w:ascii="Arial" w:hAnsi="Arial" w:cs="Arial"/>
          <w:spacing w:val="-11"/>
          <w:w w:val="115"/>
        </w:rPr>
        <w:t xml:space="preserve"> </w:t>
      </w:r>
      <w:r w:rsidRPr="00C44184">
        <w:rPr>
          <w:rFonts w:ascii="Arial" w:hAnsi="Arial" w:cs="Arial"/>
          <w:w w:val="115"/>
        </w:rPr>
        <w:t>criação,</w:t>
      </w:r>
      <w:r w:rsidRPr="00C44184">
        <w:rPr>
          <w:rFonts w:ascii="Arial" w:hAnsi="Arial" w:cs="Arial"/>
          <w:spacing w:val="-11"/>
          <w:w w:val="115"/>
        </w:rPr>
        <w:t xml:space="preserve"> </w:t>
      </w:r>
      <w:r w:rsidRPr="00C44184">
        <w:rPr>
          <w:rFonts w:ascii="Arial" w:hAnsi="Arial" w:cs="Arial"/>
          <w:w w:val="115"/>
        </w:rPr>
        <w:t>alteração</w:t>
      </w:r>
      <w:r w:rsidRPr="00C44184">
        <w:rPr>
          <w:rFonts w:ascii="Arial" w:hAnsi="Arial" w:cs="Arial"/>
          <w:spacing w:val="-11"/>
          <w:w w:val="115"/>
        </w:rPr>
        <w:t xml:space="preserve"> </w:t>
      </w:r>
      <w:r w:rsidRPr="00C44184">
        <w:rPr>
          <w:rFonts w:ascii="Arial" w:hAnsi="Arial" w:cs="Arial"/>
          <w:w w:val="115"/>
        </w:rPr>
        <w:t>ou</w:t>
      </w:r>
      <w:r w:rsidRPr="00C44184">
        <w:rPr>
          <w:rFonts w:ascii="Arial" w:hAnsi="Arial" w:cs="Arial"/>
          <w:spacing w:val="-12"/>
          <w:w w:val="115"/>
        </w:rPr>
        <w:t xml:space="preserve"> </w:t>
      </w:r>
      <w:r w:rsidRPr="00C44184">
        <w:rPr>
          <w:rFonts w:ascii="Arial" w:hAnsi="Arial" w:cs="Arial"/>
          <w:w w:val="115"/>
        </w:rPr>
        <w:t>extinção</w:t>
      </w:r>
      <w:r w:rsidRPr="00C44184">
        <w:rPr>
          <w:rFonts w:ascii="Arial" w:hAnsi="Arial" w:cs="Arial"/>
          <w:spacing w:val="-11"/>
          <w:w w:val="115"/>
        </w:rPr>
        <w:t xml:space="preserve"> </w:t>
      </w:r>
      <w:r w:rsidRPr="00C44184">
        <w:rPr>
          <w:rFonts w:ascii="Arial" w:hAnsi="Arial" w:cs="Arial"/>
          <w:w w:val="115"/>
        </w:rPr>
        <w:t>de</w:t>
      </w:r>
      <w:r w:rsidRPr="00C44184">
        <w:rPr>
          <w:rFonts w:ascii="Arial" w:hAnsi="Arial" w:cs="Arial"/>
          <w:spacing w:val="-11"/>
          <w:w w:val="115"/>
        </w:rPr>
        <w:t xml:space="preserve"> </w:t>
      </w:r>
      <w:r w:rsidRPr="00C44184">
        <w:rPr>
          <w:rFonts w:ascii="Arial" w:hAnsi="Arial" w:cs="Arial"/>
          <w:w w:val="115"/>
        </w:rPr>
        <w:t>quaisquer</w:t>
      </w:r>
      <w:r w:rsidRPr="00C44184">
        <w:rPr>
          <w:rFonts w:ascii="Arial" w:hAnsi="Arial" w:cs="Arial"/>
          <w:spacing w:val="-11"/>
          <w:w w:val="115"/>
        </w:rPr>
        <w:t xml:space="preserve"> </w:t>
      </w:r>
      <w:r w:rsidRPr="00C44184">
        <w:rPr>
          <w:rFonts w:ascii="Arial" w:hAnsi="Arial" w:cs="Arial"/>
          <w:w w:val="115"/>
        </w:rPr>
        <w:t>tributos</w:t>
      </w:r>
      <w:r w:rsidRPr="00C44184">
        <w:rPr>
          <w:rFonts w:ascii="Arial" w:hAnsi="Arial" w:cs="Arial"/>
          <w:spacing w:val="-13"/>
          <w:w w:val="115"/>
        </w:rPr>
        <w:t xml:space="preserve"> </w:t>
      </w:r>
      <w:r w:rsidRPr="00C44184">
        <w:rPr>
          <w:rFonts w:ascii="Arial" w:hAnsi="Arial" w:cs="Arial"/>
          <w:w w:val="115"/>
        </w:rPr>
        <w:t>ou</w:t>
      </w:r>
      <w:r w:rsidRPr="00C44184">
        <w:rPr>
          <w:rFonts w:ascii="Arial" w:hAnsi="Arial" w:cs="Arial"/>
          <w:spacing w:val="-12"/>
          <w:w w:val="115"/>
        </w:rPr>
        <w:t xml:space="preserve"> </w:t>
      </w:r>
      <w:r w:rsidRPr="00C44184">
        <w:rPr>
          <w:rFonts w:ascii="Arial" w:hAnsi="Arial" w:cs="Arial"/>
          <w:w w:val="115"/>
        </w:rPr>
        <w:t>encargos</w:t>
      </w:r>
      <w:r w:rsidRPr="00C44184">
        <w:rPr>
          <w:rFonts w:ascii="Arial" w:hAnsi="Arial" w:cs="Arial"/>
          <w:spacing w:val="-11"/>
          <w:w w:val="115"/>
        </w:rPr>
        <w:t xml:space="preserve"> </w:t>
      </w:r>
      <w:r w:rsidRPr="00C44184">
        <w:rPr>
          <w:rFonts w:ascii="Arial" w:hAnsi="Arial" w:cs="Arial"/>
          <w:w w:val="115"/>
        </w:rPr>
        <w:t xml:space="preserve">legais ou superveniência de disposições legais, com comprovada repercussão sobre os preços </w:t>
      </w:r>
      <w:r w:rsidRPr="00C44184">
        <w:rPr>
          <w:rFonts w:ascii="Arial" w:hAnsi="Arial" w:cs="Arial"/>
          <w:spacing w:val="-2"/>
          <w:w w:val="115"/>
        </w:rPr>
        <w:t>registrados;</w:t>
      </w:r>
    </w:p>
    <w:p w:rsidR="00A37347" w:rsidRPr="00C44184" w:rsidRDefault="00A37347" w:rsidP="00A37347">
      <w:pPr>
        <w:pStyle w:val="PargrafodaLista"/>
        <w:numPr>
          <w:ilvl w:val="1"/>
          <w:numId w:val="14"/>
        </w:numPr>
        <w:tabs>
          <w:tab w:val="left" w:pos="702"/>
        </w:tabs>
        <w:spacing w:before="4" w:line="362" w:lineRule="auto"/>
        <w:ind w:right="281" w:firstLine="0"/>
        <w:contextualSpacing w:val="0"/>
        <w:jc w:val="both"/>
        <w:rPr>
          <w:rFonts w:ascii="Arial" w:hAnsi="Arial" w:cs="Arial"/>
        </w:rPr>
      </w:pPr>
      <w:r w:rsidRPr="00C44184">
        <w:rPr>
          <w:rFonts w:ascii="Arial" w:hAnsi="Arial" w:cs="Arial"/>
          <w:w w:val="110"/>
        </w:rPr>
        <w:t>O pedido de restabelecimento do equilíbrio econômico-financeiro deverá ser</w:t>
      </w:r>
      <w:r w:rsidRPr="00C44184">
        <w:rPr>
          <w:rFonts w:ascii="Arial" w:hAnsi="Arial" w:cs="Arial"/>
          <w:spacing w:val="40"/>
          <w:w w:val="110"/>
        </w:rPr>
        <w:t xml:space="preserve"> </w:t>
      </w:r>
      <w:r w:rsidRPr="00C44184">
        <w:rPr>
          <w:rFonts w:ascii="Arial" w:hAnsi="Arial" w:cs="Arial"/>
          <w:w w:val="110"/>
        </w:rPr>
        <w:t>formulado durante a vigência do contrato e antes de eventual prorrogação nos termos do artigo 107 da Lei Federal 14.133/21.</w:t>
      </w:r>
    </w:p>
    <w:p w:rsidR="00A37347" w:rsidRPr="00C44184" w:rsidRDefault="00A37347" w:rsidP="00A37347">
      <w:pPr>
        <w:pStyle w:val="PargrafodaLista"/>
        <w:numPr>
          <w:ilvl w:val="1"/>
          <w:numId w:val="14"/>
        </w:numPr>
        <w:tabs>
          <w:tab w:val="left" w:pos="772"/>
        </w:tabs>
        <w:spacing w:line="360" w:lineRule="auto"/>
        <w:ind w:right="283" w:firstLine="0"/>
        <w:contextualSpacing w:val="0"/>
        <w:jc w:val="both"/>
        <w:rPr>
          <w:rFonts w:ascii="Arial" w:hAnsi="Arial" w:cs="Arial"/>
        </w:rPr>
      </w:pPr>
      <w:r w:rsidRPr="00C44184">
        <w:rPr>
          <w:rFonts w:ascii="Arial" w:hAnsi="Arial" w:cs="Arial"/>
          <w:w w:val="110"/>
        </w:rPr>
        <w:lastRenderedPageBreak/>
        <w:t>A</w:t>
      </w:r>
      <w:r w:rsidRPr="00C44184">
        <w:rPr>
          <w:rFonts w:ascii="Arial" w:hAnsi="Arial" w:cs="Arial"/>
          <w:spacing w:val="21"/>
          <w:w w:val="110"/>
        </w:rPr>
        <w:t xml:space="preserve"> </w:t>
      </w:r>
      <w:r w:rsidRPr="00C44184">
        <w:rPr>
          <w:rFonts w:ascii="Arial" w:hAnsi="Arial" w:cs="Arial"/>
          <w:w w:val="110"/>
        </w:rPr>
        <w:t>Administração</w:t>
      </w:r>
      <w:r w:rsidRPr="00C44184">
        <w:rPr>
          <w:rFonts w:ascii="Arial" w:hAnsi="Arial" w:cs="Arial"/>
          <w:spacing w:val="20"/>
          <w:w w:val="110"/>
        </w:rPr>
        <w:t xml:space="preserve"> </w:t>
      </w:r>
      <w:r w:rsidRPr="00C44184">
        <w:rPr>
          <w:rFonts w:ascii="Arial" w:hAnsi="Arial" w:cs="Arial"/>
          <w:w w:val="110"/>
        </w:rPr>
        <w:t>deverá</w:t>
      </w:r>
      <w:r w:rsidRPr="00C44184">
        <w:rPr>
          <w:rFonts w:ascii="Arial" w:hAnsi="Arial" w:cs="Arial"/>
          <w:spacing w:val="20"/>
          <w:w w:val="110"/>
        </w:rPr>
        <w:t xml:space="preserve"> </w:t>
      </w:r>
      <w:r w:rsidRPr="00C44184">
        <w:rPr>
          <w:rFonts w:ascii="Arial" w:hAnsi="Arial" w:cs="Arial"/>
          <w:w w:val="110"/>
        </w:rPr>
        <w:t>efetuar</w:t>
      </w:r>
      <w:r w:rsidRPr="00C44184">
        <w:rPr>
          <w:rFonts w:ascii="Arial" w:hAnsi="Arial" w:cs="Arial"/>
          <w:spacing w:val="21"/>
          <w:w w:val="110"/>
        </w:rPr>
        <w:t xml:space="preserve"> </w:t>
      </w:r>
      <w:r w:rsidRPr="00C44184">
        <w:rPr>
          <w:rFonts w:ascii="Arial" w:hAnsi="Arial" w:cs="Arial"/>
          <w:w w:val="110"/>
        </w:rPr>
        <w:t>resposta</w:t>
      </w:r>
      <w:r w:rsidRPr="00C44184">
        <w:rPr>
          <w:rFonts w:ascii="Arial" w:hAnsi="Arial" w:cs="Arial"/>
          <w:spacing w:val="20"/>
          <w:w w:val="110"/>
        </w:rPr>
        <w:t xml:space="preserve"> </w:t>
      </w:r>
      <w:r w:rsidRPr="00C44184">
        <w:rPr>
          <w:rFonts w:ascii="Arial" w:hAnsi="Arial" w:cs="Arial"/>
          <w:w w:val="110"/>
        </w:rPr>
        <w:t>ao</w:t>
      </w:r>
      <w:r w:rsidRPr="00C44184">
        <w:rPr>
          <w:rFonts w:ascii="Arial" w:hAnsi="Arial" w:cs="Arial"/>
          <w:spacing w:val="20"/>
          <w:w w:val="110"/>
        </w:rPr>
        <w:t xml:space="preserve"> </w:t>
      </w:r>
      <w:r w:rsidRPr="00C44184">
        <w:rPr>
          <w:rFonts w:ascii="Arial" w:hAnsi="Arial" w:cs="Arial"/>
          <w:w w:val="110"/>
        </w:rPr>
        <w:t>pedido</w:t>
      </w:r>
      <w:r w:rsidRPr="00C44184">
        <w:rPr>
          <w:rFonts w:ascii="Arial" w:hAnsi="Arial" w:cs="Arial"/>
          <w:spacing w:val="20"/>
          <w:w w:val="110"/>
        </w:rPr>
        <w:t xml:space="preserve"> </w:t>
      </w:r>
      <w:r w:rsidRPr="00C44184">
        <w:rPr>
          <w:rFonts w:ascii="Arial" w:hAnsi="Arial" w:cs="Arial"/>
          <w:w w:val="110"/>
        </w:rPr>
        <w:t>de</w:t>
      </w:r>
      <w:r w:rsidRPr="00C44184">
        <w:rPr>
          <w:rFonts w:ascii="Arial" w:hAnsi="Arial" w:cs="Arial"/>
          <w:spacing w:val="22"/>
          <w:w w:val="110"/>
        </w:rPr>
        <w:t xml:space="preserve"> </w:t>
      </w:r>
      <w:r w:rsidRPr="00C44184">
        <w:rPr>
          <w:rFonts w:ascii="Arial" w:hAnsi="Arial" w:cs="Arial"/>
          <w:w w:val="110"/>
        </w:rPr>
        <w:t>reajuste</w:t>
      </w:r>
      <w:r w:rsidRPr="00C44184">
        <w:rPr>
          <w:rFonts w:ascii="Arial" w:hAnsi="Arial" w:cs="Arial"/>
          <w:spacing w:val="19"/>
          <w:w w:val="110"/>
        </w:rPr>
        <w:t xml:space="preserve"> </w:t>
      </w:r>
      <w:r w:rsidRPr="00C44184">
        <w:rPr>
          <w:rFonts w:ascii="Arial" w:hAnsi="Arial" w:cs="Arial"/>
          <w:w w:val="110"/>
        </w:rPr>
        <w:t>no</w:t>
      </w:r>
      <w:r w:rsidRPr="00C44184">
        <w:rPr>
          <w:rFonts w:ascii="Arial" w:hAnsi="Arial" w:cs="Arial"/>
          <w:spacing w:val="20"/>
          <w:w w:val="110"/>
        </w:rPr>
        <w:t xml:space="preserve"> </w:t>
      </w:r>
      <w:r w:rsidRPr="00C44184">
        <w:rPr>
          <w:rFonts w:ascii="Arial" w:hAnsi="Arial" w:cs="Arial"/>
          <w:w w:val="110"/>
        </w:rPr>
        <w:t>prazo</w:t>
      </w:r>
      <w:r w:rsidRPr="00C44184">
        <w:rPr>
          <w:rFonts w:ascii="Arial" w:hAnsi="Arial" w:cs="Arial"/>
          <w:spacing w:val="22"/>
          <w:w w:val="110"/>
        </w:rPr>
        <w:t xml:space="preserve"> </w:t>
      </w:r>
      <w:r w:rsidRPr="00C44184">
        <w:rPr>
          <w:rFonts w:ascii="Arial" w:hAnsi="Arial" w:cs="Arial"/>
          <w:w w:val="110"/>
        </w:rPr>
        <w:t>máximo</w:t>
      </w:r>
      <w:r w:rsidRPr="00C44184">
        <w:rPr>
          <w:rFonts w:ascii="Arial" w:hAnsi="Arial" w:cs="Arial"/>
          <w:spacing w:val="20"/>
          <w:w w:val="110"/>
        </w:rPr>
        <w:t xml:space="preserve"> </w:t>
      </w:r>
      <w:r w:rsidRPr="00C44184">
        <w:rPr>
          <w:rFonts w:ascii="Arial" w:hAnsi="Arial" w:cs="Arial"/>
          <w:w w:val="110"/>
        </w:rPr>
        <w:t>de 1 (um) mês, contado da data da sua solicitação.</w:t>
      </w:r>
    </w:p>
    <w:p w:rsidR="00A37347" w:rsidRPr="00C44184" w:rsidRDefault="00A37347" w:rsidP="00A37347">
      <w:pPr>
        <w:pStyle w:val="PargrafodaLista"/>
        <w:numPr>
          <w:ilvl w:val="1"/>
          <w:numId w:val="14"/>
        </w:numPr>
        <w:tabs>
          <w:tab w:val="left" w:pos="702"/>
        </w:tabs>
        <w:spacing w:line="360" w:lineRule="auto"/>
        <w:ind w:right="283" w:firstLine="0"/>
        <w:contextualSpacing w:val="0"/>
        <w:jc w:val="both"/>
        <w:rPr>
          <w:rFonts w:ascii="Arial" w:hAnsi="Arial" w:cs="Arial"/>
        </w:rPr>
      </w:pPr>
      <w:r w:rsidRPr="00C44184">
        <w:rPr>
          <w:rFonts w:ascii="Arial" w:hAnsi="Arial" w:cs="Arial"/>
          <w:w w:val="110"/>
        </w:rPr>
        <w:t>O prazo para resposta ao pedido de reajuste de preços somente começará a fluir somente a partir do momento em que o pedido da contratada se encontre correto e completamente instruído.</w:t>
      </w:r>
    </w:p>
    <w:p w:rsidR="00A37347" w:rsidRPr="00C44184" w:rsidRDefault="00A37347" w:rsidP="00A37347">
      <w:pPr>
        <w:pStyle w:val="PargrafodaLista"/>
        <w:numPr>
          <w:ilvl w:val="1"/>
          <w:numId w:val="14"/>
        </w:numPr>
        <w:tabs>
          <w:tab w:val="left" w:pos="702"/>
        </w:tabs>
        <w:spacing w:before="2" w:line="360" w:lineRule="auto"/>
        <w:ind w:right="284" w:firstLine="0"/>
        <w:contextualSpacing w:val="0"/>
        <w:jc w:val="both"/>
        <w:rPr>
          <w:rFonts w:ascii="Arial" w:hAnsi="Arial" w:cs="Arial"/>
        </w:rPr>
      </w:pPr>
      <w:r w:rsidRPr="00C44184">
        <w:rPr>
          <w:rFonts w:ascii="Arial" w:hAnsi="Arial" w:cs="Arial"/>
          <w:w w:val="115"/>
        </w:rPr>
        <w:t xml:space="preserve">Em caso da necessidade de preços unitários novos, constantes dos catálogos </w:t>
      </w:r>
      <w:r w:rsidRPr="00505465">
        <w:rPr>
          <w:rFonts w:ascii="Arial" w:hAnsi="Arial" w:cs="Arial"/>
          <w:b/>
          <w:w w:val="115"/>
        </w:rPr>
        <w:t>EMOP, SBC, SCO e SINAP</w:t>
      </w:r>
      <w:r w:rsidRPr="00C44184">
        <w:rPr>
          <w:rFonts w:ascii="Arial" w:hAnsi="Arial" w:cs="Arial"/>
          <w:w w:val="115"/>
        </w:rPr>
        <w:t>, serão considerados os valores catalogados.</w:t>
      </w:r>
    </w:p>
    <w:p w:rsidR="00A37347" w:rsidRPr="00C44184" w:rsidRDefault="00A37347" w:rsidP="00A37347">
      <w:pPr>
        <w:pStyle w:val="PargrafodaLista"/>
        <w:numPr>
          <w:ilvl w:val="1"/>
          <w:numId w:val="14"/>
        </w:numPr>
        <w:tabs>
          <w:tab w:val="left" w:pos="702"/>
        </w:tabs>
        <w:spacing w:before="157" w:line="360" w:lineRule="auto"/>
        <w:ind w:right="281" w:firstLine="0"/>
        <w:contextualSpacing w:val="0"/>
        <w:jc w:val="both"/>
        <w:rPr>
          <w:rFonts w:ascii="Arial" w:hAnsi="Arial" w:cs="Arial"/>
        </w:rPr>
      </w:pPr>
      <w:r w:rsidRPr="00C44184">
        <w:rPr>
          <w:rFonts w:ascii="Arial" w:hAnsi="Arial" w:cs="Arial"/>
          <w:w w:val="110"/>
        </w:rPr>
        <w:t>Em caso de preços unitários novos que não estejam previstos nos supracitados catálogos,</w:t>
      </w:r>
      <w:r w:rsidRPr="00C44184">
        <w:rPr>
          <w:rFonts w:ascii="Arial" w:hAnsi="Arial" w:cs="Arial"/>
          <w:spacing w:val="40"/>
          <w:w w:val="110"/>
        </w:rPr>
        <w:t xml:space="preserve"> </w:t>
      </w:r>
      <w:r w:rsidRPr="00C44184">
        <w:rPr>
          <w:rFonts w:ascii="Arial" w:hAnsi="Arial" w:cs="Arial"/>
          <w:w w:val="110"/>
        </w:rPr>
        <w:t>serão</w:t>
      </w:r>
      <w:r w:rsidRPr="00C44184">
        <w:rPr>
          <w:rFonts w:ascii="Arial" w:hAnsi="Arial" w:cs="Arial"/>
          <w:spacing w:val="40"/>
          <w:w w:val="110"/>
        </w:rPr>
        <w:t xml:space="preserve"> </w:t>
      </w:r>
      <w:r w:rsidRPr="00C44184">
        <w:rPr>
          <w:rFonts w:ascii="Arial" w:hAnsi="Arial" w:cs="Arial"/>
          <w:w w:val="110"/>
        </w:rPr>
        <w:t>realizadas,</w:t>
      </w:r>
      <w:r w:rsidRPr="00C44184">
        <w:rPr>
          <w:rFonts w:ascii="Arial" w:hAnsi="Arial" w:cs="Arial"/>
          <w:spacing w:val="40"/>
          <w:w w:val="110"/>
        </w:rPr>
        <w:t xml:space="preserve"> </w:t>
      </w:r>
      <w:r w:rsidRPr="00C44184">
        <w:rPr>
          <w:rFonts w:ascii="Arial" w:hAnsi="Arial" w:cs="Arial"/>
          <w:w w:val="110"/>
        </w:rPr>
        <w:t>pela</w:t>
      </w:r>
      <w:r w:rsidRPr="00C44184">
        <w:rPr>
          <w:rFonts w:ascii="Arial" w:hAnsi="Arial" w:cs="Arial"/>
          <w:spacing w:val="40"/>
          <w:w w:val="110"/>
        </w:rPr>
        <w:t xml:space="preserve"> </w:t>
      </w:r>
      <w:r w:rsidRPr="00C44184">
        <w:rPr>
          <w:rFonts w:ascii="Arial" w:hAnsi="Arial" w:cs="Arial"/>
          <w:w w:val="110"/>
        </w:rPr>
        <w:t>CONTRATADA,</w:t>
      </w:r>
      <w:r w:rsidRPr="00C44184">
        <w:rPr>
          <w:rFonts w:ascii="Arial" w:hAnsi="Arial" w:cs="Arial"/>
          <w:spacing w:val="40"/>
          <w:w w:val="110"/>
        </w:rPr>
        <w:t xml:space="preserve"> </w:t>
      </w:r>
      <w:r w:rsidRPr="00C44184">
        <w:rPr>
          <w:rFonts w:ascii="Arial" w:hAnsi="Arial" w:cs="Arial"/>
          <w:w w:val="110"/>
        </w:rPr>
        <w:t>cotações</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preços</w:t>
      </w:r>
      <w:r w:rsidRPr="00C44184">
        <w:rPr>
          <w:rFonts w:ascii="Arial" w:hAnsi="Arial" w:cs="Arial"/>
          <w:spacing w:val="40"/>
          <w:w w:val="110"/>
        </w:rPr>
        <w:t xml:space="preserve"> </w:t>
      </w:r>
      <w:r w:rsidRPr="00C44184">
        <w:rPr>
          <w:rFonts w:ascii="Arial" w:hAnsi="Arial" w:cs="Arial"/>
          <w:w w:val="110"/>
        </w:rPr>
        <w:t>com</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mínimo</w:t>
      </w:r>
      <w:r w:rsidRPr="00C44184">
        <w:rPr>
          <w:rFonts w:ascii="Arial" w:hAnsi="Arial" w:cs="Arial"/>
          <w:spacing w:val="40"/>
          <w:w w:val="110"/>
        </w:rPr>
        <w:t xml:space="preserve"> </w:t>
      </w:r>
      <w:r w:rsidRPr="00C44184">
        <w:rPr>
          <w:rFonts w:ascii="Arial" w:hAnsi="Arial" w:cs="Arial"/>
          <w:w w:val="110"/>
        </w:rPr>
        <w:t>3 (três) empresas especializadas, devidamente comprovadas por meio de documentos pertinentes, quando então serão praticados, com a devida autorização da fiscalização d</w:t>
      </w:r>
      <w:r>
        <w:rPr>
          <w:rFonts w:ascii="Arial" w:hAnsi="Arial" w:cs="Arial"/>
          <w:w w:val="110"/>
        </w:rPr>
        <w:t>a</w:t>
      </w:r>
      <w:r w:rsidRPr="00C44184">
        <w:rPr>
          <w:rFonts w:ascii="Arial" w:hAnsi="Arial" w:cs="Arial"/>
          <w:w w:val="110"/>
        </w:rPr>
        <w:t xml:space="preserve"> </w:t>
      </w:r>
      <w:r w:rsidRPr="00D17B6E">
        <w:rPr>
          <w:rFonts w:ascii="Arial" w:hAnsi="Arial" w:cs="Arial"/>
          <w:b/>
          <w:lang w:val="pt-BR"/>
        </w:rPr>
        <w:t>PREFEITURA MUNICIPAL DE BELFORD ROXO</w:t>
      </w:r>
      <w:r w:rsidRPr="00C44184">
        <w:rPr>
          <w:rFonts w:ascii="Arial" w:hAnsi="Arial" w:cs="Arial"/>
          <w:w w:val="110"/>
        </w:rPr>
        <w:t>, os menores preços unitários apurados nessa pesquisa.</w:t>
      </w:r>
    </w:p>
    <w:p w:rsidR="00A37347" w:rsidRPr="00C44184" w:rsidRDefault="00A37347" w:rsidP="00A37347">
      <w:pPr>
        <w:pStyle w:val="PargrafodaLista"/>
        <w:numPr>
          <w:ilvl w:val="1"/>
          <w:numId w:val="14"/>
        </w:numPr>
        <w:tabs>
          <w:tab w:val="left" w:pos="702"/>
        </w:tabs>
        <w:spacing w:before="4" w:line="362" w:lineRule="auto"/>
        <w:ind w:right="282" w:firstLine="0"/>
        <w:contextualSpacing w:val="0"/>
        <w:jc w:val="both"/>
        <w:rPr>
          <w:rFonts w:ascii="Arial" w:hAnsi="Arial" w:cs="Arial"/>
        </w:rPr>
      </w:pPr>
      <w:r w:rsidRPr="00C44184">
        <w:rPr>
          <w:rFonts w:ascii="Arial" w:hAnsi="Arial" w:cs="Arial"/>
          <w:w w:val="115"/>
        </w:rPr>
        <w:t>A autorização da fiscalização será concedida após a verificação da compatibilidade dos valores apresentados com os de mercado.</w:t>
      </w:r>
    </w:p>
    <w:p w:rsidR="00A37347" w:rsidRPr="000E2B3A" w:rsidRDefault="00A37347" w:rsidP="00A37347">
      <w:pPr>
        <w:pStyle w:val="PargrafodaLista"/>
        <w:numPr>
          <w:ilvl w:val="1"/>
          <w:numId w:val="14"/>
        </w:numPr>
        <w:tabs>
          <w:tab w:val="left" w:pos="702"/>
        </w:tabs>
        <w:spacing w:line="362" w:lineRule="auto"/>
        <w:ind w:right="282" w:firstLine="0"/>
        <w:contextualSpacing w:val="0"/>
        <w:jc w:val="both"/>
        <w:rPr>
          <w:rFonts w:ascii="Arial" w:hAnsi="Arial" w:cs="Arial"/>
        </w:rPr>
      </w:pPr>
      <w:r w:rsidRPr="00C44184">
        <w:rPr>
          <w:rFonts w:ascii="Arial" w:hAnsi="Arial" w:cs="Arial"/>
          <w:w w:val="110"/>
        </w:rPr>
        <w:t>Os valores acima descritos, quando utilizados, serão acrescidos do percentual de BDI originalmente contratado.</w:t>
      </w:r>
    </w:p>
    <w:p w:rsidR="000E2B3A" w:rsidRPr="000E2B3A" w:rsidRDefault="000E2B3A" w:rsidP="00A37347">
      <w:pPr>
        <w:pStyle w:val="PargrafodaLista"/>
        <w:numPr>
          <w:ilvl w:val="1"/>
          <w:numId w:val="14"/>
        </w:numPr>
        <w:tabs>
          <w:tab w:val="left" w:pos="702"/>
        </w:tabs>
        <w:spacing w:line="362" w:lineRule="auto"/>
        <w:ind w:right="282" w:firstLine="0"/>
        <w:contextualSpacing w:val="0"/>
        <w:jc w:val="both"/>
        <w:rPr>
          <w:rFonts w:ascii="Arial" w:hAnsi="Arial" w:cs="Arial"/>
        </w:rPr>
      </w:pPr>
      <w:r>
        <w:rPr>
          <w:rFonts w:ascii="Arial" w:hAnsi="Arial" w:cs="Arial"/>
          <w:w w:val="110"/>
        </w:rPr>
        <w:t>Serão objeto de reajuste apenas os itens e serviços remanescentes, ou seja, aqueles referentes a parcelas da obra/serviços cuja execução se inicia após a anulidade, e ainda não pagos.</w:t>
      </w:r>
    </w:p>
    <w:p w:rsidR="000E2B3A" w:rsidRPr="000E2B3A" w:rsidRDefault="000E2B3A" w:rsidP="00A37347">
      <w:pPr>
        <w:pStyle w:val="PargrafodaLista"/>
        <w:numPr>
          <w:ilvl w:val="1"/>
          <w:numId w:val="14"/>
        </w:numPr>
        <w:tabs>
          <w:tab w:val="left" w:pos="702"/>
        </w:tabs>
        <w:spacing w:line="362" w:lineRule="auto"/>
        <w:ind w:right="282" w:firstLine="0"/>
        <w:contextualSpacing w:val="0"/>
        <w:jc w:val="both"/>
        <w:rPr>
          <w:rFonts w:ascii="Arial" w:hAnsi="Arial" w:cs="Arial"/>
        </w:rPr>
      </w:pPr>
      <w:r>
        <w:rPr>
          <w:rFonts w:ascii="Arial" w:hAnsi="Arial" w:cs="Arial"/>
          <w:w w:val="110"/>
        </w:rPr>
        <w:t xml:space="preserve">É vedado o reajustamento retroativo de parcelas já executadas pelo </w:t>
      </w:r>
      <w:r w:rsidRPr="000E2B3A">
        <w:rPr>
          <w:rFonts w:ascii="Arial" w:hAnsi="Arial" w:cs="Arial"/>
          <w:b/>
          <w:w w:val="110"/>
        </w:rPr>
        <w:t>CONTRATADO</w:t>
      </w:r>
      <w:r>
        <w:rPr>
          <w:rFonts w:ascii="Arial" w:hAnsi="Arial" w:cs="Arial"/>
          <w:w w:val="110"/>
        </w:rPr>
        <w:t xml:space="preserve"> e pagas pela </w:t>
      </w:r>
      <w:r w:rsidRPr="000E2B3A">
        <w:rPr>
          <w:rFonts w:ascii="Arial" w:hAnsi="Arial" w:cs="Arial"/>
          <w:b/>
          <w:w w:val="110"/>
        </w:rPr>
        <w:t>CONTRATANTE.</w:t>
      </w:r>
    </w:p>
    <w:p w:rsidR="000E2B3A" w:rsidRPr="000E2B3A" w:rsidRDefault="000E2B3A" w:rsidP="00A37347">
      <w:pPr>
        <w:pStyle w:val="PargrafodaLista"/>
        <w:numPr>
          <w:ilvl w:val="1"/>
          <w:numId w:val="14"/>
        </w:numPr>
        <w:tabs>
          <w:tab w:val="left" w:pos="702"/>
        </w:tabs>
        <w:spacing w:line="362" w:lineRule="auto"/>
        <w:ind w:right="282" w:firstLine="0"/>
        <w:contextualSpacing w:val="0"/>
        <w:jc w:val="both"/>
        <w:rPr>
          <w:rFonts w:ascii="Arial" w:hAnsi="Arial" w:cs="Arial"/>
        </w:rPr>
      </w:pPr>
      <w:r>
        <w:rPr>
          <w:rFonts w:ascii="Arial" w:hAnsi="Arial" w:cs="Arial"/>
          <w:w w:val="110"/>
        </w:rPr>
        <w:t>Caso o(s) índice estabelecido(s) para reajustamento venha(m) a ser extinto(s) ou de qualquer forma não possa(m) mais ser utilizado(s), sera(ão) adotado(s), em substituição, o(s) que vier(em) a ser determinado(s) pela legislação então em vigor.</w:t>
      </w:r>
    </w:p>
    <w:p w:rsidR="000E2B3A" w:rsidRPr="000E2B3A" w:rsidRDefault="000E2B3A" w:rsidP="00A37347">
      <w:pPr>
        <w:pStyle w:val="PargrafodaLista"/>
        <w:numPr>
          <w:ilvl w:val="1"/>
          <w:numId w:val="14"/>
        </w:numPr>
        <w:tabs>
          <w:tab w:val="left" w:pos="702"/>
        </w:tabs>
        <w:spacing w:line="362" w:lineRule="auto"/>
        <w:ind w:right="282" w:firstLine="0"/>
        <w:contextualSpacing w:val="0"/>
        <w:jc w:val="both"/>
        <w:rPr>
          <w:rFonts w:ascii="Arial" w:hAnsi="Arial" w:cs="Arial"/>
        </w:rPr>
      </w:pPr>
      <w:r>
        <w:rPr>
          <w:rFonts w:ascii="Arial" w:hAnsi="Arial" w:cs="Arial"/>
          <w:w w:val="110"/>
        </w:rPr>
        <w:t>Na ausência de previsão legal quanto ao índice substituto, as partes elegerão novo índice oficial, para reajustamento do preço do valor remanescente dos custos decorrentes do mercado, por meio de termo aditivo.</w:t>
      </w:r>
    </w:p>
    <w:p w:rsidR="008A6FEC" w:rsidRPr="008A6FEC" w:rsidRDefault="000E2B3A" w:rsidP="00A37347">
      <w:pPr>
        <w:pStyle w:val="PargrafodaLista"/>
        <w:numPr>
          <w:ilvl w:val="1"/>
          <w:numId w:val="14"/>
        </w:numPr>
        <w:tabs>
          <w:tab w:val="left" w:pos="702"/>
        </w:tabs>
        <w:spacing w:line="362" w:lineRule="auto"/>
        <w:ind w:right="282" w:firstLine="0"/>
        <w:contextualSpacing w:val="0"/>
        <w:jc w:val="both"/>
        <w:rPr>
          <w:rFonts w:ascii="Arial" w:hAnsi="Arial" w:cs="Arial"/>
        </w:rPr>
      </w:pPr>
      <w:r>
        <w:rPr>
          <w:rFonts w:ascii="Arial" w:hAnsi="Arial" w:cs="Arial"/>
          <w:w w:val="110"/>
        </w:rPr>
        <w:t>O pedido de reajuste deverá ser formulado</w:t>
      </w:r>
      <w:r w:rsidR="008A6FEC">
        <w:rPr>
          <w:rFonts w:ascii="Arial" w:hAnsi="Arial" w:cs="Arial"/>
          <w:w w:val="110"/>
        </w:rPr>
        <w:t xml:space="preserve"> durante a vigência do Contrato.</w:t>
      </w:r>
    </w:p>
    <w:p w:rsidR="008A6FEC" w:rsidRPr="008A6FEC" w:rsidRDefault="008A6FEC" w:rsidP="00A37347">
      <w:pPr>
        <w:pStyle w:val="PargrafodaLista"/>
        <w:numPr>
          <w:ilvl w:val="1"/>
          <w:numId w:val="14"/>
        </w:numPr>
        <w:tabs>
          <w:tab w:val="left" w:pos="702"/>
        </w:tabs>
        <w:spacing w:line="362" w:lineRule="auto"/>
        <w:ind w:right="282" w:firstLine="0"/>
        <w:contextualSpacing w:val="0"/>
        <w:jc w:val="both"/>
        <w:rPr>
          <w:rFonts w:ascii="Arial" w:hAnsi="Arial" w:cs="Arial"/>
        </w:rPr>
      </w:pPr>
      <w:r>
        <w:rPr>
          <w:rFonts w:ascii="Arial" w:hAnsi="Arial" w:cs="Arial"/>
          <w:w w:val="110"/>
        </w:rPr>
        <w:t xml:space="preserve">Em caso de atraso do cronograma físico-financeiro imputável ao </w:t>
      </w:r>
      <w:r w:rsidRPr="008A6FEC">
        <w:rPr>
          <w:rFonts w:ascii="Arial" w:hAnsi="Arial" w:cs="Arial"/>
          <w:b/>
          <w:w w:val="110"/>
        </w:rPr>
        <w:t>CONTRATADO</w:t>
      </w:r>
      <w:r>
        <w:rPr>
          <w:rFonts w:ascii="Arial" w:hAnsi="Arial" w:cs="Arial"/>
          <w:w w:val="110"/>
        </w:rPr>
        <w:t xml:space="preserve">, sem culpa da </w:t>
      </w:r>
      <w:r w:rsidRPr="008A6FEC">
        <w:rPr>
          <w:rFonts w:ascii="Arial" w:hAnsi="Arial" w:cs="Arial"/>
          <w:b/>
          <w:w w:val="110"/>
        </w:rPr>
        <w:t>CONTRATANTE</w:t>
      </w:r>
      <w:r>
        <w:rPr>
          <w:rFonts w:ascii="Arial" w:hAnsi="Arial" w:cs="Arial"/>
          <w:w w:val="110"/>
        </w:rPr>
        <w:t>, não haverá direito ao reajuste das parcelas da obra/serviço remanescentes e cuja execução se encontre em mora.</w:t>
      </w:r>
    </w:p>
    <w:p w:rsidR="008A6FEC" w:rsidRPr="008A6FEC" w:rsidRDefault="008A6FEC" w:rsidP="00A37347">
      <w:pPr>
        <w:pStyle w:val="PargrafodaLista"/>
        <w:numPr>
          <w:ilvl w:val="1"/>
          <w:numId w:val="14"/>
        </w:numPr>
        <w:tabs>
          <w:tab w:val="left" w:pos="702"/>
        </w:tabs>
        <w:spacing w:line="362" w:lineRule="auto"/>
        <w:ind w:right="282" w:firstLine="0"/>
        <w:contextualSpacing w:val="0"/>
        <w:jc w:val="both"/>
        <w:rPr>
          <w:rFonts w:ascii="Arial" w:hAnsi="Arial" w:cs="Arial"/>
        </w:rPr>
      </w:pPr>
      <w:r>
        <w:rPr>
          <w:rFonts w:ascii="Arial" w:hAnsi="Arial" w:cs="Arial"/>
          <w:w w:val="110"/>
        </w:rPr>
        <w:lastRenderedPageBreak/>
        <w:t>Os efeitos financeiros do pedido de reajuste serão contados;</w:t>
      </w:r>
    </w:p>
    <w:p w:rsidR="008A6FEC" w:rsidRPr="008A6FEC" w:rsidRDefault="008A6FEC" w:rsidP="008A6FEC">
      <w:pPr>
        <w:pStyle w:val="PargrafodaLista"/>
        <w:numPr>
          <w:ilvl w:val="0"/>
          <w:numId w:val="30"/>
        </w:numPr>
        <w:tabs>
          <w:tab w:val="left" w:pos="702"/>
        </w:tabs>
        <w:spacing w:line="362" w:lineRule="auto"/>
        <w:ind w:right="282"/>
        <w:contextualSpacing w:val="0"/>
        <w:jc w:val="both"/>
        <w:rPr>
          <w:rFonts w:ascii="Arial" w:hAnsi="Arial" w:cs="Arial"/>
        </w:rPr>
      </w:pPr>
      <w:r>
        <w:rPr>
          <w:rFonts w:ascii="Arial" w:hAnsi="Arial" w:cs="Arial"/>
          <w:w w:val="110"/>
        </w:rPr>
        <w:t>da data-base do orçamento, desde que requerido no prazo de 60(sessenta) dias do aniversário de cada anualidade do contrato.</w:t>
      </w:r>
    </w:p>
    <w:p w:rsidR="008A6FEC" w:rsidRPr="008A6FEC" w:rsidRDefault="008A6FEC" w:rsidP="008A6FEC">
      <w:pPr>
        <w:pStyle w:val="PargrafodaLista"/>
        <w:numPr>
          <w:ilvl w:val="0"/>
          <w:numId w:val="30"/>
        </w:numPr>
        <w:tabs>
          <w:tab w:val="left" w:pos="702"/>
        </w:tabs>
        <w:spacing w:line="362" w:lineRule="auto"/>
        <w:ind w:right="282"/>
        <w:contextualSpacing w:val="0"/>
        <w:jc w:val="both"/>
        <w:rPr>
          <w:rFonts w:ascii="Arial" w:hAnsi="Arial" w:cs="Arial"/>
        </w:rPr>
      </w:pPr>
      <w:r>
        <w:rPr>
          <w:rFonts w:ascii="Arial" w:hAnsi="Arial" w:cs="Arial"/>
          <w:w w:val="110"/>
        </w:rPr>
        <w:t xml:space="preserve">a partir da data do requerimento do </w:t>
      </w:r>
      <w:r w:rsidRPr="008A6FEC">
        <w:rPr>
          <w:rFonts w:ascii="Arial" w:hAnsi="Arial" w:cs="Arial"/>
          <w:b/>
          <w:w w:val="110"/>
        </w:rPr>
        <w:t>CONTATADO</w:t>
      </w:r>
      <w:r>
        <w:rPr>
          <w:rFonts w:ascii="Arial" w:hAnsi="Arial" w:cs="Arial"/>
          <w:w w:val="110"/>
        </w:rPr>
        <w:t xml:space="preserve">, caso o pedido seja formulado após o prazo fixado na alínea </w:t>
      </w:r>
      <w:r w:rsidRPr="008A6FEC">
        <w:rPr>
          <w:rFonts w:ascii="Arial" w:hAnsi="Arial" w:cs="Arial"/>
          <w:w w:val="110"/>
          <w:u w:val="single"/>
        </w:rPr>
        <w:t>a</w:t>
      </w:r>
      <w:r>
        <w:rPr>
          <w:rFonts w:ascii="Arial" w:hAnsi="Arial" w:cs="Arial"/>
          <w:w w:val="110"/>
          <w:u w:val="single"/>
        </w:rPr>
        <w:t xml:space="preserve">, </w:t>
      </w:r>
      <w:r w:rsidRPr="008A6FEC">
        <w:rPr>
          <w:rFonts w:ascii="Arial" w:hAnsi="Arial" w:cs="Arial"/>
          <w:w w:val="110"/>
        </w:rPr>
        <w:t>acima, o que não</w:t>
      </w:r>
      <w:r>
        <w:rPr>
          <w:rFonts w:ascii="Arial" w:hAnsi="Arial" w:cs="Arial"/>
          <w:w w:val="110"/>
        </w:rPr>
        <w:t xml:space="preserve"> </w:t>
      </w:r>
      <w:r w:rsidR="000E2B3A">
        <w:rPr>
          <w:rFonts w:ascii="Arial" w:hAnsi="Arial" w:cs="Arial"/>
          <w:w w:val="110"/>
        </w:rPr>
        <w:t xml:space="preserve"> </w:t>
      </w:r>
      <w:r>
        <w:rPr>
          <w:rFonts w:ascii="Arial" w:hAnsi="Arial" w:cs="Arial"/>
          <w:w w:val="110"/>
        </w:rPr>
        <w:t>acarretará a alteração do marco para cômputo da anulidade do reajuste, já adotado no edital e no contrato.</w:t>
      </w:r>
    </w:p>
    <w:p w:rsidR="00B06FB3" w:rsidRDefault="008A6FEC" w:rsidP="00B06FB3">
      <w:pPr>
        <w:pStyle w:val="PargrafodaLista"/>
        <w:numPr>
          <w:ilvl w:val="1"/>
          <w:numId w:val="14"/>
        </w:numPr>
        <w:tabs>
          <w:tab w:val="left" w:pos="702"/>
        </w:tabs>
        <w:spacing w:line="362" w:lineRule="auto"/>
        <w:ind w:right="282" w:firstLine="2"/>
        <w:contextualSpacing w:val="0"/>
        <w:jc w:val="both"/>
        <w:rPr>
          <w:rFonts w:ascii="Arial" w:hAnsi="Arial" w:cs="Arial"/>
          <w:w w:val="110"/>
        </w:rPr>
      </w:pPr>
      <w:r>
        <w:rPr>
          <w:rFonts w:ascii="Arial" w:hAnsi="Arial" w:cs="Arial"/>
          <w:w w:val="110"/>
        </w:rPr>
        <w:t>C</w:t>
      </w:r>
      <w:r w:rsidRPr="008A6FEC">
        <w:rPr>
          <w:rFonts w:ascii="Arial" w:hAnsi="Arial" w:cs="Arial"/>
          <w:w w:val="110"/>
        </w:rPr>
        <w:t>aso</w:t>
      </w:r>
      <w:r>
        <w:rPr>
          <w:rFonts w:ascii="Arial" w:hAnsi="Arial" w:cs="Arial"/>
          <w:w w:val="110"/>
        </w:rPr>
        <w:t xml:space="preserve"> não requerido o reajuste, pelo </w:t>
      </w:r>
      <w:r w:rsidRPr="008A6FEC">
        <w:rPr>
          <w:rFonts w:ascii="Arial" w:hAnsi="Arial" w:cs="Arial"/>
          <w:b/>
          <w:w w:val="110"/>
        </w:rPr>
        <w:t>CONTRATADO</w:t>
      </w:r>
      <w:r>
        <w:rPr>
          <w:rFonts w:ascii="Arial" w:hAnsi="Arial" w:cs="Arial"/>
          <w:w w:val="110"/>
        </w:rPr>
        <w:t>, no prazo de 60 dias a contar da anulidade, perde-se o direiro</w:t>
      </w:r>
      <w:r w:rsidR="009B5667">
        <w:rPr>
          <w:rFonts w:ascii="Arial" w:hAnsi="Arial" w:cs="Arial"/>
          <w:w w:val="110"/>
        </w:rPr>
        <w:t xml:space="preserve"> ao reajustamento em relação</w:t>
      </w:r>
      <w:r w:rsidR="00B06FB3">
        <w:rPr>
          <w:rFonts w:ascii="Arial" w:hAnsi="Arial" w:cs="Arial"/>
          <w:w w:val="110"/>
        </w:rPr>
        <w:t xml:space="preserve"> às parcelas executadas neste período, razão pela qual os efeitos financeiros passarão a contar da data do seu requerimento.</w:t>
      </w:r>
    </w:p>
    <w:p w:rsidR="00B06FB3" w:rsidRPr="00B06FB3" w:rsidRDefault="00B06FB3" w:rsidP="00B06FB3">
      <w:pPr>
        <w:pStyle w:val="PargrafodaLista"/>
        <w:numPr>
          <w:ilvl w:val="1"/>
          <w:numId w:val="14"/>
        </w:numPr>
        <w:tabs>
          <w:tab w:val="left" w:pos="702"/>
        </w:tabs>
        <w:spacing w:line="362" w:lineRule="auto"/>
        <w:ind w:right="282" w:firstLine="2"/>
        <w:contextualSpacing w:val="0"/>
        <w:jc w:val="both"/>
        <w:rPr>
          <w:rFonts w:ascii="Arial" w:hAnsi="Arial" w:cs="Arial"/>
        </w:rPr>
      </w:pPr>
      <w:r>
        <w:rPr>
          <w:rFonts w:ascii="Arial" w:hAnsi="Arial" w:cs="Arial"/>
          <w:w w:val="110"/>
        </w:rPr>
        <w:t>A extinção do contrato não configurará óbice para o deferimento do reajuste solicitado durante a vigência do contrato, hipótese em que será concedido por meio de termo indenizatório, observados os efeitos financeiros dispostos na Cláusula descrita na letra “G” acima.</w:t>
      </w:r>
    </w:p>
    <w:p w:rsidR="00B06FB3" w:rsidRPr="00B06FB3" w:rsidRDefault="00B06FB3" w:rsidP="00B06FB3">
      <w:pPr>
        <w:pStyle w:val="PargrafodaLista"/>
        <w:numPr>
          <w:ilvl w:val="1"/>
          <w:numId w:val="14"/>
        </w:numPr>
        <w:tabs>
          <w:tab w:val="left" w:pos="702"/>
        </w:tabs>
        <w:spacing w:line="362" w:lineRule="auto"/>
        <w:ind w:right="282" w:firstLine="2"/>
        <w:contextualSpacing w:val="0"/>
        <w:jc w:val="both"/>
        <w:rPr>
          <w:rFonts w:ascii="Arial" w:hAnsi="Arial" w:cs="Arial"/>
        </w:rPr>
      </w:pPr>
      <w:r>
        <w:rPr>
          <w:rFonts w:ascii="Arial" w:hAnsi="Arial" w:cs="Arial"/>
          <w:w w:val="110"/>
        </w:rPr>
        <w:t>O reajuste será realizado por apostilamento, se esta for a única providência a ser realizada e desde que observados estritamente os termos do presente contrato.</w:t>
      </w:r>
    </w:p>
    <w:p w:rsidR="00B06FB3" w:rsidRPr="00B06FB3" w:rsidRDefault="00B06FB3" w:rsidP="00B06FB3">
      <w:pPr>
        <w:pStyle w:val="PargrafodaLista"/>
        <w:numPr>
          <w:ilvl w:val="1"/>
          <w:numId w:val="14"/>
        </w:numPr>
        <w:tabs>
          <w:tab w:val="left" w:pos="702"/>
        </w:tabs>
        <w:spacing w:line="362" w:lineRule="auto"/>
        <w:ind w:right="282" w:firstLine="2"/>
        <w:contextualSpacing w:val="0"/>
        <w:jc w:val="both"/>
        <w:rPr>
          <w:rFonts w:ascii="Arial" w:hAnsi="Arial" w:cs="Arial"/>
        </w:rPr>
      </w:pPr>
      <w:r>
        <w:rPr>
          <w:rFonts w:ascii="Arial" w:hAnsi="Arial" w:cs="Arial"/>
          <w:w w:val="110"/>
        </w:rPr>
        <w:t>O reajuste dos preços não interfere no direito das partes de solicitar, a qualquer momento, a manutenção do equílbrio econômico dos contratos com base no disposto no art. 124, inciso II, alínea d, da Lei nº14.133/2021.</w:t>
      </w:r>
    </w:p>
    <w:p w:rsidR="000E2B3A" w:rsidRPr="004A3F0A" w:rsidRDefault="00CB6728" w:rsidP="00B06FB3">
      <w:pPr>
        <w:pStyle w:val="PargrafodaLista"/>
        <w:numPr>
          <w:ilvl w:val="1"/>
          <w:numId w:val="14"/>
        </w:numPr>
        <w:tabs>
          <w:tab w:val="left" w:pos="702"/>
        </w:tabs>
        <w:spacing w:line="362" w:lineRule="auto"/>
        <w:ind w:right="282" w:firstLine="2"/>
        <w:contextualSpacing w:val="0"/>
        <w:jc w:val="both"/>
        <w:rPr>
          <w:rFonts w:ascii="Arial" w:hAnsi="Arial" w:cs="Arial"/>
        </w:rPr>
      </w:pPr>
      <w:r>
        <w:rPr>
          <w:rFonts w:ascii="Arial" w:hAnsi="Arial" w:cs="Arial"/>
          <w:w w:val="110"/>
        </w:rPr>
        <w:t>Na hipótese em que, antes da data da concessão do reajuste, já houver ocorrido a revisão do contrato para a manutenção do seu equilíbrio econômico-financeiro, deverá ser levada em consideração a revisão já concedida, de modo a evitar acululação indevida.</w:t>
      </w:r>
      <w:r w:rsidR="00B06FB3">
        <w:rPr>
          <w:rFonts w:ascii="Arial" w:hAnsi="Arial" w:cs="Arial"/>
          <w:w w:val="110"/>
        </w:rPr>
        <w:t xml:space="preserve"> </w:t>
      </w:r>
      <w:r w:rsidR="008A6FEC" w:rsidRPr="008A6FEC">
        <w:rPr>
          <w:rFonts w:ascii="Arial" w:hAnsi="Arial" w:cs="Arial"/>
          <w:w w:val="110"/>
        </w:rPr>
        <w:t xml:space="preserve"> </w:t>
      </w:r>
    </w:p>
    <w:p w:rsidR="004A3F0A" w:rsidRPr="008A6FEC" w:rsidRDefault="004A3F0A" w:rsidP="004A3F0A">
      <w:pPr>
        <w:pStyle w:val="PargrafodaLista"/>
        <w:tabs>
          <w:tab w:val="left" w:pos="702"/>
        </w:tabs>
        <w:spacing w:line="362" w:lineRule="auto"/>
        <w:ind w:left="142" w:right="282"/>
        <w:contextualSpacing w:val="0"/>
        <w:jc w:val="both"/>
        <w:rPr>
          <w:rFonts w:ascii="Arial" w:hAnsi="Arial" w:cs="Arial"/>
        </w:rPr>
      </w:pPr>
    </w:p>
    <w:p w:rsidR="004A3F0A" w:rsidRPr="005971EC" w:rsidRDefault="004A3F0A" w:rsidP="004A3F0A">
      <w:pPr>
        <w:pStyle w:val="Ttulo1"/>
        <w:numPr>
          <w:ilvl w:val="0"/>
          <w:numId w:val="14"/>
        </w:numPr>
        <w:tabs>
          <w:tab w:val="left" w:pos="849"/>
          <w:tab w:val="left" w:pos="10237"/>
        </w:tabs>
        <w:ind w:left="849" w:hanging="709"/>
        <w:rPr>
          <w:rFonts w:ascii="Arial" w:hAnsi="Arial" w:cs="Arial"/>
        </w:rPr>
      </w:pPr>
      <w:r>
        <w:rPr>
          <w:rFonts w:ascii="Arial" w:hAnsi="Arial" w:cs="Arial"/>
          <w:color w:val="000000"/>
          <w:spacing w:val="-2"/>
          <w:w w:val="110"/>
          <w:shd w:val="clear" w:color="auto" w:fill="D0CECE"/>
        </w:rPr>
        <w:t>DA SUCONTRATAÇÃO</w:t>
      </w:r>
      <w:r w:rsidRPr="00C44184">
        <w:rPr>
          <w:rFonts w:ascii="Arial" w:hAnsi="Arial" w:cs="Arial"/>
          <w:color w:val="000000"/>
          <w:shd w:val="clear" w:color="auto" w:fill="D0CECE"/>
        </w:rPr>
        <w:tab/>
      </w:r>
    </w:p>
    <w:p w:rsidR="005971EC" w:rsidRPr="00C44184" w:rsidRDefault="005971EC" w:rsidP="005971EC">
      <w:pPr>
        <w:pStyle w:val="Ttulo1"/>
        <w:tabs>
          <w:tab w:val="left" w:pos="849"/>
          <w:tab w:val="left" w:pos="10237"/>
        </w:tabs>
        <w:ind w:left="849" w:firstLine="0"/>
        <w:rPr>
          <w:rFonts w:ascii="Arial" w:hAnsi="Arial" w:cs="Arial"/>
        </w:rPr>
      </w:pPr>
    </w:p>
    <w:p w:rsidR="00A37347" w:rsidRPr="005971EC" w:rsidRDefault="004A3F0A" w:rsidP="005971EC">
      <w:pPr>
        <w:pStyle w:val="Corpodetexto"/>
        <w:numPr>
          <w:ilvl w:val="1"/>
          <w:numId w:val="14"/>
        </w:numPr>
        <w:spacing w:before="124" w:line="360" w:lineRule="auto"/>
        <w:ind w:firstLine="2"/>
        <w:jc w:val="left"/>
        <w:rPr>
          <w:rFonts w:ascii="Arial" w:hAnsi="Arial" w:cs="Arial"/>
        </w:rPr>
      </w:pPr>
      <w:r w:rsidRPr="005971EC">
        <w:rPr>
          <w:rFonts w:ascii="Arial" w:hAnsi="Arial" w:cs="Arial"/>
          <w:w w:val="110"/>
        </w:rPr>
        <w:t>Não subcontratar o objeto deste contrato, no seu todo, sob qualquer hipótese. A subcontratação parcial somente será aceita mediante a aquiescência prévia e expressa do</w:t>
      </w:r>
      <w:r w:rsidRPr="005971EC">
        <w:rPr>
          <w:rFonts w:ascii="Arial" w:hAnsi="Arial" w:cs="Arial"/>
          <w:spacing w:val="8"/>
          <w:w w:val="110"/>
        </w:rPr>
        <w:t xml:space="preserve"> </w:t>
      </w:r>
      <w:r w:rsidRPr="005971EC">
        <w:rPr>
          <w:rFonts w:ascii="Arial" w:hAnsi="Arial" w:cs="Arial"/>
          <w:w w:val="110"/>
        </w:rPr>
        <w:t>Município</w:t>
      </w:r>
    </w:p>
    <w:p w:rsidR="004A3F0A" w:rsidRPr="00C44184" w:rsidRDefault="004A3F0A" w:rsidP="00A37347">
      <w:pPr>
        <w:pStyle w:val="Corpodetexto"/>
        <w:spacing w:before="124"/>
        <w:ind w:left="0"/>
        <w:jc w:val="left"/>
        <w:rPr>
          <w:rFonts w:ascii="Arial" w:hAnsi="Arial" w:cs="Arial"/>
        </w:rPr>
      </w:pPr>
    </w:p>
    <w:p w:rsidR="00A37347" w:rsidRPr="00C44184" w:rsidRDefault="00A37347" w:rsidP="00A37347">
      <w:pPr>
        <w:pStyle w:val="Ttulo1"/>
        <w:numPr>
          <w:ilvl w:val="0"/>
          <w:numId w:val="14"/>
        </w:numPr>
        <w:tabs>
          <w:tab w:val="left" w:pos="849"/>
          <w:tab w:val="left" w:pos="10237"/>
        </w:tabs>
        <w:ind w:left="849" w:hanging="709"/>
        <w:rPr>
          <w:rFonts w:ascii="Arial" w:hAnsi="Arial" w:cs="Arial"/>
        </w:rPr>
      </w:pPr>
      <w:bookmarkStart w:id="28" w:name="_bookmark28"/>
      <w:bookmarkEnd w:id="28"/>
      <w:r w:rsidRPr="00C44184">
        <w:rPr>
          <w:rFonts w:ascii="Arial" w:hAnsi="Arial" w:cs="Arial"/>
          <w:color w:val="000000"/>
          <w:spacing w:val="-2"/>
          <w:w w:val="110"/>
          <w:shd w:val="clear" w:color="auto" w:fill="D0CECE"/>
        </w:rPr>
        <w:t>SUSTENTABILIDADE</w:t>
      </w:r>
      <w:r w:rsidRPr="00C44184">
        <w:rPr>
          <w:rFonts w:ascii="Arial" w:hAnsi="Arial" w:cs="Arial"/>
          <w:color w:val="000000"/>
          <w:shd w:val="clear" w:color="auto" w:fill="D0CECE"/>
        </w:rPr>
        <w:tab/>
      </w:r>
    </w:p>
    <w:p w:rsidR="00A37347" w:rsidRPr="00C44184" w:rsidRDefault="00A37347" w:rsidP="00A37347">
      <w:pPr>
        <w:pStyle w:val="Corpodetexto"/>
        <w:spacing w:before="129" w:line="360" w:lineRule="auto"/>
        <w:ind w:right="277"/>
        <w:rPr>
          <w:rFonts w:ascii="Arial" w:hAnsi="Arial" w:cs="Arial"/>
        </w:rPr>
      </w:pPr>
      <w:r w:rsidRPr="00C44184">
        <w:rPr>
          <w:rFonts w:ascii="Arial" w:hAnsi="Arial" w:cs="Arial"/>
          <w:w w:val="115"/>
        </w:rPr>
        <w:t>A</w:t>
      </w:r>
      <w:r w:rsidRPr="00C44184">
        <w:rPr>
          <w:rFonts w:ascii="Arial" w:hAnsi="Arial" w:cs="Arial"/>
          <w:spacing w:val="-14"/>
          <w:w w:val="115"/>
        </w:rPr>
        <w:t xml:space="preserve"> </w:t>
      </w:r>
      <w:r w:rsidRPr="00C44184">
        <w:rPr>
          <w:rFonts w:ascii="Arial" w:hAnsi="Arial" w:cs="Arial"/>
          <w:w w:val="115"/>
        </w:rPr>
        <w:t>contratada</w:t>
      </w:r>
      <w:r w:rsidRPr="00C44184">
        <w:rPr>
          <w:rFonts w:ascii="Arial" w:hAnsi="Arial" w:cs="Arial"/>
          <w:spacing w:val="-14"/>
          <w:w w:val="115"/>
        </w:rPr>
        <w:t xml:space="preserve"> </w:t>
      </w:r>
      <w:r w:rsidRPr="00C44184">
        <w:rPr>
          <w:rFonts w:ascii="Arial" w:hAnsi="Arial" w:cs="Arial"/>
          <w:w w:val="115"/>
        </w:rPr>
        <w:t>deverá</w:t>
      </w:r>
      <w:r w:rsidRPr="00C44184">
        <w:rPr>
          <w:rFonts w:ascii="Arial" w:hAnsi="Arial" w:cs="Arial"/>
          <w:spacing w:val="-14"/>
          <w:w w:val="115"/>
        </w:rPr>
        <w:t xml:space="preserve"> </w:t>
      </w:r>
      <w:r w:rsidRPr="00C44184">
        <w:rPr>
          <w:rFonts w:ascii="Arial" w:hAnsi="Arial" w:cs="Arial"/>
          <w:w w:val="115"/>
        </w:rPr>
        <w:t>cumprir</w:t>
      </w:r>
      <w:r w:rsidRPr="00C44184">
        <w:rPr>
          <w:rFonts w:ascii="Arial" w:hAnsi="Arial" w:cs="Arial"/>
          <w:spacing w:val="-14"/>
          <w:w w:val="115"/>
        </w:rPr>
        <w:t xml:space="preserve"> </w:t>
      </w:r>
      <w:r w:rsidRPr="00C44184">
        <w:rPr>
          <w:rFonts w:ascii="Arial" w:hAnsi="Arial" w:cs="Arial"/>
          <w:w w:val="115"/>
        </w:rPr>
        <w:t>as</w:t>
      </w:r>
      <w:r w:rsidRPr="00C44184">
        <w:rPr>
          <w:rFonts w:ascii="Arial" w:hAnsi="Arial" w:cs="Arial"/>
          <w:spacing w:val="-14"/>
          <w:w w:val="115"/>
        </w:rPr>
        <w:t xml:space="preserve"> </w:t>
      </w:r>
      <w:r w:rsidRPr="00C44184">
        <w:rPr>
          <w:rFonts w:ascii="Arial" w:hAnsi="Arial" w:cs="Arial"/>
          <w:w w:val="115"/>
        </w:rPr>
        <w:t>orientações</w:t>
      </w:r>
      <w:r w:rsidRPr="00C44184">
        <w:rPr>
          <w:rFonts w:ascii="Arial" w:hAnsi="Arial" w:cs="Arial"/>
          <w:spacing w:val="-14"/>
          <w:w w:val="115"/>
        </w:rPr>
        <w:t xml:space="preserve"> </w:t>
      </w:r>
      <w:r w:rsidRPr="00C44184">
        <w:rPr>
          <w:rFonts w:ascii="Arial" w:hAnsi="Arial" w:cs="Arial"/>
          <w:w w:val="115"/>
        </w:rPr>
        <w:t>da</w:t>
      </w:r>
      <w:r w:rsidRPr="00C44184">
        <w:rPr>
          <w:rFonts w:ascii="Arial" w:hAnsi="Arial" w:cs="Arial"/>
          <w:spacing w:val="-15"/>
          <w:w w:val="115"/>
        </w:rPr>
        <w:t xml:space="preserve"> </w:t>
      </w:r>
      <w:r w:rsidRPr="00C44184">
        <w:rPr>
          <w:rFonts w:ascii="Arial" w:hAnsi="Arial" w:cs="Arial"/>
          <w:w w:val="115"/>
        </w:rPr>
        <w:t>Instrução</w:t>
      </w:r>
      <w:r w:rsidRPr="00C44184">
        <w:rPr>
          <w:rFonts w:ascii="Arial" w:hAnsi="Arial" w:cs="Arial"/>
          <w:spacing w:val="-16"/>
          <w:w w:val="115"/>
        </w:rPr>
        <w:t xml:space="preserve"> </w:t>
      </w:r>
      <w:r w:rsidRPr="00C44184">
        <w:rPr>
          <w:rFonts w:ascii="Arial" w:hAnsi="Arial" w:cs="Arial"/>
          <w:w w:val="115"/>
        </w:rPr>
        <w:t>Normativa</w:t>
      </w:r>
      <w:r w:rsidRPr="00C44184">
        <w:rPr>
          <w:rFonts w:ascii="Arial" w:hAnsi="Arial" w:cs="Arial"/>
          <w:spacing w:val="-15"/>
          <w:w w:val="115"/>
        </w:rPr>
        <w:t xml:space="preserve"> </w:t>
      </w:r>
      <w:r w:rsidRPr="00C44184">
        <w:rPr>
          <w:rFonts w:ascii="Arial" w:hAnsi="Arial" w:cs="Arial"/>
          <w:w w:val="115"/>
        </w:rPr>
        <w:t>nº</w:t>
      </w:r>
      <w:r w:rsidRPr="00C44184">
        <w:rPr>
          <w:rFonts w:ascii="Arial" w:hAnsi="Arial" w:cs="Arial"/>
          <w:spacing w:val="-16"/>
          <w:w w:val="115"/>
        </w:rPr>
        <w:t xml:space="preserve"> </w:t>
      </w:r>
      <w:r w:rsidRPr="00C44184">
        <w:rPr>
          <w:rFonts w:ascii="Arial" w:hAnsi="Arial" w:cs="Arial"/>
          <w:w w:val="115"/>
        </w:rPr>
        <w:t>1,</w:t>
      </w:r>
      <w:r w:rsidRPr="00C44184">
        <w:rPr>
          <w:rFonts w:ascii="Arial" w:hAnsi="Arial" w:cs="Arial"/>
          <w:spacing w:val="-14"/>
          <w:w w:val="115"/>
        </w:rPr>
        <w:t xml:space="preserve"> </w:t>
      </w:r>
      <w:r w:rsidRPr="00C44184">
        <w:rPr>
          <w:rFonts w:ascii="Arial" w:hAnsi="Arial" w:cs="Arial"/>
          <w:w w:val="115"/>
        </w:rPr>
        <w:t>de</w:t>
      </w:r>
      <w:r w:rsidRPr="00C44184">
        <w:rPr>
          <w:rFonts w:ascii="Arial" w:hAnsi="Arial" w:cs="Arial"/>
          <w:spacing w:val="-14"/>
          <w:w w:val="115"/>
        </w:rPr>
        <w:t xml:space="preserve"> </w:t>
      </w:r>
      <w:r w:rsidRPr="00C44184">
        <w:rPr>
          <w:rFonts w:ascii="Arial" w:hAnsi="Arial" w:cs="Arial"/>
          <w:w w:val="115"/>
        </w:rPr>
        <w:t>19</w:t>
      </w:r>
      <w:r w:rsidRPr="00C44184">
        <w:rPr>
          <w:rFonts w:ascii="Arial" w:hAnsi="Arial" w:cs="Arial"/>
          <w:spacing w:val="-14"/>
          <w:w w:val="115"/>
        </w:rPr>
        <w:t xml:space="preserve"> </w:t>
      </w:r>
      <w:r w:rsidRPr="00C44184">
        <w:rPr>
          <w:rFonts w:ascii="Arial" w:hAnsi="Arial" w:cs="Arial"/>
          <w:w w:val="115"/>
        </w:rPr>
        <w:t>de</w:t>
      </w:r>
      <w:r w:rsidRPr="00C44184">
        <w:rPr>
          <w:rFonts w:ascii="Arial" w:hAnsi="Arial" w:cs="Arial"/>
          <w:spacing w:val="-14"/>
          <w:w w:val="115"/>
        </w:rPr>
        <w:t xml:space="preserve"> </w:t>
      </w:r>
      <w:r w:rsidRPr="00C44184">
        <w:rPr>
          <w:rFonts w:ascii="Arial" w:hAnsi="Arial" w:cs="Arial"/>
          <w:w w:val="115"/>
        </w:rPr>
        <w:t xml:space="preserve">janeiro </w:t>
      </w:r>
      <w:r w:rsidRPr="00C44184">
        <w:rPr>
          <w:rFonts w:ascii="Arial" w:hAnsi="Arial" w:cs="Arial"/>
          <w:spacing w:val="-2"/>
          <w:w w:val="115"/>
        </w:rPr>
        <w:t>de</w:t>
      </w:r>
      <w:r w:rsidRPr="00C44184">
        <w:rPr>
          <w:rFonts w:ascii="Arial" w:hAnsi="Arial" w:cs="Arial"/>
          <w:spacing w:val="-8"/>
          <w:w w:val="115"/>
        </w:rPr>
        <w:t xml:space="preserve"> </w:t>
      </w:r>
      <w:r w:rsidRPr="00C44184">
        <w:rPr>
          <w:rFonts w:ascii="Arial" w:hAnsi="Arial" w:cs="Arial"/>
          <w:spacing w:val="-2"/>
          <w:w w:val="115"/>
        </w:rPr>
        <w:t>2010,</w:t>
      </w:r>
      <w:r w:rsidRPr="00C44184">
        <w:rPr>
          <w:rFonts w:ascii="Arial" w:hAnsi="Arial" w:cs="Arial"/>
          <w:spacing w:val="-9"/>
          <w:w w:val="115"/>
        </w:rPr>
        <w:t xml:space="preserve"> </w:t>
      </w:r>
      <w:r w:rsidRPr="00C44184">
        <w:rPr>
          <w:rFonts w:ascii="Arial" w:hAnsi="Arial" w:cs="Arial"/>
          <w:spacing w:val="-2"/>
          <w:w w:val="115"/>
        </w:rPr>
        <w:t>do</w:t>
      </w:r>
      <w:r w:rsidRPr="00C44184">
        <w:rPr>
          <w:rFonts w:ascii="Arial" w:hAnsi="Arial" w:cs="Arial"/>
          <w:spacing w:val="-9"/>
          <w:w w:val="115"/>
        </w:rPr>
        <w:t xml:space="preserve"> </w:t>
      </w:r>
      <w:r w:rsidRPr="00C44184">
        <w:rPr>
          <w:rFonts w:ascii="Arial" w:hAnsi="Arial" w:cs="Arial"/>
          <w:spacing w:val="-2"/>
          <w:w w:val="115"/>
        </w:rPr>
        <w:t>Ministério</w:t>
      </w:r>
      <w:r w:rsidRPr="00C44184">
        <w:rPr>
          <w:rFonts w:ascii="Arial" w:hAnsi="Arial" w:cs="Arial"/>
          <w:spacing w:val="-9"/>
          <w:w w:val="115"/>
        </w:rPr>
        <w:t xml:space="preserve"> </w:t>
      </w:r>
      <w:r w:rsidRPr="00C44184">
        <w:rPr>
          <w:rFonts w:ascii="Arial" w:hAnsi="Arial" w:cs="Arial"/>
          <w:spacing w:val="-2"/>
          <w:w w:val="115"/>
        </w:rPr>
        <w:t>do</w:t>
      </w:r>
      <w:r w:rsidRPr="00C44184">
        <w:rPr>
          <w:rFonts w:ascii="Arial" w:hAnsi="Arial" w:cs="Arial"/>
          <w:spacing w:val="-9"/>
          <w:w w:val="115"/>
        </w:rPr>
        <w:t xml:space="preserve"> </w:t>
      </w:r>
      <w:r w:rsidRPr="00C44184">
        <w:rPr>
          <w:rFonts w:ascii="Arial" w:hAnsi="Arial" w:cs="Arial"/>
          <w:spacing w:val="-2"/>
          <w:w w:val="115"/>
        </w:rPr>
        <w:t>Planejamento,</w:t>
      </w:r>
      <w:r w:rsidRPr="00C44184">
        <w:rPr>
          <w:rFonts w:ascii="Arial" w:hAnsi="Arial" w:cs="Arial"/>
          <w:spacing w:val="-12"/>
          <w:w w:val="115"/>
        </w:rPr>
        <w:t xml:space="preserve"> </w:t>
      </w:r>
      <w:r w:rsidRPr="00C44184">
        <w:rPr>
          <w:rFonts w:ascii="Arial" w:hAnsi="Arial" w:cs="Arial"/>
          <w:spacing w:val="-2"/>
          <w:w w:val="115"/>
        </w:rPr>
        <w:t>Desenvolvimento</w:t>
      </w:r>
      <w:r w:rsidRPr="00C44184">
        <w:rPr>
          <w:rFonts w:ascii="Arial" w:hAnsi="Arial" w:cs="Arial"/>
          <w:spacing w:val="-12"/>
          <w:w w:val="115"/>
        </w:rPr>
        <w:t xml:space="preserve"> </w:t>
      </w:r>
      <w:r w:rsidRPr="00C44184">
        <w:rPr>
          <w:rFonts w:ascii="Arial" w:hAnsi="Arial" w:cs="Arial"/>
          <w:spacing w:val="-2"/>
          <w:w w:val="115"/>
        </w:rPr>
        <w:t>e</w:t>
      </w:r>
      <w:r w:rsidRPr="00C44184">
        <w:rPr>
          <w:rFonts w:ascii="Arial" w:hAnsi="Arial" w:cs="Arial"/>
          <w:spacing w:val="-8"/>
          <w:w w:val="115"/>
        </w:rPr>
        <w:t xml:space="preserve"> </w:t>
      </w:r>
      <w:r w:rsidRPr="00C44184">
        <w:rPr>
          <w:rFonts w:ascii="Arial" w:hAnsi="Arial" w:cs="Arial"/>
          <w:spacing w:val="-2"/>
          <w:w w:val="115"/>
        </w:rPr>
        <w:t>Gestão</w:t>
      </w:r>
      <w:r w:rsidRPr="00C44184">
        <w:rPr>
          <w:rFonts w:ascii="Arial" w:hAnsi="Arial" w:cs="Arial"/>
          <w:spacing w:val="-9"/>
          <w:w w:val="115"/>
        </w:rPr>
        <w:t xml:space="preserve"> </w:t>
      </w:r>
      <w:r w:rsidRPr="00C44184">
        <w:rPr>
          <w:rFonts w:ascii="Arial" w:hAnsi="Arial" w:cs="Arial"/>
          <w:spacing w:val="-2"/>
          <w:w w:val="115"/>
        </w:rPr>
        <w:t>(MPDG),</w:t>
      </w:r>
      <w:r w:rsidRPr="00C44184">
        <w:rPr>
          <w:rFonts w:ascii="Arial" w:hAnsi="Arial" w:cs="Arial"/>
          <w:spacing w:val="-12"/>
          <w:w w:val="115"/>
        </w:rPr>
        <w:t xml:space="preserve"> </w:t>
      </w:r>
      <w:r w:rsidRPr="00C44184">
        <w:rPr>
          <w:rFonts w:ascii="Arial" w:hAnsi="Arial" w:cs="Arial"/>
          <w:spacing w:val="-2"/>
          <w:w w:val="115"/>
        </w:rPr>
        <w:t>referente</w:t>
      </w:r>
      <w:r w:rsidRPr="00C44184">
        <w:rPr>
          <w:rFonts w:ascii="Arial" w:hAnsi="Arial" w:cs="Arial"/>
          <w:spacing w:val="-10"/>
          <w:w w:val="115"/>
        </w:rPr>
        <w:t xml:space="preserve"> </w:t>
      </w:r>
      <w:r w:rsidRPr="00C44184">
        <w:rPr>
          <w:rFonts w:ascii="Arial" w:hAnsi="Arial" w:cs="Arial"/>
          <w:spacing w:val="-2"/>
          <w:w w:val="115"/>
        </w:rPr>
        <w:t xml:space="preserve">aos </w:t>
      </w:r>
      <w:r w:rsidRPr="00C44184">
        <w:rPr>
          <w:rFonts w:ascii="Arial" w:hAnsi="Arial" w:cs="Arial"/>
          <w:w w:val="115"/>
        </w:rPr>
        <w:t>critérios</w:t>
      </w:r>
      <w:r w:rsidRPr="00C44184">
        <w:rPr>
          <w:rFonts w:ascii="Arial" w:hAnsi="Arial" w:cs="Arial"/>
          <w:spacing w:val="-5"/>
          <w:w w:val="115"/>
        </w:rPr>
        <w:t xml:space="preserve"> </w:t>
      </w:r>
      <w:r w:rsidRPr="00C44184">
        <w:rPr>
          <w:rFonts w:ascii="Arial" w:hAnsi="Arial" w:cs="Arial"/>
          <w:w w:val="115"/>
        </w:rPr>
        <w:t>de</w:t>
      </w:r>
      <w:r w:rsidRPr="00C44184">
        <w:rPr>
          <w:rFonts w:ascii="Arial" w:hAnsi="Arial" w:cs="Arial"/>
          <w:spacing w:val="-5"/>
          <w:w w:val="115"/>
        </w:rPr>
        <w:t xml:space="preserve"> </w:t>
      </w:r>
      <w:r w:rsidRPr="00C44184">
        <w:rPr>
          <w:rFonts w:ascii="Arial" w:hAnsi="Arial" w:cs="Arial"/>
          <w:w w:val="115"/>
        </w:rPr>
        <w:t>Sustentabilidade</w:t>
      </w:r>
      <w:r w:rsidRPr="00C44184">
        <w:rPr>
          <w:rFonts w:ascii="Arial" w:hAnsi="Arial" w:cs="Arial"/>
          <w:spacing w:val="-7"/>
          <w:w w:val="115"/>
        </w:rPr>
        <w:t xml:space="preserve"> </w:t>
      </w:r>
      <w:r w:rsidRPr="00C44184">
        <w:rPr>
          <w:rFonts w:ascii="Arial" w:hAnsi="Arial" w:cs="Arial"/>
          <w:w w:val="115"/>
        </w:rPr>
        <w:t>Ambiental,</w:t>
      </w:r>
      <w:r w:rsidRPr="00C44184">
        <w:rPr>
          <w:rFonts w:ascii="Arial" w:hAnsi="Arial" w:cs="Arial"/>
          <w:spacing w:val="-6"/>
          <w:w w:val="115"/>
        </w:rPr>
        <w:t xml:space="preserve"> </w:t>
      </w:r>
      <w:r w:rsidRPr="00C44184">
        <w:rPr>
          <w:rFonts w:ascii="Arial" w:hAnsi="Arial" w:cs="Arial"/>
          <w:w w:val="115"/>
        </w:rPr>
        <w:t>em</w:t>
      </w:r>
      <w:r w:rsidRPr="00C44184">
        <w:rPr>
          <w:rFonts w:ascii="Arial" w:hAnsi="Arial" w:cs="Arial"/>
          <w:spacing w:val="-5"/>
          <w:w w:val="115"/>
        </w:rPr>
        <w:t xml:space="preserve"> </w:t>
      </w:r>
      <w:r w:rsidRPr="00C44184">
        <w:rPr>
          <w:rFonts w:ascii="Arial" w:hAnsi="Arial" w:cs="Arial"/>
          <w:w w:val="115"/>
        </w:rPr>
        <w:t>seus</w:t>
      </w:r>
      <w:r w:rsidRPr="00C44184">
        <w:rPr>
          <w:rFonts w:ascii="Arial" w:hAnsi="Arial" w:cs="Arial"/>
          <w:spacing w:val="-5"/>
          <w:w w:val="115"/>
        </w:rPr>
        <w:t xml:space="preserve"> </w:t>
      </w:r>
      <w:r w:rsidRPr="00C44184">
        <w:rPr>
          <w:rFonts w:ascii="Arial" w:hAnsi="Arial" w:cs="Arial"/>
          <w:w w:val="115"/>
        </w:rPr>
        <w:t>artigos</w:t>
      </w:r>
      <w:r w:rsidRPr="00C44184">
        <w:rPr>
          <w:rFonts w:ascii="Arial" w:hAnsi="Arial" w:cs="Arial"/>
          <w:spacing w:val="-5"/>
          <w:w w:val="115"/>
        </w:rPr>
        <w:t xml:space="preserve"> </w:t>
      </w:r>
      <w:r w:rsidRPr="00C44184">
        <w:rPr>
          <w:rFonts w:ascii="Arial" w:hAnsi="Arial" w:cs="Arial"/>
          <w:w w:val="115"/>
        </w:rPr>
        <w:t>5º</w:t>
      </w:r>
      <w:r w:rsidRPr="00C44184">
        <w:rPr>
          <w:rFonts w:ascii="Arial" w:hAnsi="Arial" w:cs="Arial"/>
          <w:spacing w:val="-8"/>
          <w:w w:val="115"/>
        </w:rPr>
        <w:t xml:space="preserve"> </w:t>
      </w:r>
      <w:r w:rsidRPr="00C44184">
        <w:rPr>
          <w:rFonts w:ascii="Arial" w:hAnsi="Arial" w:cs="Arial"/>
          <w:w w:val="115"/>
        </w:rPr>
        <w:t>e</w:t>
      </w:r>
      <w:r w:rsidRPr="00C44184">
        <w:rPr>
          <w:rFonts w:ascii="Arial" w:hAnsi="Arial" w:cs="Arial"/>
          <w:spacing w:val="-5"/>
          <w:w w:val="115"/>
        </w:rPr>
        <w:t xml:space="preserve"> </w:t>
      </w:r>
      <w:r w:rsidRPr="00C44184">
        <w:rPr>
          <w:rFonts w:ascii="Arial" w:hAnsi="Arial" w:cs="Arial"/>
          <w:w w:val="115"/>
        </w:rPr>
        <w:t>6º,</w:t>
      </w:r>
      <w:r w:rsidRPr="00C44184">
        <w:rPr>
          <w:rFonts w:ascii="Arial" w:hAnsi="Arial" w:cs="Arial"/>
          <w:spacing w:val="-6"/>
          <w:w w:val="115"/>
        </w:rPr>
        <w:t xml:space="preserve"> </w:t>
      </w:r>
      <w:r w:rsidRPr="00C44184">
        <w:rPr>
          <w:rFonts w:ascii="Arial" w:hAnsi="Arial" w:cs="Arial"/>
          <w:w w:val="115"/>
        </w:rPr>
        <w:t>no</w:t>
      </w:r>
      <w:r w:rsidRPr="00C44184">
        <w:rPr>
          <w:rFonts w:ascii="Arial" w:hAnsi="Arial" w:cs="Arial"/>
          <w:spacing w:val="-6"/>
          <w:w w:val="115"/>
        </w:rPr>
        <w:t xml:space="preserve"> </w:t>
      </w:r>
      <w:r w:rsidRPr="00C44184">
        <w:rPr>
          <w:rFonts w:ascii="Arial" w:hAnsi="Arial" w:cs="Arial"/>
          <w:w w:val="115"/>
        </w:rPr>
        <w:t>que couber,</w:t>
      </w:r>
      <w:r w:rsidRPr="00C44184">
        <w:rPr>
          <w:rFonts w:ascii="Arial" w:hAnsi="Arial" w:cs="Arial"/>
          <w:spacing w:val="-6"/>
          <w:w w:val="115"/>
        </w:rPr>
        <w:t xml:space="preserve"> </w:t>
      </w:r>
      <w:r w:rsidRPr="00C44184">
        <w:rPr>
          <w:rFonts w:ascii="Arial" w:hAnsi="Arial" w:cs="Arial"/>
          <w:w w:val="115"/>
        </w:rPr>
        <w:t>além</w:t>
      </w:r>
      <w:r w:rsidRPr="00C44184">
        <w:rPr>
          <w:rFonts w:ascii="Arial" w:hAnsi="Arial" w:cs="Arial"/>
          <w:spacing w:val="-5"/>
          <w:w w:val="115"/>
        </w:rPr>
        <w:t xml:space="preserve"> </w:t>
      </w:r>
      <w:r w:rsidRPr="00C44184">
        <w:rPr>
          <w:rFonts w:ascii="Arial" w:hAnsi="Arial" w:cs="Arial"/>
          <w:w w:val="115"/>
        </w:rPr>
        <w:t>de observar</w:t>
      </w:r>
      <w:r w:rsidRPr="00C44184">
        <w:rPr>
          <w:rFonts w:ascii="Arial" w:hAnsi="Arial" w:cs="Arial"/>
          <w:spacing w:val="-8"/>
          <w:w w:val="115"/>
        </w:rPr>
        <w:t xml:space="preserve"> </w:t>
      </w:r>
      <w:r w:rsidRPr="00C44184">
        <w:rPr>
          <w:rFonts w:ascii="Arial" w:hAnsi="Arial" w:cs="Arial"/>
          <w:w w:val="115"/>
        </w:rPr>
        <w:t>todas</w:t>
      </w:r>
      <w:r w:rsidRPr="00C44184">
        <w:rPr>
          <w:rFonts w:ascii="Arial" w:hAnsi="Arial" w:cs="Arial"/>
          <w:spacing w:val="-8"/>
          <w:w w:val="115"/>
        </w:rPr>
        <w:t xml:space="preserve"> </w:t>
      </w:r>
      <w:r w:rsidRPr="00C44184">
        <w:rPr>
          <w:rFonts w:ascii="Arial" w:hAnsi="Arial" w:cs="Arial"/>
          <w:w w:val="115"/>
        </w:rPr>
        <w:t>as</w:t>
      </w:r>
      <w:r w:rsidRPr="00C44184">
        <w:rPr>
          <w:rFonts w:ascii="Arial" w:hAnsi="Arial" w:cs="Arial"/>
          <w:spacing w:val="-8"/>
          <w:w w:val="115"/>
        </w:rPr>
        <w:t xml:space="preserve"> </w:t>
      </w:r>
      <w:r w:rsidRPr="00C44184">
        <w:rPr>
          <w:rFonts w:ascii="Arial" w:hAnsi="Arial" w:cs="Arial"/>
          <w:w w:val="115"/>
        </w:rPr>
        <w:t>condições</w:t>
      </w:r>
      <w:r w:rsidRPr="00C44184">
        <w:rPr>
          <w:rFonts w:ascii="Arial" w:hAnsi="Arial" w:cs="Arial"/>
          <w:spacing w:val="-8"/>
          <w:w w:val="115"/>
        </w:rPr>
        <w:t xml:space="preserve"> </w:t>
      </w:r>
      <w:r w:rsidRPr="00C44184">
        <w:rPr>
          <w:rFonts w:ascii="Arial" w:hAnsi="Arial" w:cs="Arial"/>
          <w:w w:val="115"/>
        </w:rPr>
        <w:t>específicas</w:t>
      </w:r>
      <w:r w:rsidRPr="00C44184">
        <w:rPr>
          <w:rFonts w:ascii="Arial" w:hAnsi="Arial" w:cs="Arial"/>
          <w:spacing w:val="-8"/>
          <w:w w:val="115"/>
        </w:rPr>
        <w:t xml:space="preserve"> </w:t>
      </w:r>
      <w:r w:rsidRPr="00C44184">
        <w:rPr>
          <w:rFonts w:ascii="Arial" w:hAnsi="Arial" w:cs="Arial"/>
          <w:w w:val="115"/>
        </w:rPr>
        <w:t>previstas</w:t>
      </w:r>
      <w:r w:rsidRPr="00C44184">
        <w:rPr>
          <w:rFonts w:ascii="Arial" w:hAnsi="Arial" w:cs="Arial"/>
          <w:spacing w:val="-8"/>
          <w:w w:val="115"/>
        </w:rPr>
        <w:t xml:space="preserve"> </w:t>
      </w:r>
      <w:r w:rsidRPr="00C44184">
        <w:rPr>
          <w:rFonts w:ascii="Arial" w:hAnsi="Arial" w:cs="Arial"/>
          <w:w w:val="115"/>
        </w:rPr>
        <w:t>no</w:t>
      </w:r>
      <w:r w:rsidRPr="00C44184">
        <w:rPr>
          <w:rFonts w:ascii="Arial" w:hAnsi="Arial" w:cs="Arial"/>
          <w:spacing w:val="-8"/>
          <w:w w:val="115"/>
        </w:rPr>
        <w:t xml:space="preserve"> </w:t>
      </w:r>
      <w:r w:rsidR="00F3695A" w:rsidRPr="00505465">
        <w:rPr>
          <w:rFonts w:ascii="Arial" w:hAnsi="Arial" w:cs="Arial"/>
          <w:b/>
          <w:w w:val="115"/>
        </w:rPr>
        <w:t>PROJETO BÁSICO</w:t>
      </w:r>
      <w:r w:rsidRPr="00505465">
        <w:rPr>
          <w:rFonts w:ascii="Arial" w:hAnsi="Arial" w:cs="Arial"/>
          <w:b/>
          <w:w w:val="115"/>
        </w:rPr>
        <w:t>.</w:t>
      </w:r>
    </w:p>
    <w:p w:rsidR="00A37347" w:rsidRPr="00C44184" w:rsidRDefault="00A37347" w:rsidP="00A37347">
      <w:pPr>
        <w:pStyle w:val="Corpodetexto"/>
        <w:spacing w:before="132"/>
        <w:ind w:left="0"/>
        <w:jc w:val="left"/>
        <w:rPr>
          <w:rFonts w:ascii="Arial" w:hAnsi="Arial" w:cs="Arial"/>
        </w:rPr>
      </w:pPr>
    </w:p>
    <w:p w:rsidR="00A37347" w:rsidRPr="00C44184" w:rsidRDefault="00A37347" w:rsidP="00A37347">
      <w:pPr>
        <w:pStyle w:val="Ttulo1"/>
        <w:numPr>
          <w:ilvl w:val="0"/>
          <w:numId w:val="14"/>
        </w:numPr>
        <w:tabs>
          <w:tab w:val="left" w:pos="497"/>
          <w:tab w:val="left" w:pos="10237"/>
        </w:tabs>
        <w:ind w:left="497" w:hanging="357"/>
        <w:rPr>
          <w:rFonts w:ascii="Arial" w:hAnsi="Arial" w:cs="Arial"/>
        </w:rPr>
      </w:pPr>
      <w:bookmarkStart w:id="29" w:name="_bookmark29"/>
      <w:bookmarkEnd w:id="29"/>
      <w:r w:rsidRPr="00C44184">
        <w:rPr>
          <w:rFonts w:ascii="Arial" w:hAnsi="Arial" w:cs="Arial"/>
          <w:color w:val="000000"/>
          <w:w w:val="110"/>
          <w:shd w:val="clear" w:color="auto" w:fill="D0CECE"/>
        </w:rPr>
        <w:t>DA</w:t>
      </w:r>
      <w:r w:rsidRPr="00C44184">
        <w:rPr>
          <w:rFonts w:ascii="Arial" w:hAnsi="Arial" w:cs="Arial"/>
          <w:color w:val="000000"/>
          <w:spacing w:val="5"/>
          <w:w w:val="110"/>
          <w:shd w:val="clear" w:color="auto" w:fill="D0CECE"/>
        </w:rPr>
        <w:t xml:space="preserve"> </w:t>
      </w:r>
      <w:r w:rsidRPr="00C44184">
        <w:rPr>
          <w:rFonts w:ascii="Arial" w:hAnsi="Arial" w:cs="Arial"/>
          <w:color w:val="000000"/>
          <w:w w:val="110"/>
          <w:shd w:val="clear" w:color="auto" w:fill="D0CECE"/>
        </w:rPr>
        <w:t>IMPUGNAÇÃO</w:t>
      </w:r>
      <w:r w:rsidRPr="00C44184">
        <w:rPr>
          <w:rFonts w:ascii="Arial" w:hAnsi="Arial" w:cs="Arial"/>
          <w:color w:val="000000"/>
          <w:spacing w:val="6"/>
          <w:w w:val="110"/>
          <w:shd w:val="clear" w:color="auto" w:fill="D0CECE"/>
        </w:rPr>
        <w:t xml:space="preserve"> </w:t>
      </w:r>
      <w:r w:rsidRPr="00C44184">
        <w:rPr>
          <w:rFonts w:ascii="Arial" w:hAnsi="Arial" w:cs="Arial"/>
          <w:color w:val="000000"/>
          <w:w w:val="110"/>
          <w:shd w:val="clear" w:color="auto" w:fill="D0CECE"/>
        </w:rPr>
        <w:t>AO</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EDITAL</w:t>
      </w:r>
      <w:r w:rsidRPr="00C44184">
        <w:rPr>
          <w:rFonts w:ascii="Arial" w:hAnsi="Arial" w:cs="Arial"/>
          <w:color w:val="000000"/>
          <w:spacing w:val="4"/>
          <w:w w:val="110"/>
          <w:shd w:val="clear" w:color="auto" w:fill="D0CECE"/>
        </w:rPr>
        <w:t xml:space="preserve"> </w:t>
      </w:r>
      <w:r w:rsidRPr="00C44184">
        <w:rPr>
          <w:rFonts w:ascii="Arial" w:hAnsi="Arial" w:cs="Arial"/>
          <w:color w:val="000000"/>
          <w:w w:val="110"/>
          <w:shd w:val="clear" w:color="auto" w:fill="D0CECE"/>
        </w:rPr>
        <w:t>E</w:t>
      </w:r>
      <w:r w:rsidRPr="00C44184">
        <w:rPr>
          <w:rFonts w:ascii="Arial" w:hAnsi="Arial" w:cs="Arial"/>
          <w:color w:val="000000"/>
          <w:spacing w:val="6"/>
          <w:w w:val="110"/>
          <w:shd w:val="clear" w:color="auto" w:fill="D0CECE"/>
        </w:rPr>
        <w:t xml:space="preserve"> </w:t>
      </w:r>
      <w:r w:rsidRPr="00C44184">
        <w:rPr>
          <w:rFonts w:ascii="Arial" w:hAnsi="Arial" w:cs="Arial"/>
          <w:color w:val="000000"/>
          <w:w w:val="110"/>
          <w:shd w:val="clear" w:color="auto" w:fill="D0CECE"/>
        </w:rPr>
        <w:t>DOS</w:t>
      </w:r>
      <w:r w:rsidRPr="00C44184">
        <w:rPr>
          <w:rFonts w:ascii="Arial" w:hAnsi="Arial" w:cs="Arial"/>
          <w:color w:val="000000"/>
          <w:spacing w:val="4"/>
          <w:w w:val="110"/>
          <w:shd w:val="clear" w:color="auto" w:fill="D0CECE"/>
        </w:rPr>
        <w:t xml:space="preserve"> </w:t>
      </w:r>
      <w:r w:rsidRPr="00C44184">
        <w:rPr>
          <w:rFonts w:ascii="Arial" w:hAnsi="Arial" w:cs="Arial"/>
          <w:color w:val="000000"/>
          <w:w w:val="110"/>
          <w:shd w:val="clear" w:color="auto" w:fill="D0CECE"/>
        </w:rPr>
        <w:t>PEDIDOS</w:t>
      </w:r>
      <w:r w:rsidRPr="00C44184">
        <w:rPr>
          <w:rFonts w:ascii="Arial" w:hAnsi="Arial" w:cs="Arial"/>
          <w:color w:val="000000"/>
          <w:spacing w:val="8"/>
          <w:w w:val="110"/>
          <w:shd w:val="clear" w:color="auto" w:fill="D0CECE"/>
        </w:rPr>
        <w:t xml:space="preserve"> </w:t>
      </w:r>
      <w:r w:rsidRPr="00C44184">
        <w:rPr>
          <w:rFonts w:ascii="Arial" w:hAnsi="Arial" w:cs="Arial"/>
          <w:color w:val="000000"/>
          <w:w w:val="110"/>
          <w:shd w:val="clear" w:color="auto" w:fill="D0CECE"/>
        </w:rPr>
        <w:t>DE</w:t>
      </w:r>
      <w:r w:rsidRPr="00C44184">
        <w:rPr>
          <w:rFonts w:ascii="Arial" w:hAnsi="Arial" w:cs="Arial"/>
          <w:color w:val="000000"/>
          <w:spacing w:val="5"/>
          <w:w w:val="110"/>
          <w:shd w:val="clear" w:color="auto" w:fill="D0CECE"/>
        </w:rPr>
        <w:t xml:space="preserve"> </w:t>
      </w:r>
      <w:r w:rsidRPr="00C44184">
        <w:rPr>
          <w:rFonts w:ascii="Arial" w:hAnsi="Arial" w:cs="Arial"/>
          <w:color w:val="000000"/>
          <w:spacing w:val="-2"/>
          <w:w w:val="110"/>
          <w:shd w:val="clear" w:color="auto" w:fill="D0CECE"/>
        </w:rPr>
        <w:t>ESCLARECIMENTOS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9" w:line="360" w:lineRule="auto"/>
        <w:ind w:right="280" w:firstLine="0"/>
        <w:contextualSpacing w:val="0"/>
        <w:jc w:val="both"/>
        <w:rPr>
          <w:rFonts w:ascii="Arial" w:hAnsi="Arial" w:cs="Arial"/>
        </w:rPr>
      </w:pPr>
      <w:r w:rsidRPr="00C44184">
        <w:rPr>
          <w:rFonts w:ascii="Arial" w:hAnsi="Arial" w:cs="Arial"/>
          <w:w w:val="110"/>
        </w:rPr>
        <w:t xml:space="preserve">Qualquer pedido de esclarecimento ou de impugnação deverá ser enviado eletronicamente ao Agente de Contratação no endereço </w:t>
      </w:r>
      <w:hyperlink r:id="rId42" w:history="1">
        <w:r w:rsidR="001B47AA" w:rsidRPr="00242B76">
          <w:rPr>
            <w:rStyle w:val="Hyperlink"/>
            <w:rFonts w:ascii="Arial" w:hAnsi="Arial" w:cs="Arial"/>
            <w:w w:val="110"/>
            <w:u w:color="0000FF"/>
          </w:rPr>
          <w:t>licitacao.obrasbel@</w:t>
        </w:r>
      </w:hyperlink>
      <w:r w:rsidR="001B47AA">
        <w:rPr>
          <w:rStyle w:val="Hyperlink"/>
          <w:rFonts w:ascii="Arial" w:hAnsi="Arial" w:cs="Arial"/>
          <w:w w:val="110"/>
          <w:u w:color="0000FF"/>
        </w:rPr>
        <w:t>gmail.com</w:t>
      </w:r>
      <w:r w:rsidRPr="00C44184">
        <w:rPr>
          <w:rFonts w:ascii="Arial" w:hAnsi="Arial" w:cs="Arial"/>
          <w:w w:val="110"/>
        </w:rPr>
        <w:t>, até 3 (três) dias úteis anteriores à data fixada no edital para abertura da sessão pública, observado o</w:t>
      </w:r>
      <w:r w:rsidRPr="00C44184">
        <w:rPr>
          <w:rFonts w:ascii="Arial" w:hAnsi="Arial" w:cs="Arial"/>
          <w:spacing w:val="40"/>
          <w:w w:val="110"/>
        </w:rPr>
        <w:t xml:space="preserve"> </w:t>
      </w:r>
      <w:r w:rsidRPr="00C44184">
        <w:rPr>
          <w:rFonts w:ascii="Arial" w:hAnsi="Arial" w:cs="Arial"/>
          <w:w w:val="110"/>
        </w:rPr>
        <w:t>horário limite de expediente diurno de 17:00 horas.</w:t>
      </w:r>
    </w:p>
    <w:p w:rsidR="00A37347" w:rsidRPr="00C44184" w:rsidRDefault="00A37347" w:rsidP="00A37347">
      <w:pPr>
        <w:pStyle w:val="PargrafodaLista"/>
        <w:numPr>
          <w:ilvl w:val="1"/>
          <w:numId w:val="14"/>
        </w:numPr>
        <w:tabs>
          <w:tab w:val="left" w:pos="702"/>
        </w:tabs>
        <w:spacing w:before="3" w:line="362" w:lineRule="auto"/>
        <w:ind w:right="280" w:firstLine="0"/>
        <w:contextualSpacing w:val="0"/>
        <w:jc w:val="both"/>
        <w:rPr>
          <w:rFonts w:ascii="Arial" w:hAnsi="Arial" w:cs="Arial"/>
        </w:rPr>
      </w:pP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Agente de</w:t>
      </w:r>
      <w:r w:rsidRPr="00C44184">
        <w:rPr>
          <w:rFonts w:ascii="Arial" w:hAnsi="Arial" w:cs="Arial"/>
          <w:spacing w:val="40"/>
          <w:w w:val="110"/>
        </w:rPr>
        <w:t xml:space="preserve"> </w:t>
      </w:r>
      <w:r w:rsidRPr="00C44184">
        <w:rPr>
          <w:rFonts w:ascii="Arial" w:hAnsi="Arial" w:cs="Arial"/>
          <w:w w:val="110"/>
        </w:rPr>
        <w:t>Contratação</w:t>
      </w:r>
      <w:r w:rsidRPr="00C44184">
        <w:rPr>
          <w:rFonts w:ascii="Arial" w:hAnsi="Arial" w:cs="Arial"/>
          <w:spacing w:val="40"/>
          <w:w w:val="110"/>
        </w:rPr>
        <w:t xml:space="preserve"> </w:t>
      </w:r>
      <w:r w:rsidRPr="00C44184">
        <w:rPr>
          <w:rFonts w:ascii="Arial" w:hAnsi="Arial" w:cs="Arial"/>
          <w:w w:val="110"/>
        </w:rPr>
        <w:t>responderá aos</w:t>
      </w:r>
      <w:r w:rsidRPr="00C44184">
        <w:rPr>
          <w:rFonts w:ascii="Arial" w:hAnsi="Arial" w:cs="Arial"/>
          <w:spacing w:val="40"/>
          <w:w w:val="110"/>
        </w:rPr>
        <w:t xml:space="preserve"> </w:t>
      </w:r>
      <w:r w:rsidRPr="00C44184">
        <w:rPr>
          <w:rFonts w:ascii="Arial" w:hAnsi="Arial" w:cs="Arial"/>
          <w:w w:val="110"/>
        </w:rPr>
        <w:t>pedidos</w:t>
      </w:r>
      <w:r w:rsidRPr="00C44184">
        <w:rPr>
          <w:rFonts w:ascii="Arial" w:hAnsi="Arial" w:cs="Arial"/>
          <w:spacing w:val="40"/>
          <w:w w:val="110"/>
        </w:rPr>
        <w:t xml:space="preserve"> </w:t>
      </w:r>
      <w:r w:rsidRPr="00C44184">
        <w:rPr>
          <w:rFonts w:ascii="Arial" w:hAnsi="Arial" w:cs="Arial"/>
          <w:w w:val="110"/>
        </w:rPr>
        <w:t>de esclarecimentos e/ou impugnação no prazo de até três dias úteis contado da data de recebimento do pedido, limitado ao último dia útil anterior à data da abertura do certame, e poderá requisitar subsídios formais aos responsáveis pela elaboração do edital</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licitação e</w:t>
      </w:r>
      <w:r w:rsidRPr="00C44184">
        <w:rPr>
          <w:rFonts w:ascii="Arial" w:hAnsi="Arial" w:cs="Arial"/>
          <w:spacing w:val="40"/>
          <w:w w:val="110"/>
        </w:rPr>
        <w:t xml:space="preserve"> </w:t>
      </w:r>
      <w:r w:rsidRPr="00C44184">
        <w:rPr>
          <w:rFonts w:ascii="Arial" w:hAnsi="Arial" w:cs="Arial"/>
          <w:w w:val="110"/>
        </w:rPr>
        <w:t>dos anexos, além de pronunciamentos de ordem técnica junto ao setor requisitante do objeto licitado.</w:t>
      </w:r>
    </w:p>
    <w:p w:rsidR="00A37347" w:rsidRPr="00C44184" w:rsidRDefault="00A37347" w:rsidP="00A37347">
      <w:pPr>
        <w:pStyle w:val="PargrafodaLista"/>
        <w:numPr>
          <w:ilvl w:val="1"/>
          <w:numId w:val="14"/>
        </w:numPr>
        <w:tabs>
          <w:tab w:val="left" w:pos="772"/>
        </w:tabs>
        <w:spacing w:line="360" w:lineRule="auto"/>
        <w:ind w:right="278" w:firstLine="0"/>
        <w:contextualSpacing w:val="0"/>
        <w:jc w:val="both"/>
        <w:rPr>
          <w:rFonts w:ascii="Arial" w:hAnsi="Arial" w:cs="Arial"/>
        </w:rPr>
      </w:pPr>
      <w:r w:rsidRPr="00C44184">
        <w:rPr>
          <w:rFonts w:ascii="Arial" w:hAnsi="Arial" w:cs="Arial"/>
          <w:w w:val="115"/>
        </w:rPr>
        <w:t xml:space="preserve">A impugnação não possui </w:t>
      </w:r>
      <w:r w:rsidRPr="00C44184">
        <w:rPr>
          <w:rFonts w:ascii="Arial" w:hAnsi="Arial" w:cs="Arial"/>
          <w:w w:val="115"/>
          <w:u w:val="single"/>
        </w:rPr>
        <w:t>efeito suspensivo</w:t>
      </w:r>
      <w:r w:rsidRPr="00C44184">
        <w:rPr>
          <w:rFonts w:ascii="Arial" w:hAnsi="Arial" w:cs="Arial"/>
          <w:w w:val="115"/>
        </w:rPr>
        <w:t>, sendo a sua concessão medida excepcional</w:t>
      </w:r>
      <w:r w:rsidRPr="00C44184">
        <w:rPr>
          <w:rFonts w:ascii="Arial" w:hAnsi="Arial" w:cs="Arial"/>
          <w:spacing w:val="-6"/>
          <w:w w:val="115"/>
        </w:rPr>
        <w:t xml:space="preserve"> </w:t>
      </w:r>
      <w:r w:rsidRPr="00C44184">
        <w:rPr>
          <w:rFonts w:ascii="Arial" w:hAnsi="Arial" w:cs="Arial"/>
          <w:w w:val="115"/>
        </w:rPr>
        <w:t>que</w:t>
      </w:r>
      <w:r w:rsidRPr="00C44184">
        <w:rPr>
          <w:rFonts w:ascii="Arial" w:hAnsi="Arial" w:cs="Arial"/>
          <w:spacing w:val="-7"/>
          <w:w w:val="115"/>
        </w:rPr>
        <w:t xml:space="preserve"> </w:t>
      </w:r>
      <w:r w:rsidRPr="00C44184">
        <w:rPr>
          <w:rFonts w:ascii="Arial" w:hAnsi="Arial" w:cs="Arial"/>
          <w:w w:val="115"/>
        </w:rPr>
        <w:t>deverá</w:t>
      </w:r>
      <w:r w:rsidRPr="00C44184">
        <w:rPr>
          <w:rFonts w:ascii="Arial" w:hAnsi="Arial" w:cs="Arial"/>
          <w:spacing w:val="-8"/>
          <w:w w:val="115"/>
        </w:rPr>
        <w:t xml:space="preserve"> </w:t>
      </w:r>
      <w:r w:rsidRPr="00C44184">
        <w:rPr>
          <w:rFonts w:ascii="Arial" w:hAnsi="Arial" w:cs="Arial"/>
          <w:w w:val="115"/>
        </w:rPr>
        <w:t>ser</w:t>
      </w:r>
      <w:r w:rsidRPr="00C44184">
        <w:rPr>
          <w:rFonts w:ascii="Arial" w:hAnsi="Arial" w:cs="Arial"/>
          <w:spacing w:val="-9"/>
          <w:w w:val="115"/>
        </w:rPr>
        <w:t xml:space="preserve"> </w:t>
      </w:r>
      <w:r w:rsidRPr="00C44184">
        <w:rPr>
          <w:rFonts w:ascii="Arial" w:hAnsi="Arial" w:cs="Arial"/>
          <w:w w:val="115"/>
        </w:rPr>
        <w:t>motivada</w:t>
      </w:r>
      <w:r w:rsidRPr="00C44184">
        <w:rPr>
          <w:rFonts w:ascii="Arial" w:hAnsi="Arial" w:cs="Arial"/>
          <w:spacing w:val="-8"/>
          <w:w w:val="115"/>
        </w:rPr>
        <w:t xml:space="preserve"> </w:t>
      </w:r>
      <w:r w:rsidRPr="00C44184">
        <w:rPr>
          <w:rFonts w:ascii="Arial" w:hAnsi="Arial" w:cs="Arial"/>
          <w:w w:val="115"/>
        </w:rPr>
        <w:t>pelo</w:t>
      </w:r>
      <w:r w:rsidRPr="00C44184">
        <w:rPr>
          <w:rFonts w:ascii="Arial" w:hAnsi="Arial" w:cs="Arial"/>
          <w:spacing w:val="-6"/>
          <w:w w:val="115"/>
        </w:rPr>
        <w:t xml:space="preserve"> </w:t>
      </w:r>
      <w:r w:rsidRPr="00C44184">
        <w:rPr>
          <w:rFonts w:ascii="Arial" w:hAnsi="Arial" w:cs="Arial"/>
          <w:w w:val="115"/>
        </w:rPr>
        <w:t>Agente</w:t>
      </w:r>
      <w:r w:rsidRPr="00C44184">
        <w:rPr>
          <w:rFonts w:ascii="Arial" w:hAnsi="Arial" w:cs="Arial"/>
          <w:spacing w:val="-7"/>
          <w:w w:val="115"/>
        </w:rPr>
        <w:t xml:space="preserve"> </w:t>
      </w:r>
      <w:r w:rsidRPr="00C44184">
        <w:rPr>
          <w:rFonts w:ascii="Arial" w:hAnsi="Arial" w:cs="Arial"/>
          <w:w w:val="115"/>
        </w:rPr>
        <w:t>de</w:t>
      </w:r>
      <w:r w:rsidRPr="00C44184">
        <w:rPr>
          <w:rFonts w:ascii="Arial" w:hAnsi="Arial" w:cs="Arial"/>
          <w:spacing w:val="-6"/>
          <w:w w:val="115"/>
        </w:rPr>
        <w:t xml:space="preserve"> </w:t>
      </w:r>
      <w:r w:rsidRPr="00C44184">
        <w:rPr>
          <w:rFonts w:ascii="Arial" w:hAnsi="Arial" w:cs="Arial"/>
          <w:w w:val="115"/>
        </w:rPr>
        <w:t>Contratação,</w:t>
      </w:r>
      <w:r w:rsidRPr="00C44184">
        <w:rPr>
          <w:rFonts w:ascii="Arial" w:hAnsi="Arial" w:cs="Arial"/>
          <w:spacing w:val="-8"/>
          <w:w w:val="115"/>
        </w:rPr>
        <w:t xml:space="preserve"> </w:t>
      </w:r>
      <w:r w:rsidRPr="00C44184">
        <w:rPr>
          <w:rFonts w:ascii="Arial" w:hAnsi="Arial" w:cs="Arial"/>
          <w:w w:val="115"/>
        </w:rPr>
        <w:t>nos</w:t>
      </w:r>
      <w:r w:rsidRPr="00C44184">
        <w:rPr>
          <w:rFonts w:ascii="Arial" w:hAnsi="Arial" w:cs="Arial"/>
          <w:spacing w:val="-7"/>
          <w:w w:val="115"/>
        </w:rPr>
        <w:t xml:space="preserve"> </w:t>
      </w:r>
      <w:r w:rsidRPr="00C44184">
        <w:rPr>
          <w:rFonts w:ascii="Arial" w:hAnsi="Arial" w:cs="Arial"/>
          <w:w w:val="115"/>
        </w:rPr>
        <w:t>autos</w:t>
      </w:r>
      <w:r w:rsidRPr="00C44184">
        <w:rPr>
          <w:rFonts w:ascii="Arial" w:hAnsi="Arial" w:cs="Arial"/>
          <w:spacing w:val="-7"/>
          <w:w w:val="115"/>
        </w:rPr>
        <w:t xml:space="preserve"> </w:t>
      </w:r>
      <w:r w:rsidRPr="00C44184">
        <w:rPr>
          <w:rFonts w:ascii="Arial" w:hAnsi="Arial" w:cs="Arial"/>
          <w:w w:val="115"/>
        </w:rPr>
        <w:t>do</w:t>
      </w:r>
      <w:r w:rsidRPr="00C44184">
        <w:rPr>
          <w:rFonts w:ascii="Arial" w:hAnsi="Arial" w:cs="Arial"/>
          <w:spacing w:val="-6"/>
          <w:w w:val="115"/>
        </w:rPr>
        <w:t xml:space="preserve"> </w:t>
      </w:r>
      <w:r w:rsidRPr="00C44184">
        <w:rPr>
          <w:rFonts w:ascii="Arial" w:hAnsi="Arial" w:cs="Arial"/>
          <w:w w:val="115"/>
        </w:rPr>
        <w:t>processo de licitação.</w:t>
      </w:r>
    </w:p>
    <w:p w:rsidR="00A37347" w:rsidRPr="00785D24" w:rsidRDefault="00A37347" w:rsidP="00A37347">
      <w:pPr>
        <w:pStyle w:val="PargrafodaLista"/>
        <w:numPr>
          <w:ilvl w:val="1"/>
          <w:numId w:val="14"/>
        </w:numPr>
        <w:tabs>
          <w:tab w:val="left" w:pos="772"/>
        </w:tabs>
        <w:spacing w:before="157" w:line="360" w:lineRule="auto"/>
        <w:ind w:right="285" w:firstLine="0"/>
        <w:contextualSpacing w:val="0"/>
        <w:jc w:val="both"/>
        <w:rPr>
          <w:rFonts w:ascii="Arial" w:hAnsi="Arial" w:cs="Arial"/>
        </w:rPr>
      </w:pPr>
      <w:r w:rsidRPr="00785D24">
        <w:rPr>
          <w:rFonts w:ascii="Arial" w:hAnsi="Arial" w:cs="Arial"/>
          <w:w w:val="110"/>
        </w:rPr>
        <w:t>A decisão acerca da impugnação, que será proferida até o último dia útil anterior à data de abertura do certame, caberá ao titular da Secretaria Municipal de</w:t>
      </w:r>
      <w:r w:rsidR="0085561E">
        <w:rPr>
          <w:rFonts w:ascii="Arial" w:hAnsi="Arial" w:cs="Arial"/>
          <w:w w:val="110"/>
        </w:rPr>
        <w:t xml:space="preserve"> Licitações e</w:t>
      </w:r>
      <w:r w:rsidRPr="00785D24">
        <w:rPr>
          <w:rFonts w:ascii="Arial" w:hAnsi="Arial" w:cs="Arial"/>
          <w:w w:val="110"/>
        </w:rPr>
        <w:t xml:space="preserve"> Compras da </w:t>
      </w:r>
      <w:r w:rsidRPr="00D40718">
        <w:rPr>
          <w:rFonts w:ascii="Arial" w:hAnsi="Arial" w:cs="Arial"/>
          <w:b/>
          <w:lang w:val="pt-BR"/>
        </w:rPr>
        <w:t>PREFEITURA MUNICIPAL DE BELFORD ROXO</w:t>
      </w:r>
      <w:r w:rsidRPr="00785D24">
        <w:rPr>
          <w:rFonts w:ascii="Arial" w:hAnsi="Arial" w:cs="Arial"/>
          <w:w w:val="110"/>
        </w:rPr>
        <w:t>.Acolhida a impugnação contra o edital de licitação, será definida e publicada nova data para realização do certame, observado o prazo de ancoragem específico, conforme artigo 55 da Lei Federal 14.133/2021.</w:t>
      </w:r>
    </w:p>
    <w:p w:rsidR="00A37347" w:rsidRPr="00C44184" w:rsidRDefault="00A37347" w:rsidP="00A37347">
      <w:pPr>
        <w:pStyle w:val="PargrafodaLista"/>
        <w:numPr>
          <w:ilvl w:val="1"/>
          <w:numId w:val="14"/>
        </w:numPr>
        <w:tabs>
          <w:tab w:val="left" w:pos="772"/>
        </w:tabs>
        <w:spacing w:before="2" w:line="362" w:lineRule="auto"/>
        <w:ind w:right="278" w:firstLine="0"/>
        <w:contextualSpacing w:val="0"/>
        <w:jc w:val="both"/>
        <w:rPr>
          <w:rFonts w:ascii="Arial" w:hAnsi="Arial" w:cs="Arial"/>
        </w:rPr>
      </w:pPr>
      <w:r w:rsidRPr="00C44184">
        <w:rPr>
          <w:rFonts w:ascii="Arial" w:hAnsi="Arial" w:cs="Arial"/>
          <w:w w:val="115"/>
        </w:rPr>
        <w:t xml:space="preserve">As respostas aos pedidos de esclarecimento e de impugnação serão divulgadas, </w:t>
      </w:r>
      <w:r w:rsidRPr="00C44184">
        <w:rPr>
          <w:rFonts w:ascii="Arial" w:hAnsi="Arial" w:cs="Arial"/>
          <w:w w:val="110"/>
        </w:rPr>
        <w:t xml:space="preserve">concomitantemente nos endereços eletrônicos </w:t>
      </w:r>
      <w:hyperlink r:id="rId43" w:history="1">
        <w:r w:rsidR="001B47AA" w:rsidRPr="007201BF">
          <w:rPr>
            <w:rStyle w:val="Hyperlink"/>
            <w:rFonts w:ascii="Arial" w:hAnsi="Arial" w:cs="Arial"/>
            <w:w w:val="110"/>
            <w:u w:color="0000FF"/>
          </w:rPr>
          <w:t>licitacao</w:t>
        </w:r>
        <w:r w:rsidR="001B47AA">
          <w:rPr>
            <w:rStyle w:val="Hyperlink"/>
            <w:rFonts w:ascii="Arial" w:hAnsi="Arial" w:cs="Arial"/>
            <w:w w:val="110"/>
            <w:u w:color="0000FF"/>
          </w:rPr>
          <w:t>.</w:t>
        </w:r>
        <w:r w:rsidR="001B47AA" w:rsidRPr="007201BF">
          <w:rPr>
            <w:rStyle w:val="Hyperlink"/>
            <w:rFonts w:ascii="Arial" w:hAnsi="Arial" w:cs="Arial"/>
            <w:w w:val="110"/>
            <w:u w:color="0000FF"/>
          </w:rPr>
          <w:t>obras</w:t>
        </w:r>
        <w:r w:rsidR="001B47AA">
          <w:rPr>
            <w:rStyle w:val="Hyperlink"/>
            <w:rFonts w:ascii="Arial" w:hAnsi="Arial" w:cs="Arial"/>
            <w:w w:val="110"/>
            <w:u w:color="0000FF"/>
          </w:rPr>
          <w:t>bel</w:t>
        </w:r>
        <w:r w:rsidR="001B47AA" w:rsidRPr="007201BF">
          <w:rPr>
            <w:rStyle w:val="Hyperlink"/>
            <w:rFonts w:ascii="Arial" w:hAnsi="Arial" w:cs="Arial"/>
            <w:w w:val="110"/>
            <w:u w:color="0000FF"/>
          </w:rPr>
          <w:t>@</w:t>
        </w:r>
      </w:hyperlink>
      <w:r w:rsidR="001B47AA">
        <w:rPr>
          <w:rStyle w:val="Hyperlink"/>
          <w:rFonts w:ascii="Arial" w:hAnsi="Arial" w:cs="Arial"/>
          <w:w w:val="110"/>
          <w:u w:color="0000FF"/>
        </w:rPr>
        <w:t>gmail.com</w:t>
      </w:r>
      <w:r w:rsidRPr="008B4307">
        <w:rPr>
          <w:rFonts w:ascii="Arial" w:hAnsi="Arial" w:cs="Arial"/>
          <w:color w:val="0000FF"/>
          <w:w w:val="110"/>
        </w:rPr>
        <w:t xml:space="preserve"> </w:t>
      </w:r>
      <w:r w:rsidRPr="008B4307">
        <w:rPr>
          <w:rFonts w:ascii="Arial" w:hAnsi="Arial" w:cs="Arial"/>
          <w:w w:val="110"/>
        </w:rPr>
        <w:t xml:space="preserve">e </w:t>
      </w:r>
      <w:hyperlink r:id="rId44">
        <w:r w:rsidRPr="008B4307">
          <w:rPr>
            <w:rFonts w:ascii="Arial" w:hAnsi="Arial" w:cs="Arial"/>
            <w:color w:val="0000FF"/>
            <w:w w:val="110"/>
            <w:u w:val="single" w:color="0000FF"/>
          </w:rPr>
          <w:t>www.gov.br/compras/pt-</w:t>
        </w:r>
      </w:hyperlink>
      <w:r w:rsidRPr="008B4307">
        <w:rPr>
          <w:rFonts w:ascii="Arial" w:hAnsi="Arial" w:cs="Arial"/>
          <w:color w:val="0000FF"/>
          <w:w w:val="110"/>
        </w:rPr>
        <w:t xml:space="preserve"> </w:t>
      </w:r>
      <w:hyperlink r:id="rId45">
        <w:r w:rsidRPr="008B4307">
          <w:rPr>
            <w:rFonts w:ascii="Arial" w:hAnsi="Arial" w:cs="Arial"/>
            <w:color w:val="0000FF"/>
            <w:w w:val="115"/>
            <w:u w:val="single" w:color="0000FF"/>
          </w:rPr>
          <w:t>br</w:t>
        </w:r>
      </w:hyperlink>
      <w:r w:rsidRPr="00C44184">
        <w:rPr>
          <w:rFonts w:ascii="Arial" w:hAnsi="Arial" w:cs="Arial"/>
          <w:color w:val="001F5F"/>
          <w:w w:val="115"/>
        </w:rPr>
        <w:t xml:space="preserve">, </w:t>
      </w:r>
      <w:r w:rsidRPr="00C44184">
        <w:rPr>
          <w:rFonts w:ascii="Arial" w:hAnsi="Arial" w:cs="Arial"/>
          <w:w w:val="115"/>
        </w:rPr>
        <w:t>além do Portal Nacional de Contratações Públicas (PNCP), observados os prazos previstos</w:t>
      </w:r>
      <w:r w:rsidRPr="00C44184">
        <w:rPr>
          <w:rFonts w:ascii="Arial" w:hAnsi="Arial" w:cs="Arial"/>
          <w:spacing w:val="-3"/>
          <w:w w:val="115"/>
        </w:rPr>
        <w:t xml:space="preserve"> </w:t>
      </w:r>
      <w:r w:rsidRPr="00C44184">
        <w:rPr>
          <w:rFonts w:ascii="Arial" w:hAnsi="Arial" w:cs="Arial"/>
          <w:w w:val="115"/>
        </w:rPr>
        <w:t>no</w:t>
      </w:r>
      <w:r w:rsidRPr="00C44184">
        <w:rPr>
          <w:rFonts w:ascii="Arial" w:hAnsi="Arial" w:cs="Arial"/>
          <w:spacing w:val="-2"/>
          <w:w w:val="115"/>
        </w:rPr>
        <w:t xml:space="preserve"> </w:t>
      </w:r>
      <w:r w:rsidRPr="00C44184">
        <w:rPr>
          <w:rFonts w:ascii="Arial" w:hAnsi="Arial" w:cs="Arial"/>
          <w:w w:val="115"/>
        </w:rPr>
        <w:t>item</w:t>
      </w:r>
      <w:r w:rsidRPr="00C44184">
        <w:rPr>
          <w:rFonts w:ascii="Arial" w:hAnsi="Arial" w:cs="Arial"/>
          <w:spacing w:val="-1"/>
          <w:w w:val="115"/>
        </w:rPr>
        <w:t xml:space="preserve"> </w:t>
      </w:r>
      <w:r w:rsidRPr="00C44184">
        <w:rPr>
          <w:rFonts w:ascii="Arial" w:hAnsi="Arial" w:cs="Arial"/>
          <w:w w:val="115"/>
        </w:rPr>
        <w:t>30.2</w:t>
      </w:r>
      <w:r w:rsidRPr="00C44184">
        <w:rPr>
          <w:rFonts w:ascii="Arial" w:hAnsi="Arial" w:cs="Arial"/>
          <w:spacing w:val="-2"/>
          <w:w w:val="115"/>
        </w:rPr>
        <w:t xml:space="preserve"> </w:t>
      </w:r>
      <w:r w:rsidRPr="00C44184">
        <w:rPr>
          <w:rFonts w:ascii="Arial" w:hAnsi="Arial" w:cs="Arial"/>
          <w:w w:val="115"/>
        </w:rPr>
        <w:t>e</w:t>
      </w:r>
      <w:r w:rsidRPr="00C44184">
        <w:rPr>
          <w:rFonts w:ascii="Arial" w:hAnsi="Arial" w:cs="Arial"/>
          <w:spacing w:val="-3"/>
          <w:w w:val="115"/>
        </w:rPr>
        <w:t xml:space="preserve"> </w:t>
      </w:r>
      <w:r w:rsidRPr="00C44184">
        <w:rPr>
          <w:rFonts w:ascii="Arial" w:hAnsi="Arial" w:cs="Arial"/>
          <w:w w:val="115"/>
        </w:rPr>
        <w:t>30.4,</w:t>
      </w:r>
      <w:r w:rsidRPr="00C44184">
        <w:rPr>
          <w:rFonts w:ascii="Arial" w:hAnsi="Arial" w:cs="Arial"/>
          <w:spacing w:val="-2"/>
          <w:w w:val="115"/>
        </w:rPr>
        <w:t xml:space="preserve"> </w:t>
      </w:r>
      <w:r w:rsidRPr="00C44184">
        <w:rPr>
          <w:rFonts w:ascii="Arial" w:hAnsi="Arial" w:cs="Arial"/>
          <w:w w:val="115"/>
        </w:rPr>
        <w:t>para</w:t>
      </w:r>
      <w:r w:rsidRPr="00C44184">
        <w:rPr>
          <w:rFonts w:ascii="Arial" w:hAnsi="Arial" w:cs="Arial"/>
          <w:spacing w:val="-4"/>
          <w:w w:val="115"/>
        </w:rPr>
        <w:t xml:space="preserve"> </w:t>
      </w:r>
      <w:r w:rsidRPr="00C44184">
        <w:rPr>
          <w:rFonts w:ascii="Arial" w:hAnsi="Arial" w:cs="Arial"/>
          <w:w w:val="115"/>
        </w:rPr>
        <w:t>conhecimento</w:t>
      </w:r>
      <w:r w:rsidRPr="00C44184">
        <w:rPr>
          <w:rFonts w:ascii="Arial" w:hAnsi="Arial" w:cs="Arial"/>
          <w:spacing w:val="-4"/>
          <w:w w:val="115"/>
        </w:rPr>
        <w:t xml:space="preserve"> </w:t>
      </w:r>
      <w:r w:rsidRPr="00C44184">
        <w:rPr>
          <w:rFonts w:ascii="Arial" w:hAnsi="Arial" w:cs="Arial"/>
          <w:w w:val="115"/>
        </w:rPr>
        <w:t>geral</w:t>
      </w:r>
      <w:r w:rsidRPr="00C44184">
        <w:rPr>
          <w:rFonts w:ascii="Arial" w:hAnsi="Arial" w:cs="Arial"/>
          <w:spacing w:val="-3"/>
          <w:w w:val="115"/>
        </w:rPr>
        <w:t xml:space="preserve"> </w:t>
      </w:r>
      <w:r w:rsidRPr="00C44184">
        <w:rPr>
          <w:rFonts w:ascii="Arial" w:hAnsi="Arial" w:cs="Arial"/>
          <w:w w:val="115"/>
        </w:rPr>
        <w:t>e</w:t>
      </w:r>
      <w:r w:rsidRPr="00C44184">
        <w:rPr>
          <w:rFonts w:ascii="Arial" w:hAnsi="Arial" w:cs="Arial"/>
          <w:spacing w:val="-1"/>
          <w:w w:val="115"/>
        </w:rPr>
        <w:t xml:space="preserve"> </w:t>
      </w:r>
      <w:r w:rsidRPr="00C44184">
        <w:rPr>
          <w:rFonts w:ascii="Arial" w:hAnsi="Arial" w:cs="Arial"/>
          <w:w w:val="115"/>
        </w:rPr>
        <w:t>dos</w:t>
      </w:r>
      <w:r w:rsidRPr="00C44184">
        <w:rPr>
          <w:rFonts w:ascii="Arial" w:hAnsi="Arial" w:cs="Arial"/>
          <w:spacing w:val="-3"/>
          <w:w w:val="115"/>
        </w:rPr>
        <w:t xml:space="preserve"> </w:t>
      </w:r>
      <w:r w:rsidRPr="00C44184">
        <w:rPr>
          <w:rFonts w:ascii="Arial" w:hAnsi="Arial" w:cs="Arial"/>
          <w:w w:val="115"/>
        </w:rPr>
        <w:t>interessados</w:t>
      </w:r>
      <w:r w:rsidRPr="00C44184">
        <w:rPr>
          <w:rFonts w:ascii="Arial" w:hAnsi="Arial" w:cs="Arial"/>
          <w:spacing w:val="-3"/>
          <w:w w:val="115"/>
        </w:rPr>
        <w:t xml:space="preserve"> </w:t>
      </w:r>
      <w:r w:rsidRPr="00C44184">
        <w:rPr>
          <w:rFonts w:ascii="Arial" w:hAnsi="Arial" w:cs="Arial"/>
          <w:w w:val="115"/>
        </w:rPr>
        <w:t>em</w:t>
      </w:r>
      <w:r w:rsidRPr="00C44184">
        <w:rPr>
          <w:rFonts w:ascii="Arial" w:hAnsi="Arial" w:cs="Arial"/>
          <w:spacing w:val="-3"/>
          <w:w w:val="115"/>
        </w:rPr>
        <w:t xml:space="preserve"> </w:t>
      </w:r>
      <w:r w:rsidRPr="00C44184">
        <w:rPr>
          <w:rFonts w:ascii="Arial" w:hAnsi="Arial" w:cs="Arial"/>
          <w:w w:val="115"/>
        </w:rPr>
        <w:t>participar da</w:t>
      </w:r>
      <w:r w:rsidRPr="00C44184">
        <w:rPr>
          <w:rFonts w:ascii="Arial" w:hAnsi="Arial" w:cs="Arial"/>
          <w:spacing w:val="-14"/>
          <w:w w:val="115"/>
        </w:rPr>
        <w:t xml:space="preserve"> </w:t>
      </w:r>
      <w:r w:rsidRPr="00C44184">
        <w:rPr>
          <w:rFonts w:ascii="Arial" w:hAnsi="Arial" w:cs="Arial"/>
          <w:w w:val="115"/>
        </w:rPr>
        <w:t>licitação,</w:t>
      </w:r>
      <w:r w:rsidRPr="00C44184">
        <w:rPr>
          <w:rFonts w:ascii="Arial" w:hAnsi="Arial" w:cs="Arial"/>
          <w:spacing w:val="-15"/>
          <w:w w:val="115"/>
        </w:rPr>
        <w:t xml:space="preserve"> </w:t>
      </w:r>
      <w:r w:rsidRPr="00C44184">
        <w:rPr>
          <w:rFonts w:ascii="Arial" w:hAnsi="Arial" w:cs="Arial"/>
          <w:w w:val="115"/>
        </w:rPr>
        <w:t>e</w:t>
      </w:r>
      <w:r w:rsidRPr="00C44184">
        <w:rPr>
          <w:rFonts w:ascii="Arial" w:hAnsi="Arial" w:cs="Arial"/>
          <w:spacing w:val="-13"/>
          <w:w w:val="115"/>
        </w:rPr>
        <w:t xml:space="preserve"> </w:t>
      </w:r>
      <w:r w:rsidRPr="00C44184">
        <w:rPr>
          <w:rFonts w:ascii="Arial" w:hAnsi="Arial" w:cs="Arial"/>
          <w:w w:val="115"/>
        </w:rPr>
        <w:t>vincularão</w:t>
      </w:r>
      <w:r w:rsidRPr="00C44184">
        <w:rPr>
          <w:rFonts w:ascii="Arial" w:hAnsi="Arial" w:cs="Arial"/>
          <w:spacing w:val="-15"/>
          <w:w w:val="115"/>
        </w:rPr>
        <w:t xml:space="preserve"> </w:t>
      </w:r>
      <w:r w:rsidRPr="00C44184">
        <w:rPr>
          <w:rFonts w:ascii="Arial" w:hAnsi="Arial" w:cs="Arial"/>
          <w:w w:val="115"/>
        </w:rPr>
        <w:t>os</w:t>
      </w:r>
      <w:r w:rsidRPr="00C44184">
        <w:rPr>
          <w:rFonts w:ascii="Arial" w:hAnsi="Arial" w:cs="Arial"/>
          <w:spacing w:val="-14"/>
          <w:w w:val="115"/>
        </w:rPr>
        <w:t xml:space="preserve"> </w:t>
      </w:r>
      <w:r w:rsidRPr="00C44184">
        <w:rPr>
          <w:rFonts w:ascii="Arial" w:hAnsi="Arial" w:cs="Arial"/>
          <w:w w:val="115"/>
        </w:rPr>
        <w:t>participantes</w:t>
      </w:r>
      <w:r w:rsidRPr="00C44184">
        <w:rPr>
          <w:rFonts w:ascii="Arial" w:hAnsi="Arial" w:cs="Arial"/>
          <w:spacing w:val="-14"/>
          <w:w w:val="115"/>
        </w:rPr>
        <w:t xml:space="preserve"> </w:t>
      </w:r>
      <w:r w:rsidRPr="00C44184">
        <w:rPr>
          <w:rFonts w:ascii="Arial" w:hAnsi="Arial" w:cs="Arial"/>
          <w:w w:val="115"/>
        </w:rPr>
        <w:t>e</w:t>
      </w:r>
      <w:r w:rsidRPr="00C44184">
        <w:rPr>
          <w:rFonts w:ascii="Arial" w:hAnsi="Arial" w:cs="Arial"/>
          <w:spacing w:val="-15"/>
          <w:w w:val="115"/>
        </w:rPr>
        <w:t xml:space="preserve"> </w:t>
      </w:r>
      <w:r w:rsidRPr="00C44184">
        <w:rPr>
          <w:rFonts w:ascii="Arial" w:hAnsi="Arial" w:cs="Arial"/>
          <w:w w:val="115"/>
        </w:rPr>
        <w:t>a</w:t>
      </w:r>
      <w:r w:rsidRPr="00C44184">
        <w:rPr>
          <w:rFonts w:ascii="Arial" w:hAnsi="Arial" w:cs="Arial"/>
          <w:spacing w:val="-15"/>
          <w:w w:val="115"/>
        </w:rPr>
        <w:t xml:space="preserve"> </w:t>
      </w:r>
      <w:r w:rsidRPr="00C44184">
        <w:rPr>
          <w:rFonts w:ascii="Arial" w:hAnsi="Arial" w:cs="Arial"/>
          <w:w w:val="115"/>
        </w:rPr>
        <w:t>Administração</w:t>
      </w:r>
      <w:r w:rsidRPr="00C44184">
        <w:rPr>
          <w:rFonts w:ascii="Arial" w:hAnsi="Arial" w:cs="Arial"/>
          <w:spacing w:val="-15"/>
          <w:w w:val="115"/>
        </w:rPr>
        <w:t xml:space="preserve"> </w:t>
      </w:r>
      <w:r w:rsidRPr="00C44184">
        <w:rPr>
          <w:rFonts w:ascii="Arial" w:hAnsi="Arial" w:cs="Arial"/>
          <w:w w:val="115"/>
        </w:rPr>
        <w:t>quanto</w:t>
      </w:r>
      <w:r w:rsidRPr="00C44184">
        <w:rPr>
          <w:rFonts w:ascii="Arial" w:hAnsi="Arial" w:cs="Arial"/>
          <w:spacing w:val="-14"/>
          <w:w w:val="115"/>
        </w:rPr>
        <w:t xml:space="preserve"> </w:t>
      </w:r>
      <w:r w:rsidRPr="00C44184">
        <w:rPr>
          <w:rFonts w:ascii="Arial" w:hAnsi="Arial" w:cs="Arial"/>
          <w:w w:val="115"/>
        </w:rPr>
        <w:t>ao</w:t>
      </w:r>
      <w:r w:rsidRPr="00C44184">
        <w:rPr>
          <w:rFonts w:ascii="Arial" w:hAnsi="Arial" w:cs="Arial"/>
          <w:spacing w:val="-14"/>
          <w:w w:val="115"/>
        </w:rPr>
        <w:t xml:space="preserve"> </w:t>
      </w:r>
      <w:r w:rsidRPr="00C44184">
        <w:rPr>
          <w:rFonts w:ascii="Arial" w:hAnsi="Arial" w:cs="Arial"/>
          <w:w w:val="115"/>
        </w:rPr>
        <w:t>seu</w:t>
      </w:r>
      <w:r w:rsidRPr="00C44184">
        <w:rPr>
          <w:rFonts w:ascii="Arial" w:hAnsi="Arial" w:cs="Arial"/>
          <w:spacing w:val="-14"/>
          <w:w w:val="115"/>
        </w:rPr>
        <w:t xml:space="preserve"> </w:t>
      </w:r>
      <w:r w:rsidRPr="00C44184">
        <w:rPr>
          <w:rFonts w:ascii="Arial" w:hAnsi="Arial" w:cs="Arial"/>
          <w:w w:val="115"/>
        </w:rPr>
        <w:t>conteúdo.</w:t>
      </w:r>
    </w:p>
    <w:p w:rsidR="00A37347" w:rsidRPr="001710DA" w:rsidRDefault="00A37347" w:rsidP="00A37347">
      <w:pPr>
        <w:pStyle w:val="PargrafodaLista"/>
        <w:numPr>
          <w:ilvl w:val="1"/>
          <w:numId w:val="14"/>
        </w:numPr>
        <w:tabs>
          <w:tab w:val="left" w:pos="772"/>
        </w:tabs>
        <w:spacing w:line="360" w:lineRule="auto"/>
        <w:ind w:right="279" w:firstLine="0"/>
        <w:contextualSpacing w:val="0"/>
        <w:jc w:val="both"/>
        <w:rPr>
          <w:rFonts w:ascii="Arial" w:hAnsi="Arial" w:cs="Arial"/>
        </w:rPr>
      </w:pPr>
      <w:r w:rsidRPr="00C44184">
        <w:rPr>
          <w:rFonts w:ascii="Arial" w:hAnsi="Arial" w:cs="Arial"/>
          <w:w w:val="110"/>
        </w:rPr>
        <w:t>Eventuais modificações no edital de licitação implicarão nova divulgação na mesma forma de sua divulgação inicial, além do cumprimento dos mesmos prazos dos atos e procedimentos originais, exceto se, inquestionavelmente, a alteração não comprometer a formulação das propostas, resguardado o tratamento isonômico aos licitantes.</w:t>
      </w:r>
    </w:p>
    <w:p w:rsidR="001710DA" w:rsidRPr="00C44184" w:rsidRDefault="001710DA" w:rsidP="001710DA">
      <w:pPr>
        <w:pStyle w:val="PargrafodaLista"/>
        <w:tabs>
          <w:tab w:val="left" w:pos="772"/>
        </w:tabs>
        <w:spacing w:line="360" w:lineRule="auto"/>
        <w:ind w:left="140" w:right="279"/>
        <w:contextualSpacing w:val="0"/>
        <w:jc w:val="both"/>
        <w:rPr>
          <w:rFonts w:ascii="Arial" w:hAnsi="Arial" w:cs="Arial"/>
        </w:rPr>
      </w:pPr>
    </w:p>
    <w:p w:rsidR="00A37347" w:rsidRPr="00C44184" w:rsidRDefault="00A37347" w:rsidP="00A37347">
      <w:pPr>
        <w:pStyle w:val="Ttulo1"/>
        <w:numPr>
          <w:ilvl w:val="0"/>
          <w:numId w:val="14"/>
        </w:numPr>
        <w:tabs>
          <w:tab w:val="left" w:pos="497"/>
          <w:tab w:val="left" w:pos="10237"/>
        </w:tabs>
        <w:ind w:left="497" w:hanging="357"/>
        <w:rPr>
          <w:rFonts w:ascii="Arial" w:hAnsi="Arial" w:cs="Arial"/>
        </w:rPr>
      </w:pPr>
      <w:bookmarkStart w:id="30" w:name="_bookmark30"/>
      <w:bookmarkEnd w:id="30"/>
      <w:r w:rsidRPr="00C44184">
        <w:rPr>
          <w:rFonts w:ascii="Arial" w:hAnsi="Arial" w:cs="Arial"/>
          <w:color w:val="000000"/>
          <w:w w:val="110"/>
          <w:shd w:val="clear" w:color="auto" w:fill="D0CECE"/>
        </w:rPr>
        <w:t>CONSIDERAÇÕES</w:t>
      </w:r>
      <w:r w:rsidRPr="00C44184">
        <w:rPr>
          <w:rFonts w:ascii="Arial" w:hAnsi="Arial" w:cs="Arial"/>
          <w:color w:val="000000"/>
          <w:spacing w:val="17"/>
          <w:w w:val="110"/>
          <w:shd w:val="clear" w:color="auto" w:fill="D0CECE"/>
        </w:rPr>
        <w:t xml:space="preserve"> </w:t>
      </w:r>
      <w:r w:rsidRPr="00C44184">
        <w:rPr>
          <w:rFonts w:ascii="Arial" w:hAnsi="Arial" w:cs="Arial"/>
          <w:color w:val="000000"/>
          <w:w w:val="110"/>
          <w:shd w:val="clear" w:color="auto" w:fill="D0CECE"/>
        </w:rPr>
        <w:t>DE</w:t>
      </w:r>
      <w:r w:rsidRPr="00C44184">
        <w:rPr>
          <w:rFonts w:ascii="Arial" w:hAnsi="Arial" w:cs="Arial"/>
          <w:color w:val="000000"/>
          <w:spacing w:val="18"/>
          <w:w w:val="110"/>
          <w:shd w:val="clear" w:color="auto" w:fill="D0CECE"/>
        </w:rPr>
        <w:t xml:space="preserve"> </w:t>
      </w:r>
      <w:r w:rsidRPr="00C44184">
        <w:rPr>
          <w:rFonts w:ascii="Arial" w:hAnsi="Arial" w:cs="Arial"/>
          <w:color w:val="000000"/>
          <w:w w:val="110"/>
          <w:shd w:val="clear" w:color="auto" w:fill="D0CECE"/>
        </w:rPr>
        <w:t>CARÁTER</w:t>
      </w:r>
      <w:r w:rsidRPr="00C44184">
        <w:rPr>
          <w:rFonts w:ascii="Arial" w:hAnsi="Arial" w:cs="Arial"/>
          <w:color w:val="000000"/>
          <w:spacing w:val="19"/>
          <w:w w:val="110"/>
          <w:shd w:val="clear" w:color="auto" w:fill="D0CECE"/>
        </w:rPr>
        <w:t xml:space="preserve"> </w:t>
      </w:r>
      <w:r w:rsidRPr="00C44184">
        <w:rPr>
          <w:rFonts w:ascii="Arial" w:hAnsi="Arial" w:cs="Arial"/>
          <w:color w:val="000000"/>
          <w:spacing w:val="-4"/>
          <w:w w:val="110"/>
          <w:shd w:val="clear" w:color="auto" w:fill="D0CECE"/>
        </w:rPr>
        <w:t>GERAL</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9" w:line="336" w:lineRule="auto"/>
        <w:ind w:right="286" w:firstLine="0"/>
        <w:contextualSpacing w:val="0"/>
        <w:jc w:val="both"/>
        <w:rPr>
          <w:rFonts w:ascii="Arial" w:hAnsi="Arial" w:cs="Arial"/>
        </w:rPr>
      </w:pPr>
      <w:r w:rsidRPr="00C44184">
        <w:rPr>
          <w:rFonts w:ascii="Arial" w:hAnsi="Arial" w:cs="Arial"/>
          <w:w w:val="110"/>
        </w:rPr>
        <w:t>Não havendo expediente ou ocorrendo qualquer fato superveniente que impeça a realização</w:t>
      </w:r>
      <w:r w:rsidRPr="00C44184">
        <w:rPr>
          <w:rFonts w:ascii="Arial" w:hAnsi="Arial" w:cs="Arial"/>
          <w:spacing w:val="29"/>
          <w:w w:val="110"/>
        </w:rPr>
        <w:t xml:space="preserve"> </w:t>
      </w:r>
      <w:r w:rsidRPr="00C44184">
        <w:rPr>
          <w:rFonts w:ascii="Arial" w:hAnsi="Arial" w:cs="Arial"/>
          <w:w w:val="110"/>
        </w:rPr>
        <w:t>do</w:t>
      </w:r>
      <w:r w:rsidRPr="00C44184">
        <w:rPr>
          <w:rFonts w:ascii="Arial" w:hAnsi="Arial" w:cs="Arial"/>
          <w:spacing w:val="26"/>
          <w:w w:val="110"/>
        </w:rPr>
        <w:t xml:space="preserve"> </w:t>
      </w:r>
      <w:r w:rsidRPr="00C44184">
        <w:rPr>
          <w:rFonts w:ascii="Arial" w:hAnsi="Arial" w:cs="Arial"/>
          <w:w w:val="110"/>
        </w:rPr>
        <w:t>certame</w:t>
      </w:r>
      <w:r w:rsidRPr="00C44184">
        <w:rPr>
          <w:rFonts w:ascii="Arial" w:hAnsi="Arial" w:cs="Arial"/>
          <w:spacing w:val="31"/>
          <w:w w:val="110"/>
        </w:rPr>
        <w:t xml:space="preserve"> </w:t>
      </w:r>
      <w:r w:rsidRPr="00C44184">
        <w:rPr>
          <w:rFonts w:ascii="Arial" w:hAnsi="Arial" w:cs="Arial"/>
          <w:w w:val="110"/>
        </w:rPr>
        <w:t>na</w:t>
      </w:r>
      <w:r w:rsidRPr="00C44184">
        <w:rPr>
          <w:rFonts w:ascii="Arial" w:hAnsi="Arial" w:cs="Arial"/>
          <w:spacing w:val="29"/>
          <w:w w:val="110"/>
        </w:rPr>
        <w:t xml:space="preserve"> </w:t>
      </w:r>
      <w:r w:rsidRPr="00C44184">
        <w:rPr>
          <w:rFonts w:ascii="Arial" w:hAnsi="Arial" w:cs="Arial"/>
          <w:w w:val="110"/>
        </w:rPr>
        <w:t>data</w:t>
      </w:r>
      <w:r w:rsidRPr="00C44184">
        <w:rPr>
          <w:rFonts w:ascii="Arial" w:hAnsi="Arial" w:cs="Arial"/>
          <w:spacing w:val="29"/>
          <w:w w:val="110"/>
        </w:rPr>
        <w:t xml:space="preserve"> </w:t>
      </w:r>
      <w:r w:rsidRPr="00C44184">
        <w:rPr>
          <w:rFonts w:ascii="Arial" w:hAnsi="Arial" w:cs="Arial"/>
          <w:w w:val="110"/>
        </w:rPr>
        <w:t>marcada,</w:t>
      </w:r>
      <w:r w:rsidRPr="00C44184">
        <w:rPr>
          <w:rFonts w:ascii="Arial" w:hAnsi="Arial" w:cs="Arial"/>
          <w:spacing w:val="30"/>
          <w:w w:val="110"/>
        </w:rPr>
        <w:t xml:space="preserve"> </w:t>
      </w:r>
      <w:r w:rsidRPr="00C44184">
        <w:rPr>
          <w:rFonts w:ascii="Arial" w:hAnsi="Arial" w:cs="Arial"/>
          <w:w w:val="110"/>
        </w:rPr>
        <w:t>a</w:t>
      </w:r>
      <w:r w:rsidRPr="00C44184">
        <w:rPr>
          <w:rFonts w:ascii="Arial" w:hAnsi="Arial" w:cs="Arial"/>
          <w:spacing w:val="29"/>
          <w:w w:val="110"/>
        </w:rPr>
        <w:t xml:space="preserve"> </w:t>
      </w:r>
      <w:r w:rsidRPr="00C44184">
        <w:rPr>
          <w:rFonts w:ascii="Arial" w:hAnsi="Arial" w:cs="Arial"/>
          <w:w w:val="110"/>
        </w:rPr>
        <w:t>sessão</w:t>
      </w:r>
      <w:r w:rsidRPr="00C44184">
        <w:rPr>
          <w:rFonts w:ascii="Arial" w:hAnsi="Arial" w:cs="Arial"/>
          <w:spacing w:val="29"/>
          <w:w w:val="110"/>
        </w:rPr>
        <w:t xml:space="preserve"> </w:t>
      </w:r>
      <w:r w:rsidRPr="00C44184">
        <w:rPr>
          <w:rFonts w:ascii="Arial" w:hAnsi="Arial" w:cs="Arial"/>
          <w:w w:val="110"/>
        </w:rPr>
        <w:t>será</w:t>
      </w:r>
      <w:r w:rsidRPr="00C44184">
        <w:rPr>
          <w:rFonts w:ascii="Arial" w:hAnsi="Arial" w:cs="Arial"/>
          <w:spacing w:val="30"/>
          <w:w w:val="110"/>
        </w:rPr>
        <w:t xml:space="preserve"> </w:t>
      </w:r>
      <w:r w:rsidRPr="00C44184">
        <w:rPr>
          <w:rFonts w:ascii="Arial" w:hAnsi="Arial" w:cs="Arial"/>
          <w:w w:val="110"/>
        </w:rPr>
        <w:t>automaticamente</w:t>
      </w:r>
      <w:r w:rsidRPr="00C44184">
        <w:rPr>
          <w:rFonts w:ascii="Arial" w:hAnsi="Arial" w:cs="Arial"/>
          <w:spacing w:val="31"/>
          <w:w w:val="110"/>
        </w:rPr>
        <w:t xml:space="preserve"> </w:t>
      </w:r>
      <w:r w:rsidRPr="00C44184">
        <w:rPr>
          <w:rFonts w:ascii="Arial" w:hAnsi="Arial" w:cs="Arial"/>
          <w:w w:val="110"/>
        </w:rPr>
        <w:t>transferida</w:t>
      </w:r>
      <w:r w:rsidRPr="00C44184">
        <w:rPr>
          <w:rFonts w:ascii="Arial" w:hAnsi="Arial" w:cs="Arial"/>
          <w:spacing w:val="29"/>
          <w:w w:val="110"/>
        </w:rPr>
        <w:t xml:space="preserve"> </w:t>
      </w:r>
      <w:r w:rsidRPr="00C44184">
        <w:rPr>
          <w:rFonts w:ascii="Arial" w:hAnsi="Arial" w:cs="Arial"/>
          <w:w w:val="110"/>
        </w:rPr>
        <w:t xml:space="preserve">para o </w:t>
      </w:r>
      <w:r w:rsidRPr="00C44184">
        <w:rPr>
          <w:rFonts w:ascii="Arial" w:hAnsi="Arial" w:cs="Arial"/>
          <w:w w:val="110"/>
        </w:rPr>
        <w:lastRenderedPageBreak/>
        <w:t>primeiro dia útil subsequente, no mesmo horário anteriormente estabelecido, desde que não haja comunicação em contrário, pelo Agente de Contratação.</w:t>
      </w:r>
    </w:p>
    <w:p w:rsidR="00A37347" w:rsidRPr="00C44184" w:rsidRDefault="00A37347" w:rsidP="00A37347">
      <w:pPr>
        <w:pStyle w:val="PargrafodaLista"/>
        <w:numPr>
          <w:ilvl w:val="1"/>
          <w:numId w:val="14"/>
        </w:numPr>
        <w:tabs>
          <w:tab w:val="left" w:pos="772"/>
        </w:tabs>
        <w:spacing w:before="5" w:line="336" w:lineRule="auto"/>
        <w:ind w:right="286" w:firstLine="0"/>
        <w:contextualSpacing w:val="0"/>
        <w:jc w:val="both"/>
        <w:rPr>
          <w:rFonts w:ascii="Arial" w:hAnsi="Arial" w:cs="Arial"/>
        </w:rPr>
      </w:pPr>
      <w:r w:rsidRPr="00C44184">
        <w:rPr>
          <w:rFonts w:ascii="Arial" w:hAnsi="Arial" w:cs="Arial"/>
          <w:w w:val="110"/>
        </w:rPr>
        <w:t>Todas as referências de tempo no Edital, no aviso e durante a sessão pública observarão o horário de Brasília - DF.</w:t>
      </w:r>
    </w:p>
    <w:p w:rsidR="00A37347" w:rsidRPr="00C44184" w:rsidRDefault="00A37347" w:rsidP="00A37347">
      <w:pPr>
        <w:pStyle w:val="PargrafodaLista"/>
        <w:numPr>
          <w:ilvl w:val="1"/>
          <w:numId w:val="14"/>
        </w:numPr>
        <w:tabs>
          <w:tab w:val="left" w:pos="772"/>
        </w:tabs>
        <w:ind w:left="772" w:hanging="632"/>
        <w:contextualSpacing w:val="0"/>
        <w:jc w:val="both"/>
        <w:rPr>
          <w:rFonts w:ascii="Arial" w:hAnsi="Arial" w:cs="Arial"/>
        </w:rPr>
      </w:pPr>
      <w:r w:rsidRPr="00C44184">
        <w:rPr>
          <w:rFonts w:ascii="Arial" w:hAnsi="Arial" w:cs="Arial"/>
          <w:w w:val="110"/>
        </w:rPr>
        <w:t>A</w:t>
      </w:r>
      <w:r w:rsidRPr="00C44184">
        <w:rPr>
          <w:rFonts w:ascii="Arial" w:hAnsi="Arial" w:cs="Arial"/>
          <w:spacing w:val="4"/>
          <w:w w:val="110"/>
        </w:rPr>
        <w:t xml:space="preserve"> </w:t>
      </w:r>
      <w:r w:rsidRPr="00C44184">
        <w:rPr>
          <w:rFonts w:ascii="Arial" w:hAnsi="Arial" w:cs="Arial"/>
          <w:w w:val="110"/>
        </w:rPr>
        <w:t>homologação</w:t>
      </w:r>
      <w:r w:rsidRPr="00C44184">
        <w:rPr>
          <w:rFonts w:ascii="Arial" w:hAnsi="Arial" w:cs="Arial"/>
          <w:spacing w:val="5"/>
          <w:w w:val="110"/>
        </w:rPr>
        <w:t xml:space="preserve"> </w:t>
      </w:r>
      <w:r w:rsidRPr="00C44184">
        <w:rPr>
          <w:rFonts w:ascii="Arial" w:hAnsi="Arial" w:cs="Arial"/>
          <w:w w:val="110"/>
        </w:rPr>
        <w:t>do</w:t>
      </w:r>
      <w:r w:rsidRPr="00C44184">
        <w:rPr>
          <w:rFonts w:ascii="Arial" w:hAnsi="Arial" w:cs="Arial"/>
          <w:spacing w:val="4"/>
          <w:w w:val="110"/>
        </w:rPr>
        <w:t xml:space="preserve"> </w:t>
      </w:r>
      <w:r w:rsidRPr="00C44184">
        <w:rPr>
          <w:rFonts w:ascii="Arial" w:hAnsi="Arial" w:cs="Arial"/>
          <w:w w:val="110"/>
        </w:rPr>
        <w:t>resultado</w:t>
      </w:r>
      <w:r w:rsidRPr="00C44184">
        <w:rPr>
          <w:rFonts w:ascii="Arial" w:hAnsi="Arial" w:cs="Arial"/>
          <w:spacing w:val="4"/>
          <w:w w:val="110"/>
        </w:rPr>
        <w:t xml:space="preserve"> </w:t>
      </w:r>
      <w:r w:rsidRPr="00C44184">
        <w:rPr>
          <w:rFonts w:ascii="Arial" w:hAnsi="Arial" w:cs="Arial"/>
          <w:w w:val="110"/>
        </w:rPr>
        <w:t>desta</w:t>
      </w:r>
      <w:r w:rsidRPr="00C44184">
        <w:rPr>
          <w:rFonts w:ascii="Arial" w:hAnsi="Arial" w:cs="Arial"/>
          <w:spacing w:val="5"/>
          <w:w w:val="110"/>
        </w:rPr>
        <w:t xml:space="preserve"> </w:t>
      </w:r>
      <w:r w:rsidRPr="00C44184">
        <w:rPr>
          <w:rFonts w:ascii="Arial" w:hAnsi="Arial" w:cs="Arial"/>
          <w:w w:val="110"/>
        </w:rPr>
        <w:t>licitação</w:t>
      </w:r>
      <w:r w:rsidRPr="00C44184">
        <w:rPr>
          <w:rFonts w:ascii="Arial" w:hAnsi="Arial" w:cs="Arial"/>
          <w:spacing w:val="4"/>
          <w:w w:val="110"/>
        </w:rPr>
        <w:t xml:space="preserve"> </w:t>
      </w:r>
      <w:r w:rsidRPr="00C44184">
        <w:rPr>
          <w:rFonts w:ascii="Arial" w:hAnsi="Arial" w:cs="Arial"/>
          <w:w w:val="110"/>
        </w:rPr>
        <w:t>não</w:t>
      </w:r>
      <w:r w:rsidRPr="00C44184">
        <w:rPr>
          <w:rFonts w:ascii="Arial" w:hAnsi="Arial" w:cs="Arial"/>
          <w:spacing w:val="5"/>
          <w:w w:val="110"/>
        </w:rPr>
        <w:t xml:space="preserve"> </w:t>
      </w:r>
      <w:r w:rsidRPr="00C44184">
        <w:rPr>
          <w:rFonts w:ascii="Arial" w:hAnsi="Arial" w:cs="Arial"/>
          <w:w w:val="110"/>
        </w:rPr>
        <w:t>implicará</w:t>
      </w:r>
      <w:r w:rsidRPr="00C44184">
        <w:rPr>
          <w:rFonts w:ascii="Arial" w:hAnsi="Arial" w:cs="Arial"/>
          <w:spacing w:val="3"/>
          <w:w w:val="110"/>
        </w:rPr>
        <w:t xml:space="preserve"> </w:t>
      </w:r>
      <w:r w:rsidRPr="00C44184">
        <w:rPr>
          <w:rFonts w:ascii="Arial" w:hAnsi="Arial" w:cs="Arial"/>
          <w:w w:val="110"/>
        </w:rPr>
        <w:t>direito</w:t>
      </w:r>
      <w:r w:rsidRPr="00C44184">
        <w:rPr>
          <w:rFonts w:ascii="Arial" w:hAnsi="Arial" w:cs="Arial"/>
          <w:spacing w:val="5"/>
          <w:w w:val="110"/>
        </w:rPr>
        <w:t xml:space="preserve"> </w:t>
      </w:r>
      <w:r w:rsidRPr="00C44184">
        <w:rPr>
          <w:rFonts w:ascii="Arial" w:hAnsi="Arial" w:cs="Arial"/>
          <w:w w:val="110"/>
        </w:rPr>
        <w:t>à</w:t>
      </w:r>
      <w:r w:rsidRPr="00C44184">
        <w:rPr>
          <w:rFonts w:ascii="Arial" w:hAnsi="Arial" w:cs="Arial"/>
          <w:spacing w:val="3"/>
          <w:w w:val="110"/>
        </w:rPr>
        <w:t xml:space="preserve"> </w:t>
      </w:r>
      <w:r w:rsidRPr="00C44184">
        <w:rPr>
          <w:rFonts w:ascii="Arial" w:hAnsi="Arial" w:cs="Arial"/>
          <w:spacing w:val="-2"/>
          <w:w w:val="110"/>
        </w:rPr>
        <w:t>contratação.</w:t>
      </w:r>
    </w:p>
    <w:p w:rsidR="00A37347" w:rsidRPr="00C44184" w:rsidRDefault="00A37347" w:rsidP="00A37347">
      <w:pPr>
        <w:pStyle w:val="PargrafodaLista"/>
        <w:numPr>
          <w:ilvl w:val="1"/>
          <w:numId w:val="14"/>
        </w:numPr>
        <w:tabs>
          <w:tab w:val="left" w:pos="772"/>
        </w:tabs>
        <w:spacing w:before="105" w:line="336" w:lineRule="auto"/>
        <w:ind w:right="287" w:firstLine="0"/>
        <w:contextualSpacing w:val="0"/>
        <w:jc w:val="both"/>
        <w:rPr>
          <w:rFonts w:ascii="Arial" w:hAnsi="Arial" w:cs="Arial"/>
        </w:rPr>
      </w:pPr>
      <w:r w:rsidRPr="00C44184">
        <w:rPr>
          <w:rFonts w:ascii="Arial" w:hAnsi="Arial" w:cs="Arial"/>
          <w:w w:val="110"/>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A37347" w:rsidRPr="00C44184" w:rsidRDefault="00A37347" w:rsidP="00A37347">
      <w:pPr>
        <w:pStyle w:val="PargrafodaLista"/>
        <w:numPr>
          <w:ilvl w:val="1"/>
          <w:numId w:val="14"/>
        </w:numPr>
        <w:tabs>
          <w:tab w:val="left" w:pos="772"/>
        </w:tabs>
        <w:spacing w:before="2" w:line="336" w:lineRule="auto"/>
        <w:ind w:right="284" w:firstLine="0"/>
        <w:contextualSpacing w:val="0"/>
        <w:jc w:val="both"/>
        <w:rPr>
          <w:rFonts w:ascii="Arial" w:hAnsi="Arial" w:cs="Arial"/>
        </w:rPr>
      </w:pP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desatendimento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exigências</w:t>
      </w:r>
      <w:r w:rsidRPr="00C44184">
        <w:rPr>
          <w:rFonts w:ascii="Arial" w:hAnsi="Arial" w:cs="Arial"/>
          <w:spacing w:val="40"/>
          <w:w w:val="110"/>
        </w:rPr>
        <w:t xml:space="preserve"> </w:t>
      </w:r>
      <w:r w:rsidRPr="00C44184">
        <w:rPr>
          <w:rFonts w:ascii="Arial" w:hAnsi="Arial" w:cs="Arial"/>
          <w:w w:val="110"/>
        </w:rPr>
        <w:t>formais</w:t>
      </w:r>
      <w:r w:rsidRPr="00C44184">
        <w:rPr>
          <w:rFonts w:ascii="Arial" w:hAnsi="Arial" w:cs="Arial"/>
          <w:spacing w:val="40"/>
          <w:w w:val="110"/>
        </w:rPr>
        <w:t xml:space="preserve"> </w:t>
      </w:r>
      <w:r w:rsidRPr="00C44184">
        <w:rPr>
          <w:rFonts w:ascii="Arial" w:hAnsi="Arial" w:cs="Arial"/>
          <w:w w:val="110"/>
        </w:rPr>
        <w:t>não</w:t>
      </w:r>
      <w:r w:rsidRPr="00C44184">
        <w:rPr>
          <w:rFonts w:ascii="Arial" w:hAnsi="Arial" w:cs="Arial"/>
          <w:spacing w:val="40"/>
          <w:w w:val="110"/>
        </w:rPr>
        <w:t xml:space="preserve"> </w:t>
      </w:r>
      <w:r w:rsidRPr="00C44184">
        <w:rPr>
          <w:rFonts w:ascii="Arial" w:hAnsi="Arial" w:cs="Arial"/>
          <w:w w:val="110"/>
        </w:rPr>
        <w:t>essenciais</w:t>
      </w:r>
      <w:r w:rsidRPr="00C44184">
        <w:rPr>
          <w:rFonts w:ascii="Arial" w:hAnsi="Arial" w:cs="Arial"/>
          <w:spacing w:val="40"/>
          <w:w w:val="110"/>
        </w:rPr>
        <w:t xml:space="preserve"> </w:t>
      </w:r>
      <w:r w:rsidRPr="00C44184">
        <w:rPr>
          <w:rFonts w:ascii="Arial" w:hAnsi="Arial" w:cs="Arial"/>
          <w:w w:val="110"/>
        </w:rPr>
        <w:t>não</w:t>
      </w:r>
      <w:r w:rsidRPr="00C44184">
        <w:rPr>
          <w:rFonts w:ascii="Arial" w:hAnsi="Arial" w:cs="Arial"/>
          <w:spacing w:val="40"/>
          <w:w w:val="110"/>
        </w:rPr>
        <w:t xml:space="preserve"> </w:t>
      </w:r>
      <w:r w:rsidRPr="00C44184">
        <w:rPr>
          <w:rFonts w:ascii="Arial" w:hAnsi="Arial" w:cs="Arial"/>
          <w:w w:val="110"/>
        </w:rPr>
        <w:t>importará</w:t>
      </w:r>
      <w:r w:rsidRPr="00C44184">
        <w:rPr>
          <w:rFonts w:ascii="Arial" w:hAnsi="Arial" w:cs="Arial"/>
          <w:spacing w:val="40"/>
          <w:w w:val="110"/>
        </w:rPr>
        <w:t xml:space="preserve"> </w:t>
      </w:r>
      <w:r w:rsidRPr="00C44184">
        <w:rPr>
          <w:rFonts w:ascii="Arial" w:hAnsi="Arial" w:cs="Arial"/>
          <w:w w:val="110"/>
        </w:rPr>
        <w:t>o afastamento do licitante, desde que seja possível o aproveitamento do ato, observados os princípios da isonomia e do interesse público.</w:t>
      </w:r>
    </w:p>
    <w:p w:rsidR="00A37347" w:rsidRPr="00C44184" w:rsidRDefault="00A37347" w:rsidP="00A37347">
      <w:pPr>
        <w:pStyle w:val="PargrafodaLista"/>
        <w:numPr>
          <w:ilvl w:val="1"/>
          <w:numId w:val="14"/>
        </w:numPr>
        <w:tabs>
          <w:tab w:val="left" w:pos="772"/>
        </w:tabs>
        <w:spacing w:before="2" w:line="338" w:lineRule="auto"/>
        <w:ind w:right="288" w:firstLine="0"/>
        <w:contextualSpacing w:val="0"/>
        <w:jc w:val="both"/>
        <w:rPr>
          <w:rFonts w:ascii="Arial" w:hAnsi="Arial" w:cs="Arial"/>
        </w:rPr>
      </w:pPr>
      <w:r w:rsidRPr="00C44184">
        <w:rPr>
          <w:rFonts w:ascii="Arial" w:hAnsi="Arial" w:cs="Arial"/>
          <w:w w:val="110"/>
        </w:rPr>
        <w:t>Os licitantes assumem todos os custos de preparação e apresentação de suas</w:t>
      </w:r>
      <w:r w:rsidRPr="00C44184">
        <w:rPr>
          <w:rFonts w:ascii="Arial" w:hAnsi="Arial" w:cs="Arial"/>
          <w:spacing w:val="40"/>
          <w:w w:val="110"/>
        </w:rPr>
        <w:t xml:space="preserve"> </w:t>
      </w:r>
      <w:r w:rsidRPr="00C44184">
        <w:rPr>
          <w:rFonts w:ascii="Arial" w:hAnsi="Arial" w:cs="Arial"/>
          <w:w w:val="110"/>
        </w:rPr>
        <w:t>propostas e a Administração não será, em nenhum caso, responsável por esses custos, independentemente da condução ou do resultado do processo licitatório.</w:t>
      </w:r>
    </w:p>
    <w:p w:rsidR="00A37347" w:rsidRPr="00785D24" w:rsidRDefault="00A37347" w:rsidP="00A37347">
      <w:pPr>
        <w:pStyle w:val="PargrafodaLista"/>
        <w:numPr>
          <w:ilvl w:val="1"/>
          <w:numId w:val="14"/>
        </w:numPr>
        <w:tabs>
          <w:tab w:val="left" w:pos="772"/>
        </w:tabs>
        <w:spacing w:before="157" w:line="338" w:lineRule="auto"/>
        <w:ind w:right="285" w:firstLine="0"/>
        <w:contextualSpacing w:val="0"/>
        <w:jc w:val="both"/>
        <w:rPr>
          <w:rFonts w:ascii="Arial" w:hAnsi="Arial" w:cs="Arial"/>
        </w:rPr>
      </w:pPr>
      <w:r w:rsidRPr="00785D24">
        <w:rPr>
          <w:rFonts w:ascii="Arial" w:hAnsi="Arial" w:cs="Arial"/>
          <w:w w:val="110"/>
        </w:rPr>
        <w:t>É facultada ao Agente de Contratação e à autoridade superior, em qualquer fase da licitação, a promoção de diligência destinada a esclarecer ou a complementar a instrução do processo, inclusive para verificar a compatibilidade das especificações do objeto ofertado</w:t>
      </w:r>
      <w:r w:rsidRPr="00785D24">
        <w:rPr>
          <w:rFonts w:ascii="Arial" w:hAnsi="Arial" w:cs="Arial"/>
          <w:spacing w:val="80"/>
          <w:w w:val="110"/>
        </w:rPr>
        <w:t xml:space="preserve"> </w:t>
      </w:r>
      <w:r w:rsidRPr="00785D24">
        <w:rPr>
          <w:rFonts w:ascii="Arial" w:hAnsi="Arial" w:cs="Arial"/>
          <w:w w:val="110"/>
        </w:rPr>
        <w:t>com</w:t>
      </w:r>
      <w:r w:rsidRPr="00785D24">
        <w:rPr>
          <w:rFonts w:ascii="Arial" w:hAnsi="Arial" w:cs="Arial"/>
          <w:spacing w:val="80"/>
          <w:w w:val="110"/>
        </w:rPr>
        <w:t xml:space="preserve"> </w:t>
      </w:r>
      <w:r w:rsidRPr="00785D24">
        <w:rPr>
          <w:rFonts w:ascii="Arial" w:hAnsi="Arial" w:cs="Arial"/>
          <w:w w:val="110"/>
        </w:rPr>
        <w:t>os</w:t>
      </w:r>
      <w:r w:rsidRPr="00785D24">
        <w:rPr>
          <w:rFonts w:ascii="Arial" w:hAnsi="Arial" w:cs="Arial"/>
          <w:spacing w:val="80"/>
          <w:w w:val="110"/>
        </w:rPr>
        <w:t xml:space="preserve"> </w:t>
      </w:r>
      <w:r w:rsidRPr="00785D24">
        <w:rPr>
          <w:rFonts w:ascii="Arial" w:hAnsi="Arial" w:cs="Arial"/>
          <w:w w:val="110"/>
        </w:rPr>
        <w:t>requisitos</w:t>
      </w:r>
      <w:r w:rsidRPr="00785D24">
        <w:rPr>
          <w:rFonts w:ascii="Arial" w:hAnsi="Arial" w:cs="Arial"/>
          <w:spacing w:val="80"/>
          <w:w w:val="110"/>
        </w:rPr>
        <w:t xml:space="preserve"> </w:t>
      </w:r>
      <w:r w:rsidRPr="00785D24">
        <w:rPr>
          <w:rFonts w:ascii="Arial" w:hAnsi="Arial" w:cs="Arial"/>
          <w:w w:val="110"/>
        </w:rPr>
        <w:t>previstos</w:t>
      </w:r>
      <w:r w:rsidRPr="00785D24">
        <w:rPr>
          <w:rFonts w:ascii="Arial" w:hAnsi="Arial" w:cs="Arial"/>
          <w:spacing w:val="80"/>
          <w:w w:val="110"/>
        </w:rPr>
        <w:t xml:space="preserve"> </w:t>
      </w:r>
      <w:r w:rsidRPr="00785D24">
        <w:rPr>
          <w:rFonts w:ascii="Arial" w:hAnsi="Arial" w:cs="Arial"/>
          <w:w w:val="110"/>
        </w:rPr>
        <w:t>neste</w:t>
      </w:r>
      <w:r w:rsidRPr="00785D24">
        <w:rPr>
          <w:rFonts w:ascii="Arial" w:hAnsi="Arial" w:cs="Arial"/>
          <w:spacing w:val="80"/>
          <w:w w:val="110"/>
        </w:rPr>
        <w:t xml:space="preserve"> </w:t>
      </w:r>
      <w:r w:rsidRPr="00785D24">
        <w:rPr>
          <w:rFonts w:ascii="Arial" w:hAnsi="Arial" w:cs="Arial"/>
          <w:w w:val="110"/>
        </w:rPr>
        <w:t>edital</w:t>
      </w:r>
      <w:r w:rsidRPr="00785D24">
        <w:rPr>
          <w:rFonts w:ascii="Arial" w:hAnsi="Arial" w:cs="Arial"/>
          <w:spacing w:val="80"/>
          <w:w w:val="110"/>
        </w:rPr>
        <w:t xml:space="preserve"> </w:t>
      </w:r>
      <w:r w:rsidRPr="00785D24">
        <w:rPr>
          <w:rFonts w:ascii="Arial" w:hAnsi="Arial" w:cs="Arial"/>
          <w:w w:val="110"/>
        </w:rPr>
        <w:t>e</w:t>
      </w:r>
      <w:r w:rsidRPr="00785D24">
        <w:rPr>
          <w:rFonts w:ascii="Arial" w:hAnsi="Arial" w:cs="Arial"/>
          <w:spacing w:val="80"/>
          <w:w w:val="110"/>
        </w:rPr>
        <w:t xml:space="preserve"> </w:t>
      </w:r>
      <w:r w:rsidRPr="00785D24">
        <w:rPr>
          <w:rFonts w:ascii="Arial" w:hAnsi="Arial" w:cs="Arial"/>
          <w:w w:val="110"/>
        </w:rPr>
        <w:t>seus</w:t>
      </w:r>
      <w:r w:rsidRPr="00785D24">
        <w:rPr>
          <w:rFonts w:ascii="Arial" w:hAnsi="Arial" w:cs="Arial"/>
          <w:spacing w:val="80"/>
          <w:w w:val="110"/>
        </w:rPr>
        <w:t xml:space="preserve"> </w:t>
      </w:r>
      <w:r w:rsidRPr="00785D24">
        <w:rPr>
          <w:rFonts w:ascii="Arial" w:hAnsi="Arial" w:cs="Arial"/>
          <w:w w:val="110"/>
        </w:rPr>
        <w:t>anexos,</w:t>
      </w:r>
      <w:r w:rsidRPr="00785D24">
        <w:rPr>
          <w:rFonts w:ascii="Arial" w:hAnsi="Arial" w:cs="Arial"/>
          <w:spacing w:val="80"/>
          <w:w w:val="110"/>
        </w:rPr>
        <w:t xml:space="preserve"> </w:t>
      </w:r>
      <w:r w:rsidRPr="00785D24">
        <w:rPr>
          <w:rFonts w:ascii="Arial" w:hAnsi="Arial" w:cs="Arial"/>
          <w:w w:val="110"/>
        </w:rPr>
        <w:t>vedada</w:t>
      </w:r>
      <w:r w:rsidRPr="00785D24">
        <w:rPr>
          <w:rFonts w:ascii="Arial" w:hAnsi="Arial" w:cs="Arial"/>
          <w:spacing w:val="80"/>
          <w:w w:val="110"/>
        </w:rPr>
        <w:t xml:space="preserve"> </w:t>
      </w:r>
      <w:r w:rsidRPr="00785D24">
        <w:rPr>
          <w:rFonts w:ascii="Arial" w:hAnsi="Arial" w:cs="Arial"/>
          <w:w w:val="110"/>
        </w:rPr>
        <w:t>a</w:t>
      </w:r>
      <w:r w:rsidRPr="00785D24">
        <w:rPr>
          <w:rFonts w:ascii="Arial" w:hAnsi="Arial" w:cs="Arial"/>
          <w:spacing w:val="80"/>
          <w:w w:val="110"/>
        </w:rPr>
        <w:t xml:space="preserve"> </w:t>
      </w:r>
      <w:r w:rsidRPr="00785D24">
        <w:rPr>
          <w:rFonts w:ascii="Arial" w:hAnsi="Arial" w:cs="Arial"/>
          <w:w w:val="110"/>
        </w:rPr>
        <w:t>inclusão</w:t>
      </w:r>
      <w:r>
        <w:rPr>
          <w:rFonts w:ascii="Arial" w:hAnsi="Arial" w:cs="Arial"/>
          <w:w w:val="110"/>
        </w:rPr>
        <w:t xml:space="preserve"> </w:t>
      </w:r>
      <w:r w:rsidRPr="00785D24">
        <w:rPr>
          <w:rFonts w:ascii="Arial" w:hAnsi="Arial" w:cs="Arial"/>
          <w:w w:val="115"/>
        </w:rPr>
        <w:t>posterior</w:t>
      </w:r>
      <w:r w:rsidRPr="00785D24">
        <w:rPr>
          <w:rFonts w:ascii="Arial" w:hAnsi="Arial" w:cs="Arial"/>
          <w:spacing w:val="-1"/>
          <w:w w:val="115"/>
        </w:rPr>
        <w:t xml:space="preserve"> </w:t>
      </w:r>
      <w:r w:rsidRPr="00785D24">
        <w:rPr>
          <w:rFonts w:ascii="Arial" w:hAnsi="Arial" w:cs="Arial"/>
          <w:w w:val="115"/>
        </w:rPr>
        <w:t>de documento</w:t>
      </w:r>
      <w:r w:rsidRPr="00785D24">
        <w:rPr>
          <w:rFonts w:ascii="Arial" w:hAnsi="Arial" w:cs="Arial"/>
          <w:spacing w:val="-2"/>
          <w:w w:val="115"/>
        </w:rPr>
        <w:t xml:space="preserve"> </w:t>
      </w:r>
      <w:r w:rsidRPr="00785D24">
        <w:rPr>
          <w:rFonts w:ascii="Arial" w:hAnsi="Arial" w:cs="Arial"/>
          <w:w w:val="115"/>
        </w:rPr>
        <w:t>ou</w:t>
      </w:r>
      <w:r w:rsidRPr="00785D24">
        <w:rPr>
          <w:rFonts w:ascii="Arial" w:hAnsi="Arial" w:cs="Arial"/>
          <w:spacing w:val="-2"/>
          <w:w w:val="115"/>
        </w:rPr>
        <w:t xml:space="preserve"> </w:t>
      </w:r>
      <w:r w:rsidRPr="00785D24">
        <w:rPr>
          <w:rFonts w:ascii="Arial" w:hAnsi="Arial" w:cs="Arial"/>
          <w:w w:val="115"/>
        </w:rPr>
        <w:t>informação</w:t>
      </w:r>
      <w:r w:rsidRPr="00785D24">
        <w:rPr>
          <w:rFonts w:ascii="Arial" w:hAnsi="Arial" w:cs="Arial"/>
          <w:spacing w:val="-2"/>
          <w:w w:val="115"/>
        </w:rPr>
        <w:t xml:space="preserve"> </w:t>
      </w:r>
      <w:r w:rsidRPr="00785D24">
        <w:rPr>
          <w:rFonts w:ascii="Arial" w:hAnsi="Arial" w:cs="Arial"/>
          <w:w w:val="115"/>
        </w:rPr>
        <w:t>que deveria</w:t>
      </w:r>
      <w:r w:rsidRPr="00785D24">
        <w:rPr>
          <w:rFonts w:ascii="Arial" w:hAnsi="Arial" w:cs="Arial"/>
          <w:spacing w:val="-2"/>
          <w:w w:val="115"/>
        </w:rPr>
        <w:t xml:space="preserve"> </w:t>
      </w:r>
      <w:r w:rsidRPr="00785D24">
        <w:rPr>
          <w:rFonts w:ascii="Arial" w:hAnsi="Arial" w:cs="Arial"/>
          <w:w w:val="115"/>
        </w:rPr>
        <w:t>constar</w:t>
      </w:r>
      <w:r w:rsidRPr="00785D24">
        <w:rPr>
          <w:rFonts w:ascii="Arial" w:hAnsi="Arial" w:cs="Arial"/>
          <w:spacing w:val="-1"/>
          <w:w w:val="115"/>
        </w:rPr>
        <w:t xml:space="preserve"> </w:t>
      </w:r>
      <w:r w:rsidRPr="00785D24">
        <w:rPr>
          <w:rFonts w:ascii="Arial" w:hAnsi="Arial" w:cs="Arial"/>
          <w:w w:val="115"/>
        </w:rPr>
        <w:t>originariamente da</w:t>
      </w:r>
      <w:r w:rsidRPr="00785D24">
        <w:rPr>
          <w:rFonts w:ascii="Arial" w:hAnsi="Arial" w:cs="Arial"/>
          <w:spacing w:val="-2"/>
          <w:w w:val="115"/>
        </w:rPr>
        <w:t xml:space="preserve"> </w:t>
      </w:r>
      <w:r w:rsidRPr="00785D24">
        <w:rPr>
          <w:rFonts w:ascii="Arial" w:hAnsi="Arial" w:cs="Arial"/>
          <w:w w:val="115"/>
        </w:rPr>
        <w:t>proposta ou da documentação de habilitação.</w:t>
      </w:r>
    </w:p>
    <w:p w:rsidR="00A37347" w:rsidRPr="00C44184" w:rsidRDefault="00A37347" w:rsidP="00A37347">
      <w:pPr>
        <w:pStyle w:val="PargrafodaLista"/>
        <w:numPr>
          <w:ilvl w:val="1"/>
          <w:numId w:val="14"/>
        </w:numPr>
        <w:tabs>
          <w:tab w:val="left" w:pos="772"/>
        </w:tabs>
        <w:spacing w:line="336" w:lineRule="auto"/>
        <w:ind w:right="284" w:firstLine="0"/>
        <w:contextualSpacing w:val="0"/>
        <w:jc w:val="both"/>
        <w:rPr>
          <w:rFonts w:ascii="Arial" w:hAnsi="Arial" w:cs="Arial"/>
        </w:rPr>
      </w:pPr>
      <w:r w:rsidRPr="00C44184">
        <w:rPr>
          <w:rFonts w:ascii="Arial" w:hAnsi="Arial" w:cs="Arial"/>
          <w:w w:val="110"/>
        </w:rPr>
        <w:t>A autoridade superior d</w:t>
      </w:r>
      <w:r>
        <w:rPr>
          <w:rFonts w:ascii="Arial" w:hAnsi="Arial" w:cs="Arial"/>
          <w:w w:val="110"/>
        </w:rPr>
        <w:t>a</w:t>
      </w:r>
      <w:r w:rsidRPr="00C44184">
        <w:rPr>
          <w:rFonts w:ascii="Arial" w:hAnsi="Arial" w:cs="Arial"/>
          <w:w w:val="110"/>
        </w:rPr>
        <w:t xml:space="preserve"> </w:t>
      </w:r>
      <w:r w:rsidRPr="00D40718">
        <w:rPr>
          <w:rFonts w:ascii="Arial" w:hAnsi="Arial" w:cs="Arial"/>
          <w:b/>
          <w:lang w:val="pt-BR"/>
        </w:rPr>
        <w:t>PREFEITURA MUNICIPAL DE BELFORD ROXO</w:t>
      </w:r>
      <w:r w:rsidRPr="00C44184">
        <w:rPr>
          <w:rFonts w:ascii="Arial" w:hAnsi="Arial" w:cs="Arial"/>
          <w:w w:val="110"/>
        </w:rPr>
        <w:t xml:space="preserve"> poderá revogar esta licitação por motivo de conveniência e oportunidade, e deverá anular por ilegalidade insanável, de ofício ou por provocação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terceiros, assegurada</w:t>
      </w:r>
      <w:r w:rsidRPr="00C44184">
        <w:rPr>
          <w:rFonts w:ascii="Arial" w:hAnsi="Arial" w:cs="Arial"/>
          <w:spacing w:val="40"/>
          <w:w w:val="110"/>
        </w:rPr>
        <w:t xml:space="preserve"> </w:t>
      </w:r>
      <w:r w:rsidRPr="00C44184">
        <w:rPr>
          <w:rFonts w:ascii="Arial" w:hAnsi="Arial" w:cs="Arial"/>
          <w:w w:val="110"/>
        </w:rPr>
        <w:t>a prévia</w:t>
      </w:r>
      <w:r w:rsidRPr="00C44184">
        <w:rPr>
          <w:rFonts w:ascii="Arial" w:hAnsi="Arial" w:cs="Arial"/>
          <w:spacing w:val="40"/>
          <w:w w:val="110"/>
        </w:rPr>
        <w:t xml:space="preserve"> </w:t>
      </w:r>
      <w:r w:rsidRPr="00C44184">
        <w:rPr>
          <w:rFonts w:ascii="Arial" w:hAnsi="Arial" w:cs="Arial"/>
          <w:w w:val="110"/>
        </w:rPr>
        <w:t>manifestação</w:t>
      </w:r>
      <w:r w:rsidRPr="00C44184">
        <w:rPr>
          <w:rFonts w:ascii="Arial" w:hAnsi="Arial" w:cs="Arial"/>
          <w:spacing w:val="40"/>
          <w:w w:val="110"/>
        </w:rPr>
        <w:t xml:space="preserve"> </w:t>
      </w:r>
      <w:r w:rsidRPr="00C44184">
        <w:rPr>
          <w:rFonts w:ascii="Arial" w:hAnsi="Arial" w:cs="Arial"/>
          <w:w w:val="110"/>
        </w:rPr>
        <w:t>dos</w:t>
      </w:r>
      <w:r w:rsidRPr="00C44184">
        <w:rPr>
          <w:rFonts w:ascii="Arial" w:hAnsi="Arial" w:cs="Arial"/>
          <w:spacing w:val="40"/>
          <w:w w:val="110"/>
        </w:rPr>
        <w:t xml:space="preserve"> </w:t>
      </w:r>
      <w:r w:rsidRPr="00C44184">
        <w:rPr>
          <w:rFonts w:ascii="Arial" w:hAnsi="Arial" w:cs="Arial"/>
          <w:w w:val="110"/>
        </w:rPr>
        <w:t>interessados.</w:t>
      </w:r>
    </w:p>
    <w:p w:rsidR="00A37347" w:rsidRPr="00C44184" w:rsidRDefault="00A37347" w:rsidP="00A37347">
      <w:pPr>
        <w:pStyle w:val="PargrafodaLista"/>
        <w:numPr>
          <w:ilvl w:val="1"/>
          <w:numId w:val="14"/>
        </w:numPr>
        <w:tabs>
          <w:tab w:val="left" w:pos="842"/>
        </w:tabs>
        <w:spacing w:line="338" w:lineRule="auto"/>
        <w:ind w:right="285" w:firstLine="0"/>
        <w:contextualSpacing w:val="0"/>
        <w:jc w:val="both"/>
        <w:rPr>
          <w:rFonts w:ascii="Arial" w:hAnsi="Arial" w:cs="Arial"/>
        </w:rPr>
      </w:pPr>
      <w:r w:rsidRPr="00C44184">
        <w:rPr>
          <w:rFonts w:ascii="Arial" w:hAnsi="Arial" w:cs="Arial"/>
          <w:w w:val="115"/>
        </w:rPr>
        <w:t>O motivo determinante para a revogação do processo licitatório deverá ser resultante</w:t>
      </w:r>
      <w:r w:rsidRPr="00C44184">
        <w:rPr>
          <w:rFonts w:ascii="Arial" w:hAnsi="Arial" w:cs="Arial"/>
          <w:spacing w:val="-9"/>
          <w:w w:val="115"/>
        </w:rPr>
        <w:t xml:space="preserve"> </w:t>
      </w:r>
      <w:r w:rsidRPr="00C44184">
        <w:rPr>
          <w:rFonts w:ascii="Arial" w:hAnsi="Arial" w:cs="Arial"/>
          <w:w w:val="115"/>
        </w:rPr>
        <w:t>de</w:t>
      </w:r>
      <w:r w:rsidRPr="00C44184">
        <w:rPr>
          <w:rFonts w:ascii="Arial" w:hAnsi="Arial" w:cs="Arial"/>
          <w:spacing w:val="-9"/>
          <w:w w:val="115"/>
        </w:rPr>
        <w:t xml:space="preserve"> </w:t>
      </w:r>
      <w:r w:rsidRPr="00C44184">
        <w:rPr>
          <w:rFonts w:ascii="Arial" w:hAnsi="Arial" w:cs="Arial"/>
          <w:w w:val="115"/>
        </w:rPr>
        <w:t>fato</w:t>
      </w:r>
      <w:r w:rsidRPr="00C44184">
        <w:rPr>
          <w:rFonts w:ascii="Arial" w:hAnsi="Arial" w:cs="Arial"/>
          <w:spacing w:val="-10"/>
          <w:w w:val="115"/>
        </w:rPr>
        <w:t xml:space="preserve"> </w:t>
      </w:r>
      <w:r w:rsidRPr="00C44184">
        <w:rPr>
          <w:rFonts w:ascii="Arial" w:hAnsi="Arial" w:cs="Arial"/>
          <w:w w:val="115"/>
        </w:rPr>
        <w:t>superveniente</w:t>
      </w:r>
      <w:r w:rsidRPr="00C44184">
        <w:rPr>
          <w:rFonts w:ascii="Arial" w:hAnsi="Arial" w:cs="Arial"/>
          <w:spacing w:val="-9"/>
          <w:w w:val="115"/>
        </w:rPr>
        <w:t xml:space="preserve"> </w:t>
      </w:r>
      <w:r w:rsidRPr="00C44184">
        <w:rPr>
          <w:rFonts w:ascii="Arial" w:hAnsi="Arial" w:cs="Arial"/>
          <w:w w:val="115"/>
        </w:rPr>
        <w:t>devidamente</w:t>
      </w:r>
      <w:r w:rsidRPr="00C44184">
        <w:rPr>
          <w:rFonts w:ascii="Arial" w:hAnsi="Arial" w:cs="Arial"/>
          <w:spacing w:val="-9"/>
          <w:w w:val="115"/>
        </w:rPr>
        <w:t xml:space="preserve"> </w:t>
      </w:r>
      <w:r w:rsidRPr="00C44184">
        <w:rPr>
          <w:rFonts w:ascii="Arial" w:hAnsi="Arial" w:cs="Arial"/>
          <w:w w:val="115"/>
        </w:rPr>
        <w:t>comprovado.</w:t>
      </w:r>
    </w:p>
    <w:p w:rsidR="00A37347" w:rsidRPr="00C44184" w:rsidRDefault="00A37347" w:rsidP="00A37347">
      <w:pPr>
        <w:pStyle w:val="PargrafodaLista"/>
        <w:numPr>
          <w:ilvl w:val="1"/>
          <w:numId w:val="14"/>
        </w:numPr>
        <w:tabs>
          <w:tab w:val="left" w:pos="844"/>
        </w:tabs>
        <w:spacing w:line="338" w:lineRule="auto"/>
        <w:ind w:right="287" w:firstLine="0"/>
        <w:contextualSpacing w:val="0"/>
        <w:jc w:val="both"/>
        <w:rPr>
          <w:rFonts w:ascii="Arial" w:hAnsi="Arial" w:cs="Arial"/>
        </w:rPr>
      </w:pPr>
      <w:r w:rsidRPr="00C44184">
        <w:rPr>
          <w:rFonts w:ascii="Arial" w:hAnsi="Arial" w:cs="Arial"/>
          <w:w w:val="115"/>
        </w:rPr>
        <w:t>Ao</w:t>
      </w:r>
      <w:r w:rsidRPr="00C44184">
        <w:rPr>
          <w:rFonts w:ascii="Arial" w:hAnsi="Arial" w:cs="Arial"/>
          <w:spacing w:val="-2"/>
          <w:w w:val="115"/>
        </w:rPr>
        <w:t xml:space="preserve"> </w:t>
      </w:r>
      <w:r w:rsidRPr="00C44184">
        <w:rPr>
          <w:rFonts w:ascii="Arial" w:hAnsi="Arial" w:cs="Arial"/>
          <w:w w:val="115"/>
        </w:rPr>
        <w:t>pronunciar</w:t>
      </w:r>
      <w:r w:rsidRPr="00C44184">
        <w:rPr>
          <w:rFonts w:ascii="Arial" w:hAnsi="Arial" w:cs="Arial"/>
          <w:spacing w:val="-2"/>
          <w:w w:val="115"/>
        </w:rPr>
        <w:t xml:space="preserve"> </w:t>
      </w:r>
      <w:r w:rsidRPr="00C44184">
        <w:rPr>
          <w:rFonts w:ascii="Arial" w:hAnsi="Arial" w:cs="Arial"/>
          <w:w w:val="115"/>
        </w:rPr>
        <w:t>a</w:t>
      </w:r>
      <w:r w:rsidRPr="00C44184">
        <w:rPr>
          <w:rFonts w:ascii="Arial" w:hAnsi="Arial" w:cs="Arial"/>
          <w:spacing w:val="-2"/>
          <w:w w:val="115"/>
        </w:rPr>
        <w:t xml:space="preserve"> </w:t>
      </w:r>
      <w:r w:rsidRPr="00C44184">
        <w:rPr>
          <w:rFonts w:ascii="Arial" w:hAnsi="Arial" w:cs="Arial"/>
          <w:w w:val="115"/>
        </w:rPr>
        <w:t>nulidade,</w:t>
      </w:r>
      <w:r w:rsidRPr="00C44184">
        <w:rPr>
          <w:rFonts w:ascii="Arial" w:hAnsi="Arial" w:cs="Arial"/>
          <w:spacing w:val="-2"/>
          <w:w w:val="115"/>
        </w:rPr>
        <w:t xml:space="preserve"> </w:t>
      </w:r>
      <w:r w:rsidRPr="00C44184">
        <w:rPr>
          <w:rFonts w:ascii="Arial" w:hAnsi="Arial" w:cs="Arial"/>
          <w:w w:val="115"/>
        </w:rPr>
        <w:t>a</w:t>
      </w:r>
      <w:r w:rsidRPr="00C44184">
        <w:rPr>
          <w:rFonts w:ascii="Arial" w:hAnsi="Arial" w:cs="Arial"/>
          <w:spacing w:val="-2"/>
          <w:w w:val="115"/>
        </w:rPr>
        <w:t xml:space="preserve"> </w:t>
      </w:r>
      <w:r w:rsidRPr="00C44184">
        <w:rPr>
          <w:rFonts w:ascii="Arial" w:hAnsi="Arial" w:cs="Arial"/>
          <w:w w:val="115"/>
        </w:rPr>
        <w:t>autoridade</w:t>
      </w:r>
      <w:r w:rsidRPr="00C44184">
        <w:rPr>
          <w:rFonts w:ascii="Arial" w:hAnsi="Arial" w:cs="Arial"/>
          <w:spacing w:val="-1"/>
          <w:w w:val="115"/>
        </w:rPr>
        <w:t xml:space="preserve"> </w:t>
      </w:r>
      <w:r w:rsidRPr="00C44184">
        <w:rPr>
          <w:rFonts w:ascii="Arial" w:hAnsi="Arial" w:cs="Arial"/>
          <w:w w:val="115"/>
        </w:rPr>
        <w:t>indicará</w:t>
      </w:r>
      <w:r w:rsidRPr="00C44184">
        <w:rPr>
          <w:rFonts w:ascii="Arial" w:hAnsi="Arial" w:cs="Arial"/>
          <w:spacing w:val="-2"/>
          <w:w w:val="115"/>
        </w:rPr>
        <w:t xml:space="preserve"> </w:t>
      </w:r>
      <w:r w:rsidRPr="00C44184">
        <w:rPr>
          <w:rFonts w:ascii="Arial" w:hAnsi="Arial" w:cs="Arial"/>
          <w:w w:val="115"/>
        </w:rPr>
        <w:t>expressamente</w:t>
      </w:r>
      <w:r w:rsidRPr="00C44184">
        <w:rPr>
          <w:rFonts w:ascii="Arial" w:hAnsi="Arial" w:cs="Arial"/>
          <w:spacing w:val="-1"/>
          <w:w w:val="115"/>
        </w:rPr>
        <w:t xml:space="preserve"> </w:t>
      </w:r>
      <w:r w:rsidRPr="00C44184">
        <w:rPr>
          <w:rFonts w:ascii="Arial" w:hAnsi="Arial" w:cs="Arial"/>
          <w:w w:val="115"/>
        </w:rPr>
        <w:t>os</w:t>
      </w:r>
      <w:r w:rsidRPr="00C44184">
        <w:rPr>
          <w:rFonts w:ascii="Arial" w:hAnsi="Arial" w:cs="Arial"/>
          <w:spacing w:val="-2"/>
          <w:w w:val="115"/>
        </w:rPr>
        <w:t xml:space="preserve"> </w:t>
      </w:r>
      <w:r w:rsidRPr="00C44184">
        <w:rPr>
          <w:rFonts w:ascii="Arial" w:hAnsi="Arial" w:cs="Arial"/>
          <w:w w:val="115"/>
        </w:rPr>
        <w:t>atos</w:t>
      </w:r>
      <w:r w:rsidRPr="00C44184">
        <w:rPr>
          <w:rFonts w:ascii="Arial" w:hAnsi="Arial" w:cs="Arial"/>
          <w:spacing w:val="-2"/>
          <w:w w:val="115"/>
        </w:rPr>
        <w:t xml:space="preserve"> </w:t>
      </w:r>
      <w:r w:rsidRPr="00C44184">
        <w:rPr>
          <w:rFonts w:ascii="Arial" w:hAnsi="Arial" w:cs="Arial"/>
          <w:w w:val="115"/>
        </w:rPr>
        <w:t>com</w:t>
      </w:r>
      <w:r w:rsidRPr="00C44184">
        <w:rPr>
          <w:rFonts w:ascii="Arial" w:hAnsi="Arial" w:cs="Arial"/>
          <w:spacing w:val="-2"/>
          <w:w w:val="115"/>
        </w:rPr>
        <w:t xml:space="preserve"> </w:t>
      </w:r>
      <w:r w:rsidRPr="00C44184">
        <w:rPr>
          <w:rFonts w:ascii="Arial" w:hAnsi="Arial" w:cs="Arial"/>
          <w:w w:val="115"/>
        </w:rPr>
        <w:t>vícios insanáveis, tornando sem efeito todos os subsequentes que deles dependam, e dará ensejo</w:t>
      </w:r>
      <w:r w:rsidRPr="00C44184">
        <w:rPr>
          <w:rFonts w:ascii="Arial" w:hAnsi="Arial" w:cs="Arial"/>
          <w:spacing w:val="-2"/>
          <w:w w:val="115"/>
        </w:rPr>
        <w:t xml:space="preserve"> </w:t>
      </w:r>
      <w:r w:rsidRPr="00C44184">
        <w:rPr>
          <w:rFonts w:ascii="Arial" w:hAnsi="Arial" w:cs="Arial"/>
          <w:w w:val="115"/>
        </w:rPr>
        <w:t>à</w:t>
      </w:r>
      <w:r w:rsidRPr="00C44184">
        <w:rPr>
          <w:rFonts w:ascii="Arial" w:hAnsi="Arial" w:cs="Arial"/>
          <w:spacing w:val="-3"/>
          <w:w w:val="115"/>
        </w:rPr>
        <w:t xml:space="preserve"> </w:t>
      </w:r>
      <w:r w:rsidRPr="00C44184">
        <w:rPr>
          <w:rFonts w:ascii="Arial" w:hAnsi="Arial" w:cs="Arial"/>
          <w:w w:val="115"/>
        </w:rPr>
        <w:t>apuração</w:t>
      </w:r>
      <w:r w:rsidRPr="00C44184">
        <w:rPr>
          <w:rFonts w:ascii="Arial" w:hAnsi="Arial" w:cs="Arial"/>
          <w:spacing w:val="-3"/>
          <w:w w:val="115"/>
        </w:rPr>
        <w:t xml:space="preserve"> </w:t>
      </w:r>
      <w:r w:rsidRPr="00C44184">
        <w:rPr>
          <w:rFonts w:ascii="Arial" w:hAnsi="Arial" w:cs="Arial"/>
          <w:w w:val="115"/>
        </w:rPr>
        <w:t>de</w:t>
      </w:r>
      <w:r w:rsidRPr="00C44184">
        <w:rPr>
          <w:rFonts w:ascii="Arial" w:hAnsi="Arial" w:cs="Arial"/>
          <w:spacing w:val="-1"/>
          <w:w w:val="115"/>
        </w:rPr>
        <w:t xml:space="preserve"> </w:t>
      </w:r>
      <w:r w:rsidRPr="00C44184">
        <w:rPr>
          <w:rFonts w:ascii="Arial" w:hAnsi="Arial" w:cs="Arial"/>
          <w:w w:val="115"/>
        </w:rPr>
        <w:t>responsabilidade</w:t>
      </w:r>
      <w:r w:rsidRPr="00C44184">
        <w:rPr>
          <w:rFonts w:ascii="Arial" w:hAnsi="Arial" w:cs="Arial"/>
          <w:spacing w:val="-1"/>
          <w:w w:val="115"/>
        </w:rPr>
        <w:t xml:space="preserve"> </w:t>
      </w:r>
      <w:r w:rsidRPr="00C44184">
        <w:rPr>
          <w:rFonts w:ascii="Arial" w:hAnsi="Arial" w:cs="Arial"/>
          <w:w w:val="115"/>
        </w:rPr>
        <w:t>de</w:t>
      </w:r>
      <w:r w:rsidRPr="00C44184">
        <w:rPr>
          <w:rFonts w:ascii="Arial" w:hAnsi="Arial" w:cs="Arial"/>
          <w:spacing w:val="-1"/>
          <w:w w:val="115"/>
        </w:rPr>
        <w:t xml:space="preserve"> </w:t>
      </w:r>
      <w:r w:rsidRPr="00C44184">
        <w:rPr>
          <w:rFonts w:ascii="Arial" w:hAnsi="Arial" w:cs="Arial"/>
          <w:w w:val="115"/>
        </w:rPr>
        <w:t>quem</w:t>
      </w:r>
      <w:r w:rsidRPr="00C44184">
        <w:rPr>
          <w:rFonts w:ascii="Arial" w:hAnsi="Arial" w:cs="Arial"/>
          <w:spacing w:val="-4"/>
          <w:w w:val="115"/>
        </w:rPr>
        <w:t xml:space="preserve"> </w:t>
      </w:r>
      <w:r w:rsidRPr="00C44184">
        <w:rPr>
          <w:rFonts w:ascii="Arial" w:hAnsi="Arial" w:cs="Arial"/>
          <w:w w:val="115"/>
        </w:rPr>
        <w:t>lhes</w:t>
      </w:r>
      <w:r w:rsidRPr="00C44184">
        <w:rPr>
          <w:rFonts w:ascii="Arial" w:hAnsi="Arial" w:cs="Arial"/>
          <w:spacing w:val="-2"/>
          <w:w w:val="115"/>
        </w:rPr>
        <w:t xml:space="preserve"> </w:t>
      </w:r>
      <w:r w:rsidRPr="00C44184">
        <w:rPr>
          <w:rFonts w:ascii="Arial" w:hAnsi="Arial" w:cs="Arial"/>
          <w:w w:val="115"/>
        </w:rPr>
        <w:t>tenha</w:t>
      </w:r>
      <w:r w:rsidRPr="00C44184">
        <w:rPr>
          <w:rFonts w:ascii="Arial" w:hAnsi="Arial" w:cs="Arial"/>
          <w:spacing w:val="-2"/>
          <w:w w:val="115"/>
        </w:rPr>
        <w:t xml:space="preserve"> </w:t>
      </w:r>
      <w:r w:rsidRPr="00C44184">
        <w:rPr>
          <w:rFonts w:ascii="Arial" w:hAnsi="Arial" w:cs="Arial"/>
          <w:w w:val="115"/>
        </w:rPr>
        <w:t>dado</w:t>
      </w:r>
      <w:r w:rsidRPr="00C44184">
        <w:rPr>
          <w:rFonts w:ascii="Arial" w:hAnsi="Arial" w:cs="Arial"/>
          <w:spacing w:val="-2"/>
          <w:w w:val="115"/>
        </w:rPr>
        <w:t xml:space="preserve"> </w:t>
      </w:r>
      <w:r w:rsidRPr="00C44184">
        <w:rPr>
          <w:rFonts w:ascii="Arial" w:hAnsi="Arial" w:cs="Arial"/>
          <w:w w:val="115"/>
        </w:rPr>
        <w:t>causa.</w:t>
      </w:r>
    </w:p>
    <w:p w:rsidR="00A37347" w:rsidRPr="00C44184" w:rsidRDefault="00A37347" w:rsidP="00A37347">
      <w:pPr>
        <w:pStyle w:val="PargrafodaLista"/>
        <w:numPr>
          <w:ilvl w:val="1"/>
          <w:numId w:val="14"/>
        </w:numPr>
        <w:tabs>
          <w:tab w:val="left" w:pos="844"/>
        </w:tabs>
        <w:spacing w:line="336" w:lineRule="auto"/>
        <w:ind w:right="285" w:firstLine="0"/>
        <w:contextualSpacing w:val="0"/>
        <w:jc w:val="both"/>
        <w:rPr>
          <w:rFonts w:ascii="Arial" w:hAnsi="Arial" w:cs="Arial"/>
        </w:rPr>
      </w:pPr>
      <w:r w:rsidRPr="00C44184">
        <w:rPr>
          <w:rFonts w:ascii="Arial" w:hAnsi="Arial" w:cs="Arial"/>
          <w:w w:val="110"/>
        </w:rPr>
        <w:t>Nos casos de anulação e revogação, será assegurada a prévia manifestação dos interessados, conforme previsto no § 3º, do artigo 71, da Lei Federal nº 14.133/2021.</w:t>
      </w:r>
    </w:p>
    <w:p w:rsidR="00A37347" w:rsidRPr="00C44184" w:rsidRDefault="00A37347" w:rsidP="00A37347">
      <w:pPr>
        <w:pStyle w:val="PargrafodaLista"/>
        <w:numPr>
          <w:ilvl w:val="1"/>
          <w:numId w:val="14"/>
        </w:numPr>
        <w:tabs>
          <w:tab w:val="left" w:pos="844"/>
        </w:tabs>
        <w:spacing w:line="336" w:lineRule="auto"/>
        <w:ind w:right="280" w:firstLine="0"/>
        <w:contextualSpacing w:val="0"/>
        <w:jc w:val="both"/>
        <w:rPr>
          <w:rFonts w:ascii="Arial" w:hAnsi="Arial" w:cs="Arial"/>
        </w:rPr>
      </w:pPr>
      <w:r w:rsidRPr="00C44184">
        <w:rPr>
          <w:rFonts w:ascii="Arial" w:hAnsi="Arial" w:cs="Arial"/>
          <w:w w:val="110"/>
        </w:rPr>
        <w:t>Na</w:t>
      </w:r>
      <w:r w:rsidRPr="00C44184">
        <w:rPr>
          <w:rFonts w:ascii="Arial" w:hAnsi="Arial" w:cs="Arial"/>
          <w:spacing w:val="26"/>
          <w:w w:val="110"/>
        </w:rPr>
        <w:t xml:space="preserve"> </w:t>
      </w:r>
      <w:r w:rsidRPr="00C44184">
        <w:rPr>
          <w:rFonts w:ascii="Arial" w:hAnsi="Arial" w:cs="Arial"/>
          <w:w w:val="110"/>
        </w:rPr>
        <w:t>hipótese</w:t>
      </w:r>
      <w:r w:rsidRPr="00C44184">
        <w:rPr>
          <w:rFonts w:ascii="Arial" w:hAnsi="Arial" w:cs="Arial"/>
          <w:spacing w:val="25"/>
          <w:w w:val="110"/>
        </w:rPr>
        <w:t xml:space="preserve"> </w:t>
      </w:r>
      <w:r w:rsidRPr="00C44184">
        <w:rPr>
          <w:rFonts w:ascii="Arial" w:hAnsi="Arial" w:cs="Arial"/>
          <w:w w:val="110"/>
        </w:rPr>
        <w:t>da</w:t>
      </w:r>
      <w:r w:rsidRPr="00C44184">
        <w:rPr>
          <w:rFonts w:ascii="Arial" w:hAnsi="Arial" w:cs="Arial"/>
          <w:spacing w:val="25"/>
          <w:w w:val="110"/>
        </w:rPr>
        <w:t xml:space="preserve"> </w:t>
      </w:r>
      <w:r w:rsidRPr="00C44184">
        <w:rPr>
          <w:rFonts w:ascii="Arial" w:hAnsi="Arial" w:cs="Arial"/>
          <w:w w:val="110"/>
        </w:rPr>
        <w:t>ilegalidade</w:t>
      </w:r>
      <w:r w:rsidRPr="00C44184">
        <w:rPr>
          <w:rFonts w:ascii="Arial" w:hAnsi="Arial" w:cs="Arial"/>
          <w:spacing w:val="27"/>
          <w:w w:val="110"/>
        </w:rPr>
        <w:t xml:space="preserve"> </w:t>
      </w:r>
      <w:r w:rsidRPr="00C44184">
        <w:rPr>
          <w:rFonts w:ascii="Arial" w:hAnsi="Arial" w:cs="Arial"/>
          <w:w w:val="110"/>
        </w:rPr>
        <w:t>ser</w:t>
      </w:r>
      <w:r w:rsidRPr="00C44184">
        <w:rPr>
          <w:rFonts w:ascii="Arial" w:hAnsi="Arial" w:cs="Arial"/>
          <w:spacing w:val="26"/>
          <w:w w:val="110"/>
        </w:rPr>
        <w:t xml:space="preserve"> </w:t>
      </w:r>
      <w:r w:rsidRPr="00C44184">
        <w:rPr>
          <w:rFonts w:ascii="Arial" w:hAnsi="Arial" w:cs="Arial"/>
          <w:w w:val="110"/>
        </w:rPr>
        <w:t>constatada</w:t>
      </w:r>
      <w:r w:rsidRPr="00C44184">
        <w:rPr>
          <w:rFonts w:ascii="Arial" w:hAnsi="Arial" w:cs="Arial"/>
          <w:spacing w:val="25"/>
          <w:w w:val="110"/>
        </w:rPr>
        <w:t xml:space="preserve"> </w:t>
      </w:r>
      <w:r w:rsidRPr="00C44184">
        <w:rPr>
          <w:rFonts w:ascii="Arial" w:hAnsi="Arial" w:cs="Arial"/>
          <w:w w:val="110"/>
        </w:rPr>
        <w:t>durante</w:t>
      </w:r>
      <w:r w:rsidRPr="00C44184">
        <w:rPr>
          <w:rFonts w:ascii="Arial" w:hAnsi="Arial" w:cs="Arial"/>
          <w:spacing w:val="27"/>
          <w:w w:val="110"/>
        </w:rPr>
        <w:t xml:space="preserve"> </w:t>
      </w:r>
      <w:r w:rsidRPr="00C44184">
        <w:rPr>
          <w:rFonts w:ascii="Arial" w:hAnsi="Arial" w:cs="Arial"/>
          <w:w w:val="110"/>
        </w:rPr>
        <w:t>a</w:t>
      </w:r>
      <w:r w:rsidRPr="00C44184">
        <w:rPr>
          <w:rFonts w:ascii="Arial" w:hAnsi="Arial" w:cs="Arial"/>
          <w:spacing w:val="23"/>
          <w:w w:val="110"/>
        </w:rPr>
        <w:t xml:space="preserve"> </w:t>
      </w:r>
      <w:r w:rsidRPr="00C44184">
        <w:rPr>
          <w:rFonts w:ascii="Arial" w:hAnsi="Arial" w:cs="Arial"/>
          <w:w w:val="110"/>
        </w:rPr>
        <w:t>execução</w:t>
      </w:r>
      <w:r w:rsidRPr="00C44184">
        <w:rPr>
          <w:rFonts w:ascii="Arial" w:hAnsi="Arial" w:cs="Arial"/>
          <w:spacing w:val="23"/>
          <w:w w:val="110"/>
        </w:rPr>
        <w:t xml:space="preserve"> </w:t>
      </w:r>
      <w:r w:rsidRPr="00C44184">
        <w:rPr>
          <w:rFonts w:ascii="Arial" w:hAnsi="Arial" w:cs="Arial"/>
          <w:w w:val="110"/>
        </w:rPr>
        <w:t>contratual,</w:t>
      </w:r>
      <w:r w:rsidRPr="00C44184">
        <w:rPr>
          <w:rFonts w:ascii="Arial" w:hAnsi="Arial" w:cs="Arial"/>
          <w:spacing w:val="26"/>
          <w:w w:val="110"/>
        </w:rPr>
        <w:t xml:space="preserve"> </w:t>
      </w:r>
      <w:r w:rsidRPr="00C44184">
        <w:rPr>
          <w:rFonts w:ascii="Arial" w:hAnsi="Arial" w:cs="Arial"/>
          <w:w w:val="110"/>
        </w:rPr>
        <w:t>aplica-se o disposto no artigo 147 da Lei Federal nº 14.133/2021.</w:t>
      </w:r>
    </w:p>
    <w:p w:rsidR="00A37347" w:rsidRPr="00C44184" w:rsidRDefault="00A37347" w:rsidP="00A37347">
      <w:pPr>
        <w:pStyle w:val="PargrafodaLista"/>
        <w:numPr>
          <w:ilvl w:val="1"/>
          <w:numId w:val="14"/>
        </w:numPr>
        <w:tabs>
          <w:tab w:val="left" w:pos="844"/>
        </w:tabs>
        <w:spacing w:line="336" w:lineRule="auto"/>
        <w:ind w:right="282" w:firstLine="0"/>
        <w:contextualSpacing w:val="0"/>
        <w:jc w:val="both"/>
        <w:rPr>
          <w:rFonts w:ascii="Arial" w:hAnsi="Arial" w:cs="Arial"/>
        </w:rPr>
      </w:pPr>
      <w:r w:rsidRPr="00C44184">
        <w:rPr>
          <w:rFonts w:ascii="Arial" w:hAnsi="Arial" w:cs="Arial"/>
          <w:w w:val="110"/>
        </w:rPr>
        <w:t>Na contagem dos prazos estabelecidos neste edital, excluir-se-á o dia do início e incluir-</w:t>
      </w:r>
      <w:r w:rsidRPr="00C44184">
        <w:rPr>
          <w:rFonts w:ascii="Arial" w:hAnsi="Arial" w:cs="Arial"/>
          <w:w w:val="110"/>
        </w:rPr>
        <w:lastRenderedPageBreak/>
        <w:t>se-á o do vencimento, iniciando-se e findando-se estes somente em dias de expediente na Administração.</w:t>
      </w:r>
    </w:p>
    <w:p w:rsidR="00A37347" w:rsidRPr="00C44184" w:rsidRDefault="00A37347" w:rsidP="00A37347">
      <w:pPr>
        <w:pStyle w:val="PargrafodaLista"/>
        <w:numPr>
          <w:ilvl w:val="1"/>
          <w:numId w:val="14"/>
        </w:numPr>
        <w:tabs>
          <w:tab w:val="left" w:pos="844"/>
        </w:tabs>
        <w:spacing w:line="336" w:lineRule="auto"/>
        <w:ind w:right="278" w:firstLine="0"/>
        <w:contextualSpacing w:val="0"/>
        <w:jc w:val="both"/>
        <w:rPr>
          <w:rFonts w:ascii="Arial" w:hAnsi="Arial" w:cs="Arial"/>
        </w:rPr>
      </w:pPr>
      <w:r w:rsidRPr="00C44184">
        <w:rPr>
          <w:rFonts w:ascii="Arial" w:hAnsi="Arial" w:cs="Arial"/>
          <w:w w:val="110"/>
        </w:rPr>
        <w:t xml:space="preserve">O edital de licitação, e seus anexos, estarão disponíveis no Portal Nacional de Contratações Públicas (PNCP), no endereço eletrônico </w:t>
      </w:r>
      <w:hyperlink r:id="rId46" w:history="1">
        <w:r w:rsidR="001B47AA" w:rsidRPr="007201BF">
          <w:rPr>
            <w:rStyle w:val="Hyperlink"/>
            <w:rFonts w:ascii="Arial" w:hAnsi="Arial" w:cs="Arial"/>
            <w:w w:val="110"/>
            <w:u w:color="0000FF"/>
          </w:rPr>
          <w:t>licitacao</w:t>
        </w:r>
        <w:r w:rsidR="001B47AA">
          <w:rPr>
            <w:rStyle w:val="Hyperlink"/>
            <w:rFonts w:ascii="Arial" w:hAnsi="Arial" w:cs="Arial"/>
            <w:w w:val="110"/>
            <w:u w:color="0000FF"/>
          </w:rPr>
          <w:t>.</w:t>
        </w:r>
        <w:r w:rsidR="001B47AA" w:rsidRPr="007201BF">
          <w:rPr>
            <w:rStyle w:val="Hyperlink"/>
            <w:rFonts w:ascii="Arial" w:hAnsi="Arial" w:cs="Arial"/>
            <w:w w:val="110"/>
            <w:u w:color="0000FF"/>
          </w:rPr>
          <w:t>obras</w:t>
        </w:r>
        <w:r w:rsidR="001B47AA">
          <w:rPr>
            <w:rStyle w:val="Hyperlink"/>
            <w:rFonts w:ascii="Arial" w:hAnsi="Arial" w:cs="Arial"/>
            <w:w w:val="110"/>
            <w:u w:color="0000FF"/>
          </w:rPr>
          <w:t>bel</w:t>
        </w:r>
        <w:r w:rsidR="001B47AA" w:rsidRPr="007201BF">
          <w:rPr>
            <w:rStyle w:val="Hyperlink"/>
            <w:rFonts w:ascii="Arial" w:hAnsi="Arial" w:cs="Arial"/>
            <w:w w:val="110"/>
            <w:u w:color="0000FF"/>
          </w:rPr>
          <w:t>@</w:t>
        </w:r>
      </w:hyperlink>
      <w:r w:rsidR="001B47AA">
        <w:rPr>
          <w:rStyle w:val="Hyperlink"/>
          <w:rFonts w:ascii="Arial" w:hAnsi="Arial" w:cs="Arial"/>
          <w:w w:val="110"/>
          <w:u w:color="0000FF"/>
        </w:rPr>
        <w:t>gmail.com</w:t>
      </w:r>
      <w:r w:rsidRPr="00C44184">
        <w:rPr>
          <w:rFonts w:ascii="Arial" w:hAnsi="Arial" w:cs="Arial"/>
          <w:color w:val="0000FF"/>
          <w:w w:val="110"/>
        </w:rPr>
        <w:t xml:space="preserve"> </w:t>
      </w:r>
      <w:r w:rsidRPr="00C44184">
        <w:rPr>
          <w:rFonts w:ascii="Arial" w:hAnsi="Arial" w:cs="Arial"/>
          <w:w w:val="110"/>
        </w:rPr>
        <w:t xml:space="preserve">e </w:t>
      </w:r>
      <w:hyperlink r:id="rId47">
        <w:r w:rsidRPr="008B4307">
          <w:rPr>
            <w:rFonts w:ascii="Arial" w:hAnsi="Arial" w:cs="Arial"/>
            <w:color w:val="0000FF"/>
            <w:w w:val="110"/>
            <w:u w:val="single" w:color="0000FF"/>
          </w:rPr>
          <w:t>www.gov.br/compras/pt-br</w:t>
        </w:r>
      </w:hyperlink>
      <w:r w:rsidRPr="00C44184">
        <w:rPr>
          <w:rFonts w:ascii="Arial" w:hAnsi="Arial" w:cs="Arial"/>
          <w:color w:val="0000FF"/>
          <w:w w:val="110"/>
          <w:u w:val="single" w:color="0000FF"/>
        </w:rPr>
        <w:t>,</w:t>
      </w:r>
      <w:r w:rsidRPr="00C44184">
        <w:rPr>
          <w:rFonts w:ascii="Arial" w:hAnsi="Arial" w:cs="Arial"/>
          <w:color w:val="0000FF"/>
          <w:spacing w:val="40"/>
          <w:w w:val="110"/>
        </w:rPr>
        <w:t xml:space="preserve"> </w:t>
      </w:r>
      <w:r w:rsidRPr="00C44184">
        <w:rPr>
          <w:rFonts w:ascii="Arial" w:hAnsi="Arial" w:cs="Arial"/>
          <w:w w:val="110"/>
        </w:rPr>
        <w:t>locais</w:t>
      </w:r>
      <w:r w:rsidRPr="00C44184">
        <w:rPr>
          <w:rFonts w:ascii="Arial" w:hAnsi="Arial" w:cs="Arial"/>
          <w:spacing w:val="40"/>
          <w:w w:val="110"/>
        </w:rPr>
        <w:t xml:space="preserve"> </w:t>
      </w:r>
      <w:r w:rsidRPr="00C44184">
        <w:rPr>
          <w:rFonts w:ascii="Arial" w:hAnsi="Arial" w:cs="Arial"/>
          <w:w w:val="110"/>
        </w:rPr>
        <w:t>em</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serão</w:t>
      </w:r>
      <w:r w:rsidRPr="00C44184">
        <w:rPr>
          <w:rFonts w:ascii="Arial" w:hAnsi="Arial" w:cs="Arial"/>
          <w:spacing w:val="40"/>
          <w:w w:val="110"/>
        </w:rPr>
        <w:t xml:space="preserve"> </w:t>
      </w:r>
      <w:r w:rsidRPr="00C44184">
        <w:rPr>
          <w:rFonts w:ascii="Arial" w:hAnsi="Arial" w:cs="Arial"/>
          <w:w w:val="110"/>
        </w:rPr>
        <w:t>disponibilizados</w:t>
      </w:r>
      <w:r w:rsidRPr="00C44184">
        <w:rPr>
          <w:rFonts w:ascii="Arial" w:hAnsi="Arial" w:cs="Arial"/>
          <w:spacing w:val="40"/>
          <w:w w:val="110"/>
        </w:rPr>
        <w:t xml:space="preserve"> </w:t>
      </w:r>
      <w:r w:rsidRPr="00C44184">
        <w:rPr>
          <w:rFonts w:ascii="Arial" w:hAnsi="Arial" w:cs="Arial"/>
          <w:w w:val="110"/>
        </w:rPr>
        <w:t>ainda</w:t>
      </w:r>
      <w:r w:rsidRPr="00C44184">
        <w:rPr>
          <w:rFonts w:ascii="Arial" w:hAnsi="Arial" w:cs="Arial"/>
          <w:spacing w:val="40"/>
          <w:w w:val="110"/>
        </w:rPr>
        <w:t xml:space="preserve"> </w:t>
      </w:r>
      <w:r w:rsidRPr="00C44184">
        <w:rPr>
          <w:rFonts w:ascii="Arial" w:hAnsi="Arial" w:cs="Arial"/>
          <w:w w:val="110"/>
        </w:rPr>
        <w:t>o acompanhamento dos resultados das fases desta licitação.</w:t>
      </w:r>
    </w:p>
    <w:p w:rsidR="00A37347" w:rsidRPr="00C44184" w:rsidRDefault="00A37347" w:rsidP="00A37347">
      <w:pPr>
        <w:pStyle w:val="PargrafodaLista"/>
        <w:numPr>
          <w:ilvl w:val="1"/>
          <w:numId w:val="14"/>
        </w:numPr>
        <w:tabs>
          <w:tab w:val="left" w:pos="844"/>
        </w:tabs>
        <w:spacing w:before="1" w:line="336" w:lineRule="auto"/>
        <w:ind w:right="282" w:firstLine="0"/>
        <w:contextualSpacing w:val="0"/>
        <w:jc w:val="both"/>
        <w:rPr>
          <w:rFonts w:ascii="Arial" w:hAnsi="Arial" w:cs="Arial"/>
        </w:rPr>
      </w:pPr>
      <w:r w:rsidRPr="00C44184">
        <w:rPr>
          <w:rFonts w:ascii="Arial" w:hAnsi="Arial" w:cs="Arial"/>
          <w:w w:val="110"/>
        </w:rPr>
        <w:t xml:space="preserve">Em caso de divergência entre normas infralegais e as contidas neste Edital, prevalecerão as últimas. Por outro lado, havendo divergência entre o Edital e o </w:t>
      </w:r>
      <w:r w:rsidR="00F3695A" w:rsidRPr="00505465">
        <w:rPr>
          <w:rFonts w:ascii="Arial" w:hAnsi="Arial" w:cs="Arial"/>
          <w:b/>
          <w:w w:val="110"/>
        </w:rPr>
        <w:t>PROJETO BÁSICO</w:t>
      </w:r>
      <w:r w:rsidRPr="00C44184">
        <w:rPr>
          <w:rFonts w:ascii="Arial" w:hAnsi="Arial" w:cs="Arial"/>
          <w:w w:val="110"/>
        </w:rPr>
        <w:t>, prevalecerá este.</w:t>
      </w:r>
    </w:p>
    <w:p w:rsidR="00A37347" w:rsidRPr="00C44184" w:rsidRDefault="00A37347" w:rsidP="00A37347">
      <w:pPr>
        <w:pStyle w:val="PargrafodaLista"/>
        <w:numPr>
          <w:ilvl w:val="1"/>
          <w:numId w:val="14"/>
        </w:numPr>
        <w:tabs>
          <w:tab w:val="left" w:pos="844"/>
        </w:tabs>
        <w:spacing w:before="3" w:line="338" w:lineRule="auto"/>
        <w:ind w:right="282" w:firstLine="0"/>
        <w:contextualSpacing w:val="0"/>
        <w:jc w:val="both"/>
        <w:rPr>
          <w:rFonts w:ascii="Arial" w:hAnsi="Arial" w:cs="Arial"/>
        </w:rPr>
      </w:pPr>
      <w:r w:rsidRPr="00C44184">
        <w:rPr>
          <w:rFonts w:ascii="Arial" w:hAnsi="Arial" w:cs="Arial"/>
          <w:w w:val="115"/>
        </w:rPr>
        <w:t>Os casos omissos serão resolvidos pelo Agente de Contratação, com auxílio da equipe de apoio.</w:t>
      </w:r>
    </w:p>
    <w:p w:rsidR="00A37347" w:rsidRPr="00624AF7" w:rsidRDefault="00A37347" w:rsidP="00A37347">
      <w:pPr>
        <w:pStyle w:val="PargrafodaLista"/>
        <w:numPr>
          <w:ilvl w:val="1"/>
          <w:numId w:val="14"/>
        </w:numPr>
        <w:tabs>
          <w:tab w:val="left" w:pos="844"/>
        </w:tabs>
        <w:spacing w:line="338" w:lineRule="auto"/>
        <w:ind w:right="286" w:firstLine="0"/>
        <w:contextualSpacing w:val="0"/>
        <w:jc w:val="both"/>
        <w:rPr>
          <w:rFonts w:ascii="Arial" w:hAnsi="Arial" w:cs="Arial"/>
        </w:rPr>
      </w:pPr>
      <w:r>
        <w:rPr>
          <w:rFonts w:ascii="Arial" w:hAnsi="Arial" w:cs="Arial"/>
          <w:w w:val="110"/>
        </w:rPr>
        <w:t>A</w:t>
      </w:r>
      <w:r w:rsidRPr="00C44184">
        <w:rPr>
          <w:rFonts w:ascii="Arial" w:hAnsi="Arial" w:cs="Arial"/>
          <w:w w:val="110"/>
        </w:rPr>
        <w:t xml:space="preserve"> </w:t>
      </w:r>
      <w:r w:rsidRPr="00D40718">
        <w:rPr>
          <w:rFonts w:ascii="Arial" w:hAnsi="Arial" w:cs="Arial"/>
          <w:b/>
          <w:lang w:val="pt-BR"/>
        </w:rPr>
        <w:t>PREFEITURA MUNICIPAL DE BELFORD ROXO</w:t>
      </w:r>
      <w:r w:rsidRPr="00C44184">
        <w:rPr>
          <w:rFonts w:ascii="Arial" w:hAnsi="Arial" w:cs="Arial"/>
          <w:w w:val="110"/>
        </w:rPr>
        <w:t xml:space="preserve"> e as licitantes do certame elegem o foro do Município d</w:t>
      </w:r>
      <w:r>
        <w:rPr>
          <w:rFonts w:ascii="Arial" w:hAnsi="Arial" w:cs="Arial"/>
          <w:w w:val="110"/>
        </w:rPr>
        <w:t>e</w:t>
      </w:r>
      <w:r w:rsidRPr="00C44184">
        <w:rPr>
          <w:rFonts w:ascii="Arial" w:hAnsi="Arial" w:cs="Arial"/>
          <w:w w:val="110"/>
        </w:rPr>
        <w:t xml:space="preserve"> </w:t>
      </w:r>
      <w:r>
        <w:rPr>
          <w:rFonts w:ascii="Arial" w:hAnsi="Arial" w:cs="Arial"/>
          <w:w w:val="110"/>
        </w:rPr>
        <w:t>Belford Roxo</w:t>
      </w:r>
      <w:r w:rsidRPr="00C44184">
        <w:rPr>
          <w:rFonts w:ascii="Arial" w:hAnsi="Arial" w:cs="Arial"/>
          <w:w w:val="110"/>
        </w:rPr>
        <w:t xml:space="preserve"> para dirimir qualquer questão controversa relacionada com o presente edital.</w:t>
      </w:r>
    </w:p>
    <w:p w:rsidR="00A37347" w:rsidRDefault="00A37347" w:rsidP="00A37347">
      <w:pPr>
        <w:pStyle w:val="PargrafodaLista"/>
        <w:tabs>
          <w:tab w:val="left" w:pos="844"/>
        </w:tabs>
        <w:spacing w:line="338" w:lineRule="auto"/>
        <w:ind w:left="140" w:right="286"/>
        <w:contextualSpacing w:val="0"/>
        <w:jc w:val="both"/>
        <w:rPr>
          <w:rFonts w:ascii="Arial" w:hAnsi="Arial" w:cs="Arial"/>
        </w:rPr>
      </w:pPr>
    </w:p>
    <w:p w:rsidR="00A37347" w:rsidRPr="00C44184" w:rsidRDefault="00A37347" w:rsidP="00A37347">
      <w:pPr>
        <w:pStyle w:val="Corpodetexto"/>
        <w:spacing w:before="97"/>
        <w:ind w:left="0"/>
        <w:jc w:val="left"/>
        <w:rPr>
          <w:rFonts w:ascii="Arial" w:hAnsi="Arial" w:cs="Arial"/>
        </w:rPr>
      </w:pPr>
    </w:p>
    <w:p w:rsidR="00A37347" w:rsidRPr="00C44184" w:rsidRDefault="00A37347" w:rsidP="00D92F1B">
      <w:pPr>
        <w:pStyle w:val="Corpodetexto"/>
        <w:ind w:left="3072"/>
        <w:jc w:val="center"/>
        <w:rPr>
          <w:rFonts w:ascii="Arial" w:hAnsi="Arial" w:cs="Arial"/>
        </w:rPr>
      </w:pPr>
      <w:r>
        <w:rPr>
          <w:rFonts w:ascii="Arial" w:hAnsi="Arial" w:cs="Arial"/>
          <w:w w:val="110"/>
        </w:rPr>
        <w:t>Belford Roxo</w:t>
      </w:r>
      <w:r w:rsidRPr="00C44184">
        <w:rPr>
          <w:rFonts w:ascii="Arial" w:hAnsi="Arial" w:cs="Arial"/>
          <w:w w:val="110"/>
        </w:rPr>
        <w:t>,</w:t>
      </w:r>
      <w:r w:rsidR="00C1030A">
        <w:rPr>
          <w:rFonts w:ascii="Arial" w:hAnsi="Arial" w:cs="Arial"/>
          <w:w w:val="110"/>
        </w:rPr>
        <w:t>29</w:t>
      </w:r>
      <w:r w:rsidRPr="00C44184">
        <w:rPr>
          <w:rFonts w:ascii="Arial" w:hAnsi="Arial" w:cs="Arial"/>
          <w:w w:val="110"/>
        </w:rPr>
        <w:t xml:space="preserve"> d</w:t>
      </w:r>
      <w:r>
        <w:rPr>
          <w:rFonts w:ascii="Arial" w:hAnsi="Arial" w:cs="Arial"/>
          <w:w w:val="110"/>
        </w:rPr>
        <w:t>e</w:t>
      </w:r>
      <w:r w:rsidRPr="00C44184">
        <w:rPr>
          <w:rFonts w:ascii="Arial" w:hAnsi="Arial" w:cs="Arial"/>
          <w:spacing w:val="3"/>
          <w:w w:val="110"/>
        </w:rPr>
        <w:t xml:space="preserve"> </w:t>
      </w:r>
      <w:r w:rsidR="00C1030A">
        <w:rPr>
          <w:rFonts w:ascii="Arial" w:hAnsi="Arial" w:cs="Arial"/>
          <w:w w:val="110"/>
        </w:rPr>
        <w:t>Abril</w:t>
      </w:r>
      <w:r>
        <w:rPr>
          <w:rFonts w:ascii="Arial" w:hAnsi="Arial" w:cs="Arial"/>
          <w:w w:val="110"/>
        </w:rPr>
        <w:t xml:space="preserve"> de 202</w:t>
      </w:r>
      <w:r w:rsidR="00515652">
        <w:rPr>
          <w:rFonts w:ascii="Arial" w:hAnsi="Arial" w:cs="Arial"/>
          <w:w w:val="110"/>
        </w:rPr>
        <w:t>6</w:t>
      </w:r>
      <w:r w:rsidRPr="00C44184">
        <w:rPr>
          <w:rFonts w:ascii="Arial" w:hAnsi="Arial" w:cs="Arial"/>
          <w:spacing w:val="-2"/>
          <w:w w:val="110"/>
        </w:rPr>
        <w:t>.</w:t>
      </w:r>
    </w:p>
    <w:p w:rsidR="00A37347" w:rsidRPr="00C44184" w:rsidRDefault="00A37347" w:rsidP="00A37347">
      <w:pPr>
        <w:pStyle w:val="Corpodetexto"/>
        <w:ind w:left="0"/>
        <w:jc w:val="left"/>
        <w:rPr>
          <w:rFonts w:ascii="Arial" w:hAnsi="Arial" w:cs="Arial"/>
        </w:rPr>
      </w:pPr>
    </w:p>
    <w:p w:rsidR="00015039" w:rsidRDefault="008B4307" w:rsidP="007B6B45">
      <w:pPr>
        <w:spacing w:line="360" w:lineRule="auto"/>
        <w:ind w:firstLine="708"/>
        <w:rPr>
          <w:rFonts w:ascii="Arial" w:hAnsi="Arial" w:cs="Arial"/>
          <w:b/>
          <w:sz w:val="20"/>
          <w:szCs w:val="20"/>
        </w:rPr>
      </w:pPr>
      <w:r>
        <w:rPr>
          <w:rFonts w:ascii="Arial" w:hAnsi="Arial" w:cs="Arial"/>
          <w:w w:val="110"/>
        </w:rPr>
        <w:t xml:space="preserve">         </w:t>
      </w:r>
    </w:p>
    <w:p w:rsidR="00015039" w:rsidRDefault="00147151" w:rsidP="00015039">
      <w:pPr>
        <w:jc w:val="center"/>
        <w:rPr>
          <w:rFonts w:ascii="Arial" w:hAnsi="Arial" w:cs="Arial"/>
          <w:b/>
          <w:sz w:val="20"/>
          <w:szCs w:val="20"/>
        </w:rPr>
      </w:pPr>
      <w:r>
        <w:rPr>
          <w:rFonts w:ascii="Arial" w:hAnsi="Arial" w:cs="Arial"/>
          <w:b/>
          <w:sz w:val="20"/>
          <w:szCs w:val="20"/>
        </w:rPr>
        <w:t>_______________________________________________</w:t>
      </w:r>
    </w:p>
    <w:p w:rsidR="00095FA1" w:rsidRPr="00B83142" w:rsidRDefault="00095FA1" w:rsidP="00095FA1">
      <w:pPr>
        <w:jc w:val="center"/>
        <w:rPr>
          <w:rFonts w:ascii="Arial" w:hAnsi="Arial" w:cs="Arial"/>
          <w:b/>
          <w:i/>
          <w:sz w:val="24"/>
          <w:szCs w:val="24"/>
        </w:rPr>
      </w:pPr>
      <w:r w:rsidRPr="00B83142">
        <w:rPr>
          <w:rFonts w:ascii="Arial" w:hAnsi="Arial" w:cs="Arial"/>
          <w:b/>
          <w:i/>
          <w:sz w:val="24"/>
          <w:szCs w:val="24"/>
        </w:rPr>
        <w:t>JERONIMO CORREIA RAMOS</w:t>
      </w:r>
    </w:p>
    <w:p w:rsidR="00095FA1" w:rsidRDefault="00095FA1" w:rsidP="00095FA1">
      <w:pPr>
        <w:jc w:val="center"/>
        <w:rPr>
          <w:rFonts w:ascii="Arial" w:hAnsi="Arial" w:cs="Arial"/>
          <w:b/>
          <w:sz w:val="20"/>
          <w:szCs w:val="20"/>
        </w:rPr>
      </w:pPr>
      <w:r>
        <w:rPr>
          <w:rFonts w:ascii="Arial" w:hAnsi="Arial" w:cs="Arial"/>
          <w:b/>
          <w:sz w:val="20"/>
          <w:szCs w:val="20"/>
        </w:rPr>
        <w:t>AGENTE DE CONTRATAÇÃO / PREGOEIRO</w:t>
      </w:r>
    </w:p>
    <w:p w:rsidR="00095FA1" w:rsidRDefault="00095FA1" w:rsidP="00095FA1">
      <w:pPr>
        <w:jc w:val="center"/>
        <w:rPr>
          <w:rFonts w:ascii="Arial" w:hAnsi="Arial" w:cs="Arial"/>
          <w:b/>
          <w:sz w:val="18"/>
          <w:szCs w:val="18"/>
        </w:rPr>
      </w:pPr>
      <w:r>
        <w:rPr>
          <w:rFonts w:ascii="Arial" w:hAnsi="Arial" w:cs="Arial"/>
          <w:b/>
          <w:sz w:val="18"/>
          <w:szCs w:val="18"/>
        </w:rPr>
        <w:t>MATR. 11/20.303</w:t>
      </w:r>
    </w:p>
    <w:p w:rsidR="00A37347" w:rsidRDefault="00A37347" w:rsidP="00015039">
      <w:pPr>
        <w:pStyle w:val="Ttulo1"/>
        <w:spacing w:line="255" w:lineRule="exact"/>
        <w:ind w:left="3189" w:firstLine="0"/>
        <w:jc w:val="left"/>
        <w:rPr>
          <w:rFonts w:ascii="Arial" w:hAnsi="Arial" w:cs="Arial"/>
          <w:spacing w:val="-2"/>
          <w:w w:val="110"/>
        </w:rPr>
      </w:pPr>
    </w:p>
    <w:p w:rsidR="00A37347" w:rsidRDefault="00A37347" w:rsidP="00A37347">
      <w:pPr>
        <w:pStyle w:val="Corpodetexto"/>
        <w:spacing w:before="2"/>
        <w:ind w:left="4171"/>
        <w:jc w:val="left"/>
        <w:rPr>
          <w:rFonts w:ascii="Arial" w:hAnsi="Arial" w:cs="Arial"/>
          <w:spacing w:val="-2"/>
          <w:w w:val="110"/>
        </w:rPr>
      </w:pPr>
    </w:p>
    <w:p w:rsidR="00A37347" w:rsidRDefault="00A37347" w:rsidP="00A37347">
      <w:pPr>
        <w:pStyle w:val="Corpodetexto"/>
        <w:spacing w:before="2"/>
        <w:ind w:left="4171"/>
        <w:jc w:val="left"/>
        <w:rPr>
          <w:rFonts w:ascii="Arial" w:hAnsi="Arial" w:cs="Arial"/>
          <w:spacing w:val="-2"/>
          <w:w w:val="110"/>
        </w:rPr>
      </w:pPr>
    </w:p>
    <w:p w:rsidR="00A37347" w:rsidRDefault="00A37347" w:rsidP="00A37347">
      <w:pPr>
        <w:pStyle w:val="Corpodetexto"/>
        <w:spacing w:before="2"/>
        <w:ind w:left="4171"/>
        <w:jc w:val="left"/>
        <w:rPr>
          <w:rFonts w:ascii="Arial" w:hAnsi="Arial" w:cs="Arial"/>
          <w:spacing w:val="-2"/>
          <w:w w:val="110"/>
        </w:rPr>
      </w:pPr>
    </w:p>
    <w:p w:rsidR="00A37347" w:rsidRDefault="00A37347" w:rsidP="00A37347">
      <w:pPr>
        <w:pStyle w:val="Corpodetexto"/>
        <w:spacing w:before="2"/>
        <w:ind w:left="4171"/>
        <w:jc w:val="left"/>
        <w:rPr>
          <w:rFonts w:ascii="Arial" w:hAnsi="Arial" w:cs="Arial"/>
          <w:spacing w:val="-2"/>
          <w:w w:val="110"/>
        </w:rPr>
      </w:pPr>
    </w:p>
    <w:p w:rsidR="00B827FA" w:rsidRDefault="00B827FA" w:rsidP="00A37347">
      <w:pPr>
        <w:jc w:val="center"/>
        <w:rPr>
          <w:rFonts w:ascii="Arial" w:hAnsi="Arial" w:cs="Arial"/>
          <w:b/>
          <w:sz w:val="96"/>
          <w:szCs w:val="96"/>
          <w:u w:val="single"/>
        </w:rPr>
      </w:pPr>
    </w:p>
    <w:p w:rsidR="009F08DF" w:rsidRDefault="009F08DF" w:rsidP="00A37347">
      <w:pPr>
        <w:jc w:val="center"/>
        <w:rPr>
          <w:rFonts w:ascii="Arial" w:hAnsi="Arial" w:cs="Arial"/>
          <w:b/>
          <w:sz w:val="96"/>
          <w:szCs w:val="96"/>
          <w:u w:val="single"/>
        </w:rPr>
      </w:pPr>
    </w:p>
    <w:p w:rsidR="00293108" w:rsidRDefault="00293108" w:rsidP="00A37347">
      <w:pPr>
        <w:jc w:val="center"/>
        <w:rPr>
          <w:rFonts w:ascii="Arial" w:hAnsi="Arial" w:cs="Arial"/>
          <w:b/>
          <w:sz w:val="96"/>
          <w:szCs w:val="96"/>
          <w:u w:val="single"/>
        </w:rPr>
      </w:pPr>
    </w:p>
    <w:p w:rsidR="00293108" w:rsidRDefault="00293108" w:rsidP="00A37347">
      <w:pPr>
        <w:jc w:val="center"/>
        <w:rPr>
          <w:rFonts w:ascii="Arial" w:hAnsi="Arial" w:cs="Arial"/>
          <w:b/>
          <w:sz w:val="96"/>
          <w:szCs w:val="96"/>
          <w:u w:val="single"/>
        </w:rPr>
      </w:pPr>
    </w:p>
    <w:p w:rsidR="00A37347" w:rsidRPr="009147BA" w:rsidRDefault="00A37347" w:rsidP="00A37347">
      <w:pPr>
        <w:jc w:val="center"/>
        <w:rPr>
          <w:rFonts w:ascii="Arial" w:hAnsi="Arial" w:cs="Arial"/>
          <w:b/>
          <w:sz w:val="96"/>
          <w:szCs w:val="96"/>
          <w:u w:val="single"/>
        </w:rPr>
      </w:pPr>
      <w:r w:rsidRPr="009147BA">
        <w:rPr>
          <w:rFonts w:ascii="Arial" w:hAnsi="Arial" w:cs="Arial"/>
          <w:b/>
          <w:sz w:val="96"/>
          <w:szCs w:val="96"/>
          <w:u w:val="single"/>
        </w:rPr>
        <w:t>ANEXO I</w:t>
      </w:r>
    </w:p>
    <w:p w:rsidR="00A37347" w:rsidRPr="009147BA" w:rsidRDefault="00A37347" w:rsidP="00A37347">
      <w:pPr>
        <w:jc w:val="center"/>
        <w:rPr>
          <w:rFonts w:ascii="Arial" w:hAnsi="Arial" w:cs="Arial"/>
          <w:b/>
          <w:sz w:val="96"/>
          <w:szCs w:val="96"/>
          <w:u w:val="single"/>
        </w:rPr>
      </w:pPr>
    </w:p>
    <w:p w:rsidR="00A37347" w:rsidRPr="009147BA" w:rsidRDefault="00A37347" w:rsidP="00A37347">
      <w:pPr>
        <w:jc w:val="center"/>
        <w:rPr>
          <w:rFonts w:ascii="Arial" w:hAnsi="Arial" w:cs="Arial"/>
          <w:b/>
          <w:sz w:val="96"/>
          <w:szCs w:val="96"/>
        </w:rPr>
      </w:pPr>
      <w:r w:rsidRPr="009147BA">
        <w:rPr>
          <w:rFonts w:ascii="Arial" w:hAnsi="Arial" w:cs="Arial"/>
          <w:b/>
          <w:sz w:val="96"/>
          <w:szCs w:val="96"/>
        </w:rPr>
        <w:t>MODELO DE PROPOSTA COMERCIAL</w:t>
      </w:r>
    </w:p>
    <w:p w:rsidR="00A37347" w:rsidRDefault="00A37347" w:rsidP="00A37347">
      <w:pPr>
        <w:pStyle w:val="Corpodetexto"/>
        <w:spacing w:before="2"/>
        <w:ind w:left="4171"/>
        <w:jc w:val="left"/>
        <w:rPr>
          <w:rFonts w:ascii="Arial" w:hAnsi="Arial" w:cs="Arial"/>
        </w:rPr>
      </w:pPr>
    </w:p>
    <w:p w:rsidR="00A37347" w:rsidRDefault="00A37347" w:rsidP="00A37347">
      <w:pPr>
        <w:pStyle w:val="Corpodetexto"/>
        <w:spacing w:before="2"/>
        <w:ind w:left="4171"/>
        <w:jc w:val="left"/>
        <w:rPr>
          <w:rFonts w:ascii="Arial" w:hAnsi="Arial" w:cs="Arial"/>
        </w:rPr>
      </w:pPr>
    </w:p>
    <w:p w:rsidR="00A648C6" w:rsidRDefault="00A648C6" w:rsidP="00A37347">
      <w:pPr>
        <w:pStyle w:val="Corpodetexto"/>
        <w:spacing w:before="2"/>
        <w:ind w:left="4171"/>
        <w:jc w:val="left"/>
        <w:rPr>
          <w:rFonts w:ascii="Arial" w:hAnsi="Arial" w:cs="Arial"/>
        </w:rPr>
      </w:pPr>
    </w:p>
    <w:p w:rsidR="00A648C6" w:rsidRDefault="00A648C6" w:rsidP="00A37347">
      <w:pPr>
        <w:pStyle w:val="Corpodetexto"/>
        <w:spacing w:before="2"/>
        <w:ind w:left="4171"/>
        <w:jc w:val="left"/>
        <w:rPr>
          <w:rFonts w:ascii="Arial" w:hAnsi="Arial" w:cs="Arial"/>
        </w:rPr>
      </w:pPr>
    </w:p>
    <w:p w:rsidR="00A648C6" w:rsidRDefault="00A648C6" w:rsidP="00A37347">
      <w:pPr>
        <w:pStyle w:val="Corpodetexto"/>
        <w:spacing w:before="2"/>
        <w:ind w:left="4171"/>
        <w:jc w:val="left"/>
        <w:rPr>
          <w:rFonts w:ascii="Arial" w:hAnsi="Arial" w:cs="Arial"/>
        </w:rPr>
      </w:pPr>
    </w:p>
    <w:p w:rsidR="00A648C6" w:rsidRDefault="00A648C6" w:rsidP="00A37347">
      <w:pPr>
        <w:pStyle w:val="Corpodetexto"/>
        <w:spacing w:before="2"/>
        <w:ind w:left="4171"/>
        <w:jc w:val="left"/>
        <w:rPr>
          <w:rFonts w:ascii="Arial" w:hAnsi="Arial" w:cs="Arial"/>
        </w:rPr>
      </w:pPr>
    </w:p>
    <w:p w:rsidR="003834CE" w:rsidRDefault="003834CE" w:rsidP="00A37347">
      <w:pPr>
        <w:ind w:right="-59"/>
        <w:jc w:val="center"/>
        <w:rPr>
          <w:rFonts w:ascii="Arial" w:hAnsi="Arial" w:cs="Arial"/>
          <w:b/>
          <w:sz w:val="36"/>
          <w:szCs w:val="36"/>
        </w:rPr>
      </w:pPr>
    </w:p>
    <w:p w:rsidR="00500BB2" w:rsidRDefault="00500BB2" w:rsidP="00A37347">
      <w:pPr>
        <w:ind w:right="-59"/>
        <w:jc w:val="center"/>
        <w:rPr>
          <w:rFonts w:ascii="Arial" w:hAnsi="Arial" w:cs="Arial"/>
          <w:b/>
          <w:sz w:val="36"/>
          <w:szCs w:val="36"/>
        </w:rPr>
      </w:pPr>
    </w:p>
    <w:p w:rsidR="00841B0D" w:rsidRDefault="00841B0D" w:rsidP="00A37347">
      <w:pPr>
        <w:ind w:right="-59"/>
        <w:jc w:val="center"/>
        <w:rPr>
          <w:rFonts w:ascii="Arial" w:hAnsi="Arial" w:cs="Arial"/>
          <w:b/>
          <w:sz w:val="36"/>
          <w:szCs w:val="36"/>
        </w:rPr>
      </w:pPr>
    </w:p>
    <w:p w:rsidR="00A37347" w:rsidRPr="009147BA" w:rsidRDefault="00A37347" w:rsidP="00A37347">
      <w:pPr>
        <w:ind w:right="-59"/>
        <w:jc w:val="center"/>
        <w:rPr>
          <w:rFonts w:ascii="Arial" w:hAnsi="Arial" w:cs="Arial"/>
          <w:b/>
          <w:sz w:val="36"/>
          <w:szCs w:val="36"/>
        </w:rPr>
      </w:pPr>
      <w:r>
        <w:rPr>
          <w:rFonts w:ascii="Arial" w:hAnsi="Arial" w:cs="Arial"/>
          <w:b/>
          <w:sz w:val="36"/>
          <w:szCs w:val="36"/>
        </w:rPr>
        <w:lastRenderedPageBreak/>
        <w:t>A</w:t>
      </w:r>
      <w:r w:rsidRPr="009147BA">
        <w:rPr>
          <w:rFonts w:ascii="Arial" w:hAnsi="Arial" w:cs="Arial"/>
          <w:b/>
          <w:sz w:val="36"/>
          <w:szCs w:val="36"/>
        </w:rPr>
        <w:t>NEXO I</w:t>
      </w:r>
    </w:p>
    <w:p w:rsidR="00A37347" w:rsidRPr="009147BA" w:rsidRDefault="00A37347" w:rsidP="00A37347">
      <w:pPr>
        <w:spacing w:line="320" w:lineRule="atLeast"/>
        <w:ind w:left="-28" w:right="-289"/>
        <w:jc w:val="center"/>
        <w:rPr>
          <w:rFonts w:ascii="Arial" w:hAnsi="Arial" w:cs="Arial"/>
          <w:b/>
          <w:i/>
          <w:sz w:val="32"/>
          <w:szCs w:val="32"/>
        </w:rPr>
      </w:pPr>
    </w:p>
    <w:p w:rsidR="00A37347" w:rsidRPr="009147BA" w:rsidRDefault="00A37347" w:rsidP="00A37347">
      <w:pPr>
        <w:spacing w:line="320" w:lineRule="atLeast"/>
        <w:ind w:left="-28" w:right="-289"/>
        <w:jc w:val="center"/>
        <w:rPr>
          <w:rFonts w:ascii="Arial" w:hAnsi="Arial" w:cs="Arial"/>
          <w:b/>
          <w:i/>
          <w:sz w:val="32"/>
          <w:szCs w:val="32"/>
        </w:rPr>
      </w:pPr>
      <w:r w:rsidRPr="009147BA">
        <w:rPr>
          <w:rFonts w:ascii="Arial" w:hAnsi="Arial" w:cs="Arial"/>
          <w:b/>
          <w:i/>
          <w:sz w:val="32"/>
          <w:szCs w:val="32"/>
        </w:rPr>
        <w:t>MODELO DE PROPOSTA COMERCIAL</w:t>
      </w:r>
    </w:p>
    <w:p w:rsidR="00A37347" w:rsidRPr="009147BA" w:rsidRDefault="00A37347" w:rsidP="00A37347">
      <w:pPr>
        <w:spacing w:line="320" w:lineRule="atLeast"/>
        <w:ind w:left="-28" w:right="-289"/>
        <w:jc w:val="center"/>
        <w:rPr>
          <w:rFonts w:ascii="Arial" w:hAnsi="Arial" w:cs="Arial"/>
          <w:b/>
          <w:i/>
          <w:sz w:val="32"/>
          <w:szCs w:val="32"/>
        </w:rPr>
      </w:pPr>
      <w:r w:rsidRPr="009147BA">
        <w:rPr>
          <w:rFonts w:ascii="Arial" w:hAnsi="Arial" w:cs="Arial"/>
          <w:b/>
          <w:i/>
          <w:sz w:val="32"/>
          <w:szCs w:val="32"/>
        </w:rPr>
        <w:t xml:space="preserve">                                                                                                                                                                                                                                                                                                                                                                                                                                                                                                                </w:t>
      </w:r>
    </w:p>
    <w:p w:rsidR="00A37347" w:rsidRPr="009147BA" w:rsidRDefault="00A37347" w:rsidP="00A37347">
      <w:pPr>
        <w:adjustRightInd w:val="0"/>
        <w:snapToGrid w:val="0"/>
        <w:jc w:val="center"/>
        <w:rPr>
          <w:rFonts w:ascii="Arial" w:hAnsi="Arial" w:cs="Arial"/>
          <w:b/>
          <w:color w:val="000000"/>
          <w:sz w:val="32"/>
          <w:szCs w:val="32"/>
          <w:u w:val="single"/>
        </w:rPr>
      </w:pPr>
      <w:r>
        <w:rPr>
          <w:rFonts w:ascii="Arial" w:hAnsi="Arial" w:cs="Arial"/>
          <w:b/>
          <w:caps/>
          <w:sz w:val="32"/>
          <w:szCs w:val="32"/>
          <w:u w:val="single"/>
        </w:rPr>
        <w:t>CONCORRÊNCIA PÚBLICA</w:t>
      </w:r>
      <w:r w:rsidRPr="009147BA">
        <w:rPr>
          <w:rFonts w:ascii="Arial" w:hAnsi="Arial" w:cs="Arial"/>
          <w:b/>
          <w:caps/>
          <w:sz w:val="32"/>
          <w:szCs w:val="32"/>
          <w:u w:val="single"/>
        </w:rPr>
        <w:t xml:space="preserve"> Nº </w:t>
      </w:r>
      <w:r>
        <w:rPr>
          <w:rFonts w:ascii="Arial" w:hAnsi="Arial" w:cs="Arial"/>
          <w:b/>
          <w:caps/>
          <w:sz w:val="32"/>
          <w:szCs w:val="32"/>
          <w:u w:val="single"/>
        </w:rPr>
        <w:t>0</w:t>
      </w:r>
      <w:r w:rsidR="00C1030A">
        <w:rPr>
          <w:rFonts w:ascii="Arial" w:hAnsi="Arial" w:cs="Arial"/>
          <w:b/>
          <w:caps/>
          <w:sz w:val="32"/>
          <w:szCs w:val="32"/>
          <w:u w:val="single"/>
        </w:rPr>
        <w:t>12</w:t>
      </w:r>
      <w:r>
        <w:rPr>
          <w:rFonts w:ascii="Arial" w:hAnsi="Arial" w:cs="Arial"/>
          <w:b/>
          <w:caps/>
          <w:sz w:val="32"/>
          <w:szCs w:val="32"/>
          <w:u w:val="single"/>
        </w:rPr>
        <w:t>/202</w:t>
      </w:r>
      <w:r w:rsidR="00515652">
        <w:rPr>
          <w:rFonts w:ascii="Arial" w:hAnsi="Arial" w:cs="Arial"/>
          <w:b/>
          <w:caps/>
          <w:sz w:val="32"/>
          <w:szCs w:val="32"/>
          <w:u w:val="single"/>
        </w:rPr>
        <w:t>6</w:t>
      </w:r>
    </w:p>
    <w:p w:rsidR="00A37347" w:rsidRPr="009147BA" w:rsidRDefault="00A37347" w:rsidP="00A37347">
      <w:pPr>
        <w:ind w:left="-28"/>
        <w:jc w:val="center"/>
        <w:rPr>
          <w:rFonts w:ascii="Arial" w:hAnsi="Arial" w:cs="Arial"/>
          <w:b/>
        </w:rPr>
      </w:pPr>
    </w:p>
    <w:p w:rsidR="00A37347" w:rsidRPr="009147BA" w:rsidRDefault="00A37347" w:rsidP="00A37347">
      <w:pPr>
        <w:ind w:left="-28"/>
        <w:jc w:val="both"/>
        <w:rPr>
          <w:rFonts w:ascii="Arial" w:hAnsi="Arial" w:cs="Arial"/>
        </w:rPr>
      </w:pPr>
      <w:r w:rsidRPr="009147BA">
        <w:rPr>
          <w:rFonts w:ascii="Arial" w:hAnsi="Arial" w:cs="Arial"/>
        </w:rPr>
        <w:t xml:space="preserve">A Firma abaixo se propõe </w:t>
      </w:r>
      <w:r w:rsidRPr="009147BA">
        <w:rPr>
          <w:rFonts w:ascii="Arial" w:hAnsi="Arial" w:cs="Arial"/>
          <w:b/>
          <w:u w:val="single"/>
        </w:rPr>
        <w:t xml:space="preserve">a executar o objeto deste Edital, conforme discriminado nas Especificações Técnicas do </w:t>
      </w:r>
      <w:r w:rsidR="00F3695A">
        <w:rPr>
          <w:rFonts w:ascii="Arial" w:hAnsi="Arial" w:cs="Arial"/>
          <w:b/>
          <w:u w:val="single"/>
        </w:rPr>
        <w:t>PROJETO BÁSICO</w:t>
      </w:r>
      <w:r w:rsidRPr="009147BA">
        <w:rPr>
          <w:rFonts w:ascii="Arial" w:hAnsi="Arial" w:cs="Arial"/>
          <w:b/>
          <w:u w:val="single"/>
        </w:rPr>
        <w:t xml:space="preserve"> – ANEXO II</w:t>
      </w:r>
      <w:r w:rsidRPr="009147BA">
        <w:rPr>
          <w:rFonts w:ascii="Arial" w:hAnsi="Arial" w:cs="Arial"/>
        </w:rPr>
        <w:t xml:space="preserve">, pelos preços e condições assinalados na presente, obedecendo rigorosamente às disposições da legislação competente. </w:t>
      </w:r>
    </w:p>
    <w:p w:rsidR="00A37347" w:rsidRPr="009147BA" w:rsidRDefault="00A37347" w:rsidP="00A37347">
      <w:pPr>
        <w:adjustRightInd w:val="0"/>
        <w:spacing w:line="480" w:lineRule="auto"/>
        <w:ind w:left="-28"/>
        <w:jc w:val="both"/>
        <w:rPr>
          <w:rFonts w:ascii="Arial" w:hAnsi="Arial" w:cs="Arial"/>
        </w:rPr>
      </w:pPr>
      <w:r w:rsidRPr="009147BA">
        <w:rPr>
          <w:rFonts w:ascii="Arial" w:hAnsi="Arial" w:cs="Arial"/>
        </w:rPr>
        <w:t>Firma Proponente:___________________________________________________________</w:t>
      </w:r>
    </w:p>
    <w:p w:rsidR="00A37347" w:rsidRPr="009147BA" w:rsidRDefault="00A37347" w:rsidP="00A37347">
      <w:pPr>
        <w:adjustRightInd w:val="0"/>
        <w:spacing w:line="480" w:lineRule="auto"/>
        <w:ind w:left="-28"/>
        <w:jc w:val="both"/>
        <w:rPr>
          <w:rFonts w:ascii="Arial" w:hAnsi="Arial" w:cs="Arial"/>
        </w:rPr>
      </w:pPr>
      <w:r w:rsidRPr="009147BA">
        <w:rPr>
          <w:rFonts w:ascii="Arial" w:hAnsi="Arial" w:cs="Arial"/>
        </w:rPr>
        <w:t>Endereço:___________________________________________Cidade:_______________</w:t>
      </w:r>
    </w:p>
    <w:p w:rsidR="00A37347" w:rsidRPr="009147BA" w:rsidRDefault="00A37347" w:rsidP="00A37347">
      <w:pPr>
        <w:adjustRightInd w:val="0"/>
        <w:spacing w:line="480" w:lineRule="auto"/>
        <w:ind w:left="-28"/>
        <w:jc w:val="both"/>
        <w:rPr>
          <w:rFonts w:ascii="Arial" w:hAnsi="Arial" w:cs="Arial"/>
        </w:rPr>
      </w:pPr>
      <w:r w:rsidRPr="009147BA">
        <w:rPr>
          <w:rFonts w:ascii="Arial" w:hAnsi="Arial" w:cs="Arial"/>
        </w:rPr>
        <w:t>Estado:_______Cep:__________Tel:_______________E-ail:_______________________</w:t>
      </w:r>
    </w:p>
    <w:p w:rsidR="00A37347" w:rsidRDefault="00A37347" w:rsidP="00A37347">
      <w:pPr>
        <w:adjustRightInd w:val="0"/>
        <w:spacing w:line="480" w:lineRule="auto"/>
        <w:ind w:left="-28"/>
        <w:jc w:val="both"/>
        <w:rPr>
          <w:rFonts w:ascii="Arial" w:hAnsi="Arial" w:cs="Arial"/>
        </w:rPr>
      </w:pPr>
      <w:r w:rsidRPr="00F94DAA">
        <w:rPr>
          <w:rFonts w:ascii="Arial" w:hAnsi="Arial" w:cs="Arial"/>
        </w:rPr>
        <w:t>CNPJ:_____________________________Insc.Estadual:___________________________</w:t>
      </w:r>
    </w:p>
    <w:p w:rsidR="00A37347" w:rsidRDefault="00A37347" w:rsidP="00A37347">
      <w:pPr>
        <w:numPr>
          <w:ilvl w:val="0"/>
          <w:numId w:val="24"/>
        </w:numPr>
        <w:autoSpaceDE w:val="0"/>
        <w:autoSpaceDN w:val="0"/>
        <w:adjustRightInd w:val="0"/>
        <w:spacing w:after="0" w:line="360" w:lineRule="auto"/>
        <w:jc w:val="both"/>
        <w:rPr>
          <w:rFonts w:ascii="Arial" w:hAnsi="Arial" w:cs="Arial"/>
          <w:b/>
          <w:u w:val="single"/>
        </w:rPr>
      </w:pPr>
      <w:r w:rsidRPr="00F94DAA">
        <w:rPr>
          <w:rFonts w:ascii="Arial" w:hAnsi="Arial" w:cs="Arial"/>
          <w:b/>
          <w:u w:val="single"/>
        </w:rPr>
        <w:t>OBJETO</w:t>
      </w:r>
      <w:r>
        <w:rPr>
          <w:rFonts w:ascii="Arial" w:hAnsi="Arial" w:cs="Arial"/>
          <w:b/>
          <w:u w:val="single"/>
        </w:rPr>
        <w:t>:</w:t>
      </w:r>
    </w:p>
    <w:p w:rsidR="00A37347" w:rsidRPr="009147BA" w:rsidRDefault="00A37347" w:rsidP="00A37347">
      <w:pPr>
        <w:adjustRightInd w:val="0"/>
        <w:spacing w:line="360" w:lineRule="auto"/>
        <w:ind w:left="-28"/>
        <w:jc w:val="both"/>
        <w:rPr>
          <w:rFonts w:ascii="Arial" w:hAnsi="Arial" w:cs="Arial"/>
        </w:rPr>
      </w:pPr>
      <w:r w:rsidRPr="009147BA">
        <w:rPr>
          <w:rFonts w:ascii="Arial" w:hAnsi="Arial" w:cs="Arial"/>
        </w:rPr>
        <w:t xml:space="preserve">1.1 - </w:t>
      </w:r>
      <w:r w:rsidR="00D24FCC" w:rsidRPr="00D24FCC">
        <w:rPr>
          <w:rFonts w:ascii="Arial" w:hAnsi="Arial" w:cs="Arial"/>
          <w:b/>
          <w:color w:val="000000"/>
          <w:sz w:val="20"/>
          <w:szCs w:val="20"/>
          <w:u w:val="single"/>
        </w:rPr>
        <w:t xml:space="preserve">CONTRATAÇÃO DE </w:t>
      </w:r>
      <w:r w:rsidR="00D24FCC" w:rsidRPr="00D24FCC">
        <w:rPr>
          <w:rFonts w:ascii="Arial" w:hAnsi="Arial" w:cs="Arial"/>
          <w:b/>
          <w:sz w:val="20"/>
          <w:szCs w:val="20"/>
          <w:u w:val="single"/>
        </w:rPr>
        <w:t>EMPRESA APTA E ESPECIALIZADA EM OBRA DE CONSTRUÇÃO DE COMPLEXO EDUCACIONAL COM ESCOLA, CRECHE E ÁREA DE LAZER, SITUADA NA ESTRADA DAS PEDRINHAS, Nº 1172 - 1090, BOM PASTOR – BELFORD ROXO/RJ</w:t>
      </w:r>
      <w:r w:rsidRPr="009147BA">
        <w:rPr>
          <w:rFonts w:ascii="Arial" w:hAnsi="Arial" w:cs="Arial"/>
        </w:rPr>
        <w:t xml:space="preserve">, conforme condições e especificações contidas no </w:t>
      </w:r>
      <w:r w:rsidR="00F3695A">
        <w:rPr>
          <w:rFonts w:ascii="Arial" w:hAnsi="Arial" w:cs="Arial"/>
          <w:b/>
        </w:rPr>
        <w:t>PROJETO BÁSICO</w:t>
      </w:r>
      <w:r w:rsidRPr="001710DA">
        <w:rPr>
          <w:rFonts w:ascii="Arial" w:hAnsi="Arial" w:cs="Arial"/>
          <w:b/>
        </w:rPr>
        <w:t xml:space="preserve"> – ANEXO II</w:t>
      </w:r>
      <w:r w:rsidRPr="009147BA">
        <w:rPr>
          <w:rFonts w:ascii="Arial" w:hAnsi="Arial" w:cs="Arial"/>
        </w:rPr>
        <w:t>, parte integrante e inseparável deste Edital, independente de transcrição.</w:t>
      </w:r>
    </w:p>
    <w:p w:rsidR="00A37347" w:rsidRDefault="00A37347" w:rsidP="00A37347">
      <w:pPr>
        <w:adjustRightInd w:val="0"/>
        <w:spacing w:line="360" w:lineRule="auto"/>
        <w:ind w:left="-28"/>
        <w:jc w:val="both"/>
        <w:rPr>
          <w:rFonts w:ascii="Arial" w:hAnsi="Arial" w:cs="Arial"/>
          <w:b/>
          <w:noProof/>
          <w:lang w:eastAsia="pt-BR"/>
        </w:rPr>
      </w:pPr>
      <w:r w:rsidRPr="009147BA">
        <w:rPr>
          <w:rFonts w:ascii="Arial" w:hAnsi="Arial" w:cs="Arial"/>
          <w:b/>
          <w:u w:val="single"/>
        </w:rPr>
        <w:t>2 - PREÇO TOTAL OFERTADO:</w:t>
      </w:r>
      <w:r w:rsidRPr="00301917">
        <w:rPr>
          <w:rFonts w:ascii="Arial" w:hAnsi="Arial" w:cs="Arial"/>
          <w:b/>
          <w:noProof/>
          <w:lang w:eastAsia="pt-BR"/>
        </w:rPr>
        <w:t xml:space="preserve"> </w:t>
      </w:r>
    </w:p>
    <w:p w:rsidR="00A37347" w:rsidRDefault="00A37347" w:rsidP="00A37347">
      <w:pPr>
        <w:adjustRightInd w:val="0"/>
        <w:spacing w:line="360" w:lineRule="auto"/>
        <w:ind w:left="-28"/>
        <w:jc w:val="both"/>
        <w:rPr>
          <w:rFonts w:ascii="Arial" w:hAnsi="Arial" w:cs="Arial"/>
        </w:rPr>
      </w:pPr>
      <w:r w:rsidRPr="009147BA">
        <w:rPr>
          <w:rFonts w:ascii="Arial" w:hAnsi="Arial" w:cs="Arial"/>
        </w:rPr>
        <w:t>2.1 – O Preço total ofertado</w:t>
      </w:r>
      <w:r>
        <w:rPr>
          <w:rFonts w:ascii="Arial" w:hAnsi="Arial" w:cs="Arial"/>
        </w:rPr>
        <w:t xml:space="preserve"> </w:t>
      </w:r>
      <w:r w:rsidRPr="009147BA">
        <w:rPr>
          <w:rFonts w:ascii="Arial" w:hAnsi="Arial" w:cs="Arial"/>
        </w:rPr>
        <w:t>é R$_____________________</w:t>
      </w:r>
      <w:proofErr w:type="gramStart"/>
      <w:r w:rsidRPr="009147BA">
        <w:rPr>
          <w:rFonts w:ascii="Arial" w:hAnsi="Arial" w:cs="Arial"/>
        </w:rPr>
        <w:t>_(</w:t>
      </w:r>
      <w:proofErr w:type="gramEnd"/>
      <w:r w:rsidRPr="009147BA">
        <w:rPr>
          <w:rFonts w:ascii="Arial" w:hAnsi="Arial" w:cs="Arial"/>
        </w:rPr>
        <w:t>por extenso).</w:t>
      </w:r>
    </w:p>
    <w:p w:rsidR="00A37347" w:rsidRDefault="00A37347" w:rsidP="00A37347">
      <w:pPr>
        <w:adjustRightInd w:val="0"/>
        <w:spacing w:line="360" w:lineRule="auto"/>
        <w:ind w:left="-28"/>
        <w:jc w:val="both"/>
        <w:rPr>
          <w:rFonts w:ascii="Arial" w:hAnsi="Arial" w:cs="Arial"/>
        </w:rPr>
      </w:pPr>
      <w:r w:rsidRPr="009147BA">
        <w:rPr>
          <w:rFonts w:ascii="Arial" w:hAnsi="Arial" w:cs="Arial"/>
        </w:rPr>
        <w:t>2.</w:t>
      </w:r>
      <w:r>
        <w:rPr>
          <w:rFonts w:ascii="Arial" w:hAnsi="Arial" w:cs="Arial"/>
        </w:rPr>
        <w:t>2</w:t>
      </w:r>
      <w:r w:rsidRPr="009147BA">
        <w:rPr>
          <w:rFonts w:ascii="Arial" w:hAnsi="Arial" w:cs="Arial"/>
        </w:rPr>
        <w:t xml:space="preserve"> – O Preço ofertado inclui todos os custos de mão de obra, BDI, Taxas, Impostos, Seguros, Encargos Sociais, Administração, Trabalhistas, Previdenciários, Contribuições Parafiscais e outros que venham a incidir sobre o Objeto da </w:t>
      </w:r>
      <w:r>
        <w:rPr>
          <w:rFonts w:ascii="Arial" w:hAnsi="Arial" w:cs="Arial"/>
          <w:b/>
          <w:caps/>
        </w:rPr>
        <w:t>CONCORRÊNCIA PÚBLICA</w:t>
      </w:r>
      <w:r w:rsidRPr="00C14A21">
        <w:rPr>
          <w:rFonts w:ascii="Arial" w:hAnsi="Arial" w:cs="Arial"/>
          <w:b/>
          <w:caps/>
        </w:rPr>
        <w:t xml:space="preserve"> Nº </w:t>
      </w:r>
      <w:r>
        <w:rPr>
          <w:rFonts w:ascii="Arial" w:hAnsi="Arial" w:cs="Arial"/>
          <w:b/>
          <w:caps/>
        </w:rPr>
        <w:t>0</w:t>
      </w:r>
      <w:r w:rsidR="00C1030A">
        <w:rPr>
          <w:rFonts w:ascii="Arial" w:hAnsi="Arial" w:cs="Arial"/>
          <w:b/>
          <w:caps/>
        </w:rPr>
        <w:t>12</w:t>
      </w:r>
      <w:bookmarkStart w:id="31" w:name="_GoBack"/>
      <w:bookmarkEnd w:id="31"/>
      <w:r>
        <w:rPr>
          <w:rFonts w:ascii="Arial" w:hAnsi="Arial" w:cs="Arial"/>
          <w:b/>
          <w:caps/>
        </w:rPr>
        <w:t>/202</w:t>
      </w:r>
      <w:r w:rsidR="00515652">
        <w:rPr>
          <w:rFonts w:ascii="Arial" w:hAnsi="Arial" w:cs="Arial"/>
          <w:b/>
          <w:caps/>
        </w:rPr>
        <w:t>6</w:t>
      </w:r>
      <w:r w:rsidRPr="009147BA">
        <w:rPr>
          <w:rFonts w:ascii="Arial" w:hAnsi="Arial" w:cs="Arial"/>
          <w:b/>
        </w:rPr>
        <w:t>.</w:t>
      </w:r>
      <w:r w:rsidRPr="009147BA">
        <w:rPr>
          <w:rFonts w:ascii="Arial" w:hAnsi="Arial" w:cs="Arial"/>
        </w:rPr>
        <w:t xml:space="preserve">  </w:t>
      </w:r>
    </w:p>
    <w:p w:rsidR="00A37347" w:rsidRDefault="00A37347" w:rsidP="00A37347">
      <w:pPr>
        <w:adjustRightInd w:val="0"/>
        <w:spacing w:line="360" w:lineRule="auto"/>
        <w:ind w:left="-28"/>
        <w:jc w:val="both"/>
        <w:rPr>
          <w:rFonts w:ascii="Arial" w:hAnsi="Arial" w:cs="Arial"/>
          <w:b/>
          <w:u w:val="single"/>
        </w:rPr>
      </w:pPr>
      <w:r w:rsidRPr="009147BA">
        <w:rPr>
          <w:rFonts w:ascii="Arial" w:hAnsi="Arial" w:cs="Arial"/>
          <w:b/>
          <w:u w:val="single"/>
        </w:rPr>
        <w:t>3 - DO PRAZO DE VIGÊNCIA DA CONTRATAÇÃO:</w:t>
      </w:r>
    </w:p>
    <w:p w:rsidR="00A37347" w:rsidRPr="00AD70C8" w:rsidRDefault="00A37347" w:rsidP="00A37347">
      <w:pPr>
        <w:pStyle w:val="SemEspaamento"/>
        <w:spacing w:line="360" w:lineRule="auto"/>
        <w:jc w:val="both"/>
        <w:rPr>
          <w:rFonts w:ascii="Arial" w:hAnsi="Arial" w:cs="Arial"/>
          <w:lang w:eastAsia="pt-BR"/>
        </w:rPr>
      </w:pPr>
      <w:r w:rsidRPr="00AD11D6">
        <w:rPr>
          <w:rFonts w:ascii="Arial" w:hAnsi="Arial" w:cs="Arial"/>
        </w:rPr>
        <w:t>3.1 -</w:t>
      </w:r>
      <w:r>
        <w:rPr>
          <w:rFonts w:ascii="Arial" w:hAnsi="Arial" w:cs="Arial"/>
        </w:rPr>
        <w:t xml:space="preserve"> </w:t>
      </w:r>
      <w:r w:rsidRPr="00AD70C8">
        <w:rPr>
          <w:rFonts w:ascii="Arial" w:hAnsi="Arial" w:cs="Arial"/>
          <w:lang w:eastAsia="pt-BR"/>
        </w:rPr>
        <w:t xml:space="preserve">O contrato produzirá seus jurídicos e legais efeitos a partir da assinatura do Termo Contratual e os serviços serão iniciados a partir do dia seguinte, da emissão da OS, (ordem de serviço) emitida pela </w:t>
      </w:r>
      <w:r w:rsidR="003D22A1" w:rsidRPr="007B6B45">
        <w:rPr>
          <w:rFonts w:ascii="Arial" w:hAnsi="Arial" w:cs="Arial"/>
          <w:b/>
        </w:rPr>
        <w:lastRenderedPageBreak/>
        <w:t>SECRETARIA MUNICIPAL DE OBRAS, SANEAMENTO E INFRAESTRUTURA</w:t>
      </w:r>
      <w:r w:rsidRPr="00AD70C8">
        <w:rPr>
          <w:rFonts w:ascii="Arial" w:hAnsi="Arial" w:cs="Arial"/>
          <w:lang w:eastAsia="pt-BR"/>
        </w:rPr>
        <w:t>, devidamente assinadas pel</w:t>
      </w:r>
      <w:r>
        <w:rPr>
          <w:rFonts w:ascii="Arial" w:hAnsi="Arial" w:cs="Arial"/>
          <w:lang w:eastAsia="pt-BR"/>
        </w:rPr>
        <w:t>o</w:t>
      </w:r>
      <w:r w:rsidRPr="00AD70C8">
        <w:rPr>
          <w:rFonts w:ascii="Arial" w:hAnsi="Arial" w:cs="Arial"/>
          <w:lang w:eastAsia="pt-BR"/>
        </w:rPr>
        <w:t xml:space="preserve"> Secretári</w:t>
      </w:r>
      <w:r>
        <w:rPr>
          <w:rFonts w:ascii="Arial" w:hAnsi="Arial" w:cs="Arial"/>
          <w:lang w:eastAsia="pt-BR"/>
        </w:rPr>
        <w:t>o</w:t>
      </w:r>
      <w:r w:rsidRPr="00AD70C8">
        <w:rPr>
          <w:rFonts w:ascii="Arial" w:hAnsi="Arial" w:cs="Arial"/>
          <w:lang w:eastAsia="pt-BR"/>
        </w:rPr>
        <w:t xml:space="preserve"> </w:t>
      </w:r>
      <w:r>
        <w:rPr>
          <w:rFonts w:ascii="Arial" w:hAnsi="Arial" w:cs="Arial"/>
        </w:rPr>
        <w:t>Municipal de Obras, Infraestrutura, Captação de Recursos e Desenvolvimento Urbano</w:t>
      </w:r>
      <w:r w:rsidRPr="00AD70C8">
        <w:rPr>
          <w:rFonts w:ascii="Arial" w:hAnsi="Arial" w:cs="Arial"/>
          <w:lang w:eastAsia="pt-BR"/>
        </w:rPr>
        <w:t>, fiscalização e empresa contratada.</w:t>
      </w:r>
    </w:p>
    <w:p w:rsidR="00A37347" w:rsidRPr="00181FA0" w:rsidRDefault="00A37347" w:rsidP="00571AD5">
      <w:pPr>
        <w:pStyle w:val="PargrafodaLista"/>
        <w:tabs>
          <w:tab w:val="left" w:pos="-567"/>
          <w:tab w:val="left" w:pos="474"/>
        </w:tabs>
        <w:spacing w:before="5" w:line="360" w:lineRule="auto"/>
        <w:ind w:left="0" w:right="24"/>
        <w:jc w:val="both"/>
        <w:rPr>
          <w:rFonts w:ascii="Arial" w:hAnsi="Arial" w:cs="Arial"/>
          <w:lang w:val="pt-BR"/>
        </w:rPr>
      </w:pPr>
      <w:r w:rsidRPr="00FE6E43">
        <w:rPr>
          <w:rFonts w:ascii="Arial" w:hAnsi="Arial" w:cs="Arial"/>
          <w:color w:val="000000"/>
          <w:lang w:val="pt-BR"/>
        </w:rPr>
        <w:t>3.</w:t>
      </w:r>
      <w:r>
        <w:rPr>
          <w:rFonts w:ascii="Arial" w:hAnsi="Arial" w:cs="Arial"/>
          <w:color w:val="000000"/>
          <w:lang w:val="pt-BR"/>
        </w:rPr>
        <w:t>2</w:t>
      </w:r>
      <w:r w:rsidRPr="00FE6E43">
        <w:rPr>
          <w:rFonts w:ascii="Arial" w:hAnsi="Arial" w:cs="Arial"/>
          <w:color w:val="000000"/>
          <w:lang w:val="pt-BR"/>
        </w:rPr>
        <w:t xml:space="preserve"> - </w:t>
      </w:r>
      <w:r w:rsidRPr="00837C4D">
        <w:rPr>
          <w:rFonts w:ascii="Arial" w:hAnsi="Arial" w:cs="Arial"/>
          <w:color w:val="000000"/>
          <w:lang w:val="pt-BR"/>
        </w:rPr>
        <w:t xml:space="preserve">O prazo de realização dos serviços será de </w:t>
      </w:r>
      <w:r w:rsidR="00571AD5">
        <w:rPr>
          <w:rFonts w:ascii="Arial" w:hAnsi="Arial" w:cs="Arial"/>
          <w:b/>
          <w:bCs/>
          <w:color w:val="000000"/>
          <w:lang w:val="pt-BR"/>
        </w:rPr>
        <w:t>12</w:t>
      </w:r>
      <w:r w:rsidRPr="00837C4D">
        <w:rPr>
          <w:rFonts w:ascii="Arial" w:hAnsi="Arial" w:cs="Arial"/>
          <w:b/>
          <w:bCs/>
          <w:color w:val="000000"/>
          <w:lang w:val="pt-BR"/>
        </w:rPr>
        <w:t xml:space="preserve"> (</w:t>
      </w:r>
      <w:r w:rsidR="00571AD5">
        <w:rPr>
          <w:rFonts w:ascii="Arial" w:hAnsi="Arial" w:cs="Arial"/>
          <w:b/>
          <w:bCs/>
          <w:color w:val="000000"/>
          <w:lang w:val="pt-BR"/>
        </w:rPr>
        <w:t>doze</w:t>
      </w:r>
      <w:r w:rsidRPr="00837C4D">
        <w:rPr>
          <w:rFonts w:ascii="Arial" w:hAnsi="Arial" w:cs="Arial"/>
          <w:b/>
          <w:bCs/>
          <w:color w:val="000000"/>
          <w:lang w:val="pt-BR"/>
        </w:rPr>
        <w:t xml:space="preserve">) </w:t>
      </w:r>
      <w:r>
        <w:rPr>
          <w:rFonts w:ascii="Arial" w:hAnsi="Arial" w:cs="Arial"/>
          <w:b/>
          <w:bCs/>
          <w:color w:val="000000"/>
          <w:lang w:val="pt-BR"/>
        </w:rPr>
        <w:t>meses</w:t>
      </w:r>
      <w:r w:rsidRPr="00837C4D">
        <w:rPr>
          <w:rFonts w:ascii="Arial" w:hAnsi="Arial" w:cs="Arial"/>
          <w:color w:val="000000"/>
          <w:lang w:val="pt-BR"/>
        </w:rPr>
        <w:t>, a contar da data de início</w:t>
      </w:r>
      <w:r w:rsidR="00571AD5">
        <w:rPr>
          <w:rFonts w:ascii="Arial" w:hAnsi="Arial" w:cs="Arial"/>
          <w:color w:val="000000"/>
          <w:lang w:val="pt-BR"/>
        </w:rPr>
        <w:t xml:space="preserve"> da assinatura contratual</w:t>
      </w:r>
      <w:r w:rsidRPr="00837C4D">
        <w:rPr>
          <w:rFonts w:ascii="Arial" w:hAnsi="Arial" w:cs="Arial"/>
          <w:color w:val="000000"/>
          <w:lang w:val="pt-BR"/>
        </w:rPr>
        <w:t xml:space="preserve">, sendo previstas </w:t>
      </w:r>
      <w:r w:rsidR="00571AD5">
        <w:rPr>
          <w:rFonts w:ascii="Arial" w:hAnsi="Arial" w:cs="Arial"/>
          <w:b/>
          <w:bCs/>
          <w:color w:val="000000"/>
          <w:lang w:val="pt-BR"/>
        </w:rPr>
        <w:t>12</w:t>
      </w:r>
      <w:r w:rsidRPr="00837C4D">
        <w:rPr>
          <w:rFonts w:ascii="Arial" w:hAnsi="Arial" w:cs="Arial"/>
          <w:b/>
          <w:bCs/>
          <w:color w:val="000000"/>
          <w:lang w:val="pt-BR"/>
        </w:rPr>
        <w:t xml:space="preserve"> (</w:t>
      </w:r>
      <w:r w:rsidR="00571AD5">
        <w:rPr>
          <w:rFonts w:ascii="Arial" w:hAnsi="Arial" w:cs="Arial"/>
          <w:b/>
          <w:bCs/>
          <w:color w:val="000000"/>
          <w:lang w:val="pt-BR"/>
        </w:rPr>
        <w:t>doze</w:t>
      </w:r>
      <w:r w:rsidRPr="00837C4D">
        <w:rPr>
          <w:rFonts w:ascii="Arial" w:hAnsi="Arial" w:cs="Arial"/>
          <w:b/>
          <w:bCs/>
          <w:color w:val="000000"/>
          <w:lang w:val="pt-BR"/>
        </w:rPr>
        <w:t xml:space="preserve">) etapas de 30 dias </w:t>
      </w:r>
      <w:r w:rsidRPr="00837C4D">
        <w:rPr>
          <w:rFonts w:ascii="Arial" w:hAnsi="Arial" w:cs="Arial"/>
          <w:color w:val="000000"/>
          <w:lang w:val="pt-BR"/>
        </w:rPr>
        <w:t xml:space="preserve">corridos para a execução dos mesmos, não sendo aceitos percentuais inferiores ao estipulado no cronograma estabelecido, que segue em anexo, salvo devidamente justificado e aceito pela Fiscalização, podendo ser prorrogado, na forma da Lei Federal nº </w:t>
      </w:r>
      <w:r>
        <w:rPr>
          <w:rFonts w:ascii="Arial" w:hAnsi="Arial" w:cs="Arial"/>
          <w:color w:val="000000"/>
          <w:lang w:val="pt-BR"/>
        </w:rPr>
        <w:t>14.133/21</w:t>
      </w:r>
      <w:r w:rsidRPr="00837C4D">
        <w:rPr>
          <w:rFonts w:ascii="Arial" w:hAnsi="Arial" w:cs="Arial"/>
          <w:color w:val="000000"/>
          <w:lang w:val="pt-BR"/>
        </w:rPr>
        <w:t xml:space="preserve"> alterada e consolidada.</w:t>
      </w:r>
      <w:r w:rsidRPr="00181FA0">
        <w:rPr>
          <w:rFonts w:cs="Arial"/>
          <w:sz w:val="18"/>
          <w:szCs w:val="18"/>
          <w:lang w:val="pt-BR"/>
        </w:rPr>
        <w:t xml:space="preserve"> </w:t>
      </w:r>
      <w:r w:rsidRPr="00181FA0">
        <w:rPr>
          <w:rFonts w:ascii="Arial" w:hAnsi="Arial" w:cs="Arial"/>
          <w:lang w:val="pt-BR"/>
        </w:rPr>
        <w:t>Devido à solicitação de redução do período da obra, por instância superior, se faz necessário comprovação por parte da empresa, atestar capacidade de executar os serviços deste objeto no período do cronograma apresentado.</w:t>
      </w:r>
    </w:p>
    <w:p w:rsidR="00A37347" w:rsidRPr="00FE6E43" w:rsidRDefault="00A37347" w:rsidP="00A37347">
      <w:pPr>
        <w:tabs>
          <w:tab w:val="left" w:pos="-567"/>
          <w:tab w:val="left" w:pos="498"/>
        </w:tabs>
        <w:spacing w:line="360" w:lineRule="auto"/>
        <w:ind w:right="24"/>
        <w:jc w:val="both"/>
        <w:rPr>
          <w:rFonts w:ascii="Arial" w:hAnsi="Arial" w:cs="Arial"/>
        </w:rPr>
      </w:pPr>
      <w:r w:rsidRPr="00CA1B52">
        <w:rPr>
          <w:rFonts w:ascii="Arial" w:hAnsi="Arial" w:cs="Arial"/>
          <w:color w:val="000000"/>
        </w:rPr>
        <w:t>3.3 -</w:t>
      </w:r>
      <w:r w:rsidRPr="00FE6E43">
        <w:rPr>
          <w:rFonts w:cs="Arial"/>
          <w:color w:val="000000"/>
        </w:rPr>
        <w:t xml:space="preserve"> </w:t>
      </w:r>
      <w:r w:rsidRPr="00FE6E43">
        <w:rPr>
          <w:rFonts w:ascii="Arial" w:hAnsi="Arial" w:cs="Arial"/>
        </w:rPr>
        <w:t xml:space="preserve">O prazo poderá ser prorrogado, mantidas as demais condições desta contratação e assegurada a manutenção do seu equilíbrio econômico-financeiro, desde que ocorra algum dos motivos elencados na Lei Federal nº </w:t>
      </w:r>
      <w:r>
        <w:rPr>
          <w:rFonts w:ascii="Arial" w:hAnsi="Arial" w:cs="Arial"/>
        </w:rPr>
        <w:t>14.133/21</w:t>
      </w:r>
      <w:r w:rsidRPr="00FE6E43">
        <w:rPr>
          <w:rFonts w:ascii="Arial" w:hAnsi="Arial" w:cs="Arial"/>
        </w:rPr>
        <w:t>, devidamente autuado em processo.</w:t>
      </w:r>
    </w:p>
    <w:p w:rsidR="00A37347" w:rsidRPr="009147BA" w:rsidRDefault="00A37347" w:rsidP="00A37347">
      <w:pPr>
        <w:adjustRightInd w:val="0"/>
        <w:snapToGrid w:val="0"/>
        <w:ind w:left="-28"/>
        <w:rPr>
          <w:rFonts w:ascii="Arial" w:hAnsi="Arial" w:cs="Arial"/>
          <w:b/>
          <w:color w:val="000000"/>
          <w:u w:val="single"/>
        </w:rPr>
      </w:pPr>
      <w:r w:rsidRPr="00D57AB0">
        <w:rPr>
          <w:rFonts w:ascii="Arial" w:hAnsi="Arial" w:cs="Arial"/>
          <w:b/>
          <w:color w:val="000000"/>
          <w:u w:val="single"/>
        </w:rPr>
        <w:t>4 – DO PRAZO DE VALIDADE DA PROPOSTA:</w:t>
      </w:r>
    </w:p>
    <w:p w:rsidR="00A37347" w:rsidRPr="009147BA" w:rsidRDefault="00A37347" w:rsidP="00A37347">
      <w:pPr>
        <w:adjustRightInd w:val="0"/>
        <w:snapToGrid w:val="0"/>
        <w:ind w:left="-28"/>
        <w:jc w:val="both"/>
        <w:rPr>
          <w:rFonts w:ascii="Arial" w:hAnsi="Arial" w:cs="Arial"/>
          <w:color w:val="000000"/>
        </w:rPr>
      </w:pPr>
      <w:r w:rsidRPr="00D57AB0">
        <w:rPr>
          <w:rFonts w:ascii="Arial" w:hAnsi="Arial" w:cs="Arial"/>
          <w:color w:val="000000"/>
        </w:rPr>
        <w:t>4.1 - O prazo de validade desta proposta comercial é de 60 (sessenta) dias, contados da data de sua</w:t>
      </w:r>
      <w:r w:rsidRPr="009147BA">
        <w:rPr>
          <w:rFonts w:ascii="Arial" w:hAnsi="Arial" w:cs="Arial"/>
          <w:color w:val="000000"/>
        </w:rPr>
        <w:t xml:space="preserve"> </w:t>
      </w:r>
      <w:r w:rsidRPr="00D57AB0">
        <w:rPr>
          <w:rFonts w:ascii="Arial" w:hAnsi="Arial" w:cs="Arial"/>
          <w:color w:val="000000"/>
        </w:rPr>
        <w:t>entrega a</w:t>
      </w:r>
      <w:r w:rsidRPr="009147BA">
        <w:rPr>
          <w:rFonts w:ascii="Arial" w:hAnsi="Arial" w:cs="Arial"/>
          <w:color w:val="000000"/>
        </w:rPr>
        <w:t>o</w:t>
      </w:r>
      <w:r w:rsidRPr="00D57AB0">
        <w:rPr>
          <w:rFonts w:ascii="Arial" w:hAnsi="Arial" w:cs="Arial"/>
          <w:color w:val="000000"/>
        </w:rPr>
        <w:t xml:space="preserve"> Presidente da CPL, observado o disposto no caput e parágrafo único do </w:t>
      </w:r>
      <w:r>
        <w:rPr>
          <w:rFonts w:ascii="Arial" w:hAnsi="Arial" w:cs="Arial"/>
        </w:rPr>
        <w:t>A</w:t>
      </w:r>
      <w:r w:rsidRPr="00561D23">
        <w:rPr>
          <w:rFonts w:ascii="Arial" w:hAnsi="Arial" w:cs="Arial"/>
        </w:rPr>
        <w:t>rt</w:t>
      </w:r>
      <w:r>
        <w:rPr>
          <w:rFonts w:ascii="Arial" w:hAnsi="Arial" w:cs="Arial"/>
        </w:rPr>
        <w:t>igo</w:t>
      </w:r>
      <w:r w:rsidRPr="00561D23">
        <w:rPr>
          <w:rFonts w:ascii="Arial" w:hAnsi="Arial" w:cs="Arial"/>
        </w:rPr>
        <w:t xml:space="preserve"> </w:t>
      </w:r>
      <w:r>
        <w:rPr>
          <w:rFonts w:ascii="Arial" w:hAnsi="Arial" w:cs="Arial"/>
        </w:rPr>
        <w:t>183</w:t>
      </w:r>
      <w:r w:rsidRPr="00D57AB0">
        <w:rPr>
          <w:rFonts w:ascii="Arial" w:hAnsi="Arial" w:cs="Arial"/>
          <w:color w:val="000000"/>
        </w:rPr>
        <w:t xml:space="preserve"> da Lei Federal</w:t>
      </w:r>
      <w:r w:rsidRPr="009147BA">
        <w:rPr>
          <w:rFonts w:ascii="Arial" w:hAnsi="Arial" w:cs="Arial"/>
          <w:color w:val="000000"/>
        </w:rPr>
        <w:t xml:space="preserve"> </w:t>
      </w:r>
      <w:r w:rsidRPr="00D57AB0">
        <w:rPr>
          <w:rFonts w:ascii="Arial" w:hAnsi="Arial" w:cs="Arial"/>
          <w:color w:val="000000"/>
        </w:rPr>
        <w:t xml:space="preserve">nº </w:t>
      </w:r>
      <w:r>
        <w:rPr>
          <w:rFonts w:ascii="Arial" w:hAnsi="Arial" w:cs="Arial"/>
          <w:color w:val="000000"/>
        </w:rPr>
        <w:t>14.133/21</w:t>
      </w:r>
      <w:r w:rsidRPr="00D57AB0">
        <w:rPr>
          <w:rFonts w:ascii="Arial" w:hAnsi="Arial" w:cs="Arial"/>
          <w:color w:val="000000"/>
        </w:rPr>
        <w:t>.</w:t>
      </w:r>
    </w:p>
    <w:p w:rsidR="00A37347" w:rsidRPr="009147BA" w:rsidRDefault="00A37347" w:rsidP="00A37347">
      <w:pPr>
        <w:adjustRightInd w:val="0"/>
        <w:snapToGrid w:val="0"/>
        <w:ind w:left="-28"/>
        <w:rPr>
          <w:rFonts w:ascii="Arial" w:hAnsi="Arial" w:cs="Arial"/>
          <w:b/>
          <w:color w:val="000000"/>
          <w:u w:val="single"/>
        </w:rPr>
      </w:pPr>
      <w:r w:rsidRPr="009147BA">
        <w:rPr>
          <w:rFonts w:ascii="Arial" w:hAnsi="Arial" w:cs="Arial"/>
          <w:b/>
          <w:color w:val="000000"/>
          <w:u w:val="single"/>
        </w:rPr>
        <w:t>5</w:t>
      </w:r>
      <w:r w:rsidRPr="00D57AB0">
        <w:rPr>
          <w:rFonts w:ascii="Arial" w:hAnsi="Arial" w:cs="Arial"/>
          <w:b/>
          <w:color w:val="000000"/>
          <w:u w:val="single"/>
        </w:rPr>
        <w:t xml:space="preserve"> - DADOS BANCÁRIOS:</w:t>
      </w:r>
    </w:p>
    <w:p w:rsidR="00A37347" w:rsidRPr="009147BA" w:rsidRDefault="00A37347" w:rsidP="00A37347">
      <w:pPr>
        <w:adjustRightInd w:val="0"/>
        <w:snapToGrid w:val="0"/>
        <w:spacing w:line="480" w:lineRule="auto"/>
        <w:ind w:left="-28"/>
        <w:rPr>
          <w:rFonts w:ascii="Arial" w:hAnsi="Arial" w:cs="Arial"/>
          <w:color w:val="000000"/>
        </w:rPr>
      </w:pPr>
      <w:r w:rsidRPr="00D57AB0">
        <w:rPr>
          <w:rFonts w:ascii="Arial" w:hAnsi="Arial" w:cs="Arial"/>
          <w:color w:val="000000"/>
        </w:rPr>
        <w:t>BANCO:</w:t>
      </w:r>
      <w:r w:rsidRPr="009147BA">
        <w:rPr>
          <w:rFonts w:ascii="Arial" w:hAnsi="Arial" w:cs="Arial"/>
          <w:color w:val="000000"/>
        </w:rPr>
        <w:t>____________________________________________</w:t>
      </w:r>
    </w:p>
    <w:p w:rsidR="00A37347" w:rsidRPr="009147BA" w:rsidRDefault="00A37347" w:rsidP="00A37347">
      <w:pPr>
        <w:adjustRightInd w:val="0"/>
        <w:snapToGrid w:val="0"/>
        <w:spacing w:line="480" w:lineRule="auto"/>
        <w:ind w:left="-28"/>
        <w:rPr>
          <w:rFonts w:ascii="Arial" w:hAnsi="Arial" w:cs="Arial"/>
          <w:color w:val="000000"/>
        </w:rPr>
      </w:pPr>
      <w:r w:rsidRPr="00D57AB0">
        <w:rPr>
          <w:rFonts w:ascii="Arial" w:hAnsi="Arial" w:cs="Arial"/>
          <w:color w:val="000000"/>
        </w:rPr>
        <w:t>CONTA CORRENTE:</w:t>
      </w:r>
      <w:r w:rsidRPr="009147BA">
        <w:rPr>
          <w:rFonts w:ascii="Arial" w:hAnsi="Arial" w:cs="Arial"/>
          <w:color w:val="000000"/>
        </w:rPr>
        <w:t>__________________________________</w:t>
      </w:r>
    </w:p>
    <w:p w:rsidR="00A37347" w:rsidRPr="009147BA" w:rsidRDefault="00A37347" w:rsidP="00A37347">
      <w:pPr>
        <w:adjustRightInd w:val="0"/>
        <w:snapToGrid w:val="0"/>
        <w:spacing w:line="480" w:lineRule="auto"/>
        <w:ind w:left="-28"/>
        <w:rPr>
          <w:rFonts w:ascii="Arial" w:hAnsi="Arial" w:cs="Arial"/>
          <w:color w:val="000000"/>
        </w:rPr>
      </w:pPr>
      <w:r w:rsidRPr="00D57AB0">
        <w:rPr>
          <w:rFonts w:ascii="Arial" w:hAnsi="Arial" w:cs="Arial"/>
          <w:color w:val="000000"/>
        </w:rPr>
        <w:t>AGÊNCIA:</w:t>
      </w:r>
      <w:r w:rsidRPr="009147BA">
        <w:rPr>
          <w:rFonts w:ascii="Arial" w:hAnsi="Arial" w:cs="Arial"/>
          <w:color w:val="000000"/>
        </w:rPr>
        <w:t>___________________________________________</w:t>
      </w:r>
    </w:p>
    <w:p w:rsidR="00A37347" w:rsidRPr="00D57AB0" w:rsidRDefault="00A37347" w:rsidP="00A37347">
      <w:pPr>
        <w:adjustRightInd w:val="0"/>
        <w:snapToGrid w:val="0"/>
        <w:ind w:left="-28"/>
        <w:jc w:val="right"/>
        <w:rPr>
          <w:rFonts w:ascii="Arial" w:hAnsi="Arial" w:cs="Arial"/>
          <w:color w:val="000000"/>
        </w:rPr>
      </w:pPr>
      <w:r w:rsidRPr="00D57AB0">
        <w:rPr>
          <w:rFonts w:ascii="Arial" w:hAnsi="Arial" w:cs="Arial"/>
          <w:color w:val="000000"/>
        </w:rPr>
        <w:t>Rio de Janeiro, __/__/</w:t>
      </w:r>
      <w:r>
        <w:rPr>
          <w:rFonts w:ascii="Arial" w:hAnsi="Arial" w:cs="Arial"/>
          <w:color w:val="000000"/>
        </w:rPr>
        <w:t>202</w:t>
      </w:r>
      <w:r w:rsidR="00515652">
        <w:rPr>
          <w:rFonts w:ascii="Arial" w:hAnsi="Arial" w:cs="Arial"/>
          <w:color w:val="000000"/>
        </w:rPr>
        <w:t>6</w:t>
      </w:r>
      <w:r w:rsidRPr="00D57AB0">
        <w:rPr>
          <w:rFonts w:ascii="Arial" w:hAnsi="Arial" w:cs="Arial"/>
          <w:color w:val="000000"/>
        </w:rPr>
        <w:t>.</w:t>
      </w:r>
    </w:p>
    <w:p w:rsidR="00A37347" w:rsidRPr="009147BA" w:rsidRDefault="00A37347" w:rsidP="00A37347">
      <w:pPr>
        <w:ind w:left="-28"/>
        <w:jc w:val="right"/>
        <w:rPr>
          <w:rFonts w:ascii="Arial" w:hAnsi="Arial" w:cs="Arial"/>
          <w:b/>
        </w:rPr>
      </w:pPr>
    </w:p>
    <w:p w:rsidR="00A37347" w:rsidRPr="009147BA" w:rsidRDefault="00A37347" w:rsidP="00A37347">
      <w:pPr>
        <w:ind w:left="-28"/>
        <w:jc w:val="center"/>
        <w:rPr>
          <w:rFonts w:ascii="Arial" w:hAnsi="Arial" w:cs="Arial"/>
          <w:b/>
        </w:rPr>
      </w:pPr>
      <w:r w:rsidRPr="009147BA">
        <w:rPr>
          <w:rFonts w:ascii="Arial" w:hAnsi="Arial" w:cs="Arial"/>
          <w:b/>
        </w:rPr>
        <w:t>________________________</w:t>
      </w:r>
    </w:p>
    <w:p w:rsidR="00A37347" w:rsidRPr="009147BA" w:rsidRDefault="00A37347" w:rsidP="00A37347">
      <w:pPr>
        <w:ind w:left="-28" w:firstLine="6"/>
        <w:jc w:val="center"/>
        <w:rPr>
          <w:rFonts w:ascii="Arial" w:hAnsi="Arial" w:cs="Arial"/>
          <w:b/>
          <w:sz w:val="16"/>
          <w:szCs w:val="16"/>
        </w:rPr>
      </w:pPr>
      <w:r w:rsidRPr="009147BA">
        <w:rPr>
          <w:rFonts w:ascii="Arial" w:hAnsi="Arial" w:cs="Arial"/>
          <w:b/>
          <w:sz w:val="16"/>
          <w:szCs w:val="16"/>
        </w:rPr>
        <w:t>Carimbo da firma e assinatura do</w:t>
      </w:r>
    </w:p>
    <w:p w:rsidR="00A37347" w:rsidRPr="00D57AB0" w:rsidRDefault="00A37347" w:rsidP="00A37347">
      <w:pPr>
        <w:ind w:firstLine="6"/>
        <w:jc w:val="center"/>
        <w:rPr>
          <w:rFonts w:ascii="Arial" w:hAnsi="Arial" w:cs="Arial"/>
          <w:b/>
          <w:sz w:val="16"/>
          <w:szCs w:val="16"/>
          <w:u w:val="single"/>
        </w:rPr>
      </w:pPr>
      <w:proofErr w:type="gramStart"/>
      <w:r w:rsidRPr="00D57AB0">
        <w:rPr>
          <w:rFonts w:ascii="Arial" w:hAnsi="Arial" w:cs="Arial"/>
          <w:b/>
          <w:sz w:val="16"/>
          <w:szCs w:val="16"/>
        </w:rPr>
        <w:t>representante</w:t>
      </w:r>
      <w:proofErr w:type="gramEnd"/>
      <w:r w:rsidRPr="00D57AB0">
        <w:rPr>
          <w:rFonts w:ascii="Arial" w:hAnsi="Arial" w:cs="Arial"/>
          <w:b/>
          <w:sz w:val="16"/>
          <w:szCs w:val="16"/>
        </w:rPr>
        <w:t xml:space="preserve"> legal da empresa</w:t>
      </w:r>
    </w:p>
    <w:p w:rsidR="00A37347" w:rsidRDefault="00A37347" w:rsidP="00A37347">
      <w:pPr>
        <w:pStyle w:val="Corpodetexto"/>
        <w:spacing w:before="2"/>
        <w:ind w:left="4171"/>
        <w:jc w:val="left"/>
        <w:rPr>
          <w:rFonts w:ascii="Arial" w:hAnsi="Arial" w:cs="Arial"/>
        </w:rPr>
      </w:pPr>
    </w:p>
    <w:p w:rsidR="00A37347" w:rsidRDefault="00A37347" w:rsidP="00A37347">
      <w:pPr>
        <w:pStyle w:val="Corpodetexto"/>
        <w:spacing w:before="2"/>
        <w:ind w:left="4171"/>
        <w:jc w:val="left"/>
        <w:rPr>
          <w:rFonts w:ascii="Arial" w:hAnsi="Arial" w:cs="Arial"/>
        </w:rPr>
      </w:pPr>
    </w:p>
    <w:p w:rsidR="003D22A1" w:rsidRDefault="003D22A1" w:rsidP="00A37347">
      <w:pPr>
        <w:jc w:val="center"/>
        <w:rPr>
          <w:rFonts w:ascii="Arial" w:hAnsi="Arial" w:cs="Arial"/>
          <w:b/>
          <w:sz w:val="96"/>
          <w:szCs w:val="96"/>
          <w:u w:val="single"/>
        </w:rPr>
      </w:pPr>
    </w:p>
    <w:p w:rsidR="00147151" w:rsidRDefault="00147151" w:rsidP="00A37347">
      <w:pPr>
        <w:jc w:val="center"/>
        <w:rPr>
          <w:rFonts w:ascii="Arial" w:hAnsi="Arial" w:cs="Arial"/>
          <w:b/>
          <w:sz w:val="96"/>
          <w:szCs w:val="96"/>
          <w:u w:val="single"/>
        </w:rPr>
      </w:pPr>
    </w:p>
    <w:p w:rsidR="00A37347" w:rsidRPr="009147BA" w:rsidRDefault="00A37347" w:rsidP="00A37347">
      <w:pPr>
        <w:jc w:val="center"/>
        <w:rPr>
          <w:rFonts w:ascii="Arial" w:hAnsi="Arial" w:cs="Arial"/>
          <w:b/>
          <w:sz w:val="96"/>
          <w:szCs w:val="96"/>
          <w:u w:val="single"/>
        </w:rPr>
      </w:pPr>
      <w:r w:rsidRPr="009147BA">
        <w:rPr>
          <w:rFonts w:ascii="Arial" w:hAnsi="Arial" w:cs="Arial"/>
          <w:b/>
          <w:sz w:val="96"/>
          <w:szCs w:val="96"/>
          <w:u w:val="single"/>
        </w:rPr>
        <w:t>ANEXO II</w:t>
      </w:r>
    </w:p>
    <w:p w:rsidR="00A37347" w:rsidRPr="009147BA" w:rsidRDefault="00A37347" w:rsidP="00A37347">
      <w:pPr>
        <w:jc w:val="center"/>
        <w:rPr>
          <w:rFonts w:ascii="Arial" w:hAnsi="Arial" w:cs="Arial"/>
          <w:b/>
          <w:sz w:val="96"/>
          <w:szCs w:val="96"/>
        </w:rPr>
      </w:pPr>
    </w:p>
    <w:p w:rsidR="00A37347" w:rsidRPr="009147BA" w:rsidRDefault="00F3695A" w:rsidP="00A37347">
      <w:pPr>
        <w:jc w:val="center"/>
        <w:rPr>
          <w:rFonts w:ascii="Arial" w:hAnsi="Arial" w:cs="Arial"/>
          <w:b/>
          <w:sz w:val="96"/>
          <w:szCs w:val="96"/>
        </w:rPr>
      </w:pPr>
      <w:r>
        <w:rPr>
          <w:rFonts w:ascii="Arial" w:hAnsi="Arial" w:cs="Arial"/>
          <w:b/>
          <w:sz w:val="96"/>
          <w:szCs w:val="96"/>
        </w:rPr>
        <w:t>PROJETO BÁSICO</w:t>
      </w: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Default="00A37347" w:rsidP="00A37347">
      <w:pPr>
        <w:adjustRightInd w:val="0"/>
        <w:snapToGrid w:val="0"/>
        <w:jc w:val="center"/>
        <w:rPr>
          <w:rFonts w:ascii="Arial" w:hAnsi="Arial" w:cs="Arial"/>
          <w:b/>
          <w:color w:val="000000"/>
          <w:sz w:val="32"/>
          <w:szCs w:val="32"/>
          <w:u w:val="single"/>
        </w:rPr>
      </w:pPr>
    </w:p>
    <w:p w:rsidR="00A37347"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Default="00A37347" w:rsidP="00A37347">
      <w:pPr>
        <w:adjustRightInd w:val="0"/>
        <w:snapToGrid w:val="0"/>
        <w:jc w:val="center"/>
        <w:rPr>
          <w:rFonts w:ascii="Arial" w:hAnsi="Arial" w:cs="Arial"/>
          <w:b/>
          <w:color w:val="000000"/>
          <w:sz w:val="32"/>
          <w:szCs w:val="32"/>
          <w:u w:val="single"/>
        </w:rPr>
      </w:pPr>
    </w:p>
    <w:p w:rsidR="0042370B" w:rsidRDefault="0042370B" w:rsidP="00A37347">
      <w:pPr>
        <w:jc w:val="center"/>
        <w:rPr>
          <w:rFonts w:ascii="Arial" w:hAnsi="Arial" w:cs="Arial"/>
          <w:b/>
          <w:sz w:val="96"/>
          <w:szCs w:val="96"/>
          <w:u w:val="single"/>
        </w:rPr>
      </w:pPr>
    </w:p>
    <w:p w:rsidR="00B827FA" w:rsidRDefault="00B827FA" w:rsidP="00A37347">
      <w:pPr>
        <w:jc w:val="center"/>
        <w:rPr>
          <w:rFonts w:ascii="Arial" w:hAnsi="Arial" w:cs="Arial"/>
          <w:b/>
          <w:sz w:val="96"/>
          <w:szCs w:val="96"/>
          <w:u w:val="single"/>
        </w:rPr>
      </w:pPr>
    </w:p>
    <w:p w:rsidR="00A37347" w:rsidRPr="009147BA" w:rsidRDefault="00A37347" w:rsidP="00A37347">
      <w:pPr>
        <w:jc w:val="center"/>
        <w:rPr>
          <w:rFonts w:ascii="Arial" w:hAnsi="Arial" w:cs="Arial"/>
          <w:b/>
          <w:sz w:val="96"/>
          <w:szCs w:val="96"/>
          <w:u w:val="single"/>
        </w:rPr>
      </w:pPr>
      <w:r w:rsidRPr="009147BA">
        <w:rPr>
          <w:rFonts w:ascii="Arial" w:hAnsi="Arial" w:cs="Arial"/>
          <w:b/>
          <w:sz w:val="96"/>
          <w:szCs w:val="96"/>
          <w:u w:val="single"/>
        </w:rPr>
        <w:t>ANEXO III</w:t>
      </w:r>
    </w:p>
    <w:p w:rsidR="00A37347" w:rsidRPr="009147BA" w:rsidRDefault="00A37347" w:rsidP="00A37347">
      <w:pPr>
        <w:jc w:val="center"/>
        <w:rPr>
          <w:rFonts w:ascii="Arial" w:hAnsi="Arial" w:cs="Arial"/>
          <w:b/>
          <w:sz w:val="96"/>
          <w:szCs w:val="96"/>
        </w:rPr>
      </w:pPr>
    </w:p>
    <w:p w:rsidR="00561B20" w:rsidRPr="004D4D6A" w:rsidRDefault="00561B20" w:rsidP="00561B20">
      <w:pPr>
        <w:ind w:left="-426"/>
        <w:jc w:val="center"/>
        <w:rPr>
          <w:rFonts w:ascii="Arial" w:hAnsi="Arial" w:cs="Arial"/>
          <w:b/>
          <w:sz w:val="96"/>
          <w:szCs w:val="96"/>
        </w:rPr>
      </w:pPr>
      <w:r w:rsidRPr="00DC4DC5">
        <w:rPr>
          <w:rFonts w:ascii="Arial" w:hAnsi="Arial" w:cs="Arial"/>
          <w:b/>
          <w:sz w:val="96"/>
          <w:szCs w:val="96"/>
        </w:rPr>
        <w:t>MINUTA</w:t>
      </w:r>
      <w:r w:rsidRPr="004D4D6A">
        <w:rPr>
          <w:rFonts w:ascii="Arial" w:hAnsi="Arial" w:cs="Arial"/>
          <w:b/>
          <w:sz w:val="96"/>
          <w:szCs w:val="96"/>
        </w:rPr>
        <w:t xml:space="preserve"> DE CONTRATO</w:t>
      </w: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sectPr w:rsidR="00A37347" w:rsidRPr="009147BA" w:rsidSect="005E5F08">
      <w:headerReference w:type="even" r:id="rId48"/>
      <w:headerReference w:type="default" r:id="rId49"/>
      <w:footerReference w:type="default" r:id="rId50"/>
      <w:headerReference w:type="first" r:id="rId51"/>
      <w:pgSz w:w="11906" w:h="16838"/>
      <w:pgMar w:top="567" w:right="720" w:bottom="720" w:left="720" w:header="525"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16E" w:rsidRDefault="000A016E" w:rsidP="002B3DEE">
      <w:pPr>
        <w:spacing w:after="0" w:line="240" w:lineRule="auto"/>
      </w:pPr>
      <w:r>
        <w:separator/>
      </w:r>
    </w:p>
  </w:endnote>
  <w:endnote w:type="continuationSeparator" w:id="0">
    <w:p w:rsidR="000A016E" w:rsidRDefault="000A016E" w:rsidP="002B3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FCC" w:rsidRDefault="00D24FCC" w:rsidP="00983578">
    <w:pPr>
      <w:pStyle w:val="Rodap"/>
      <w:jc w:val="center"/>
      <w:rPr>
        <w:color w:val="0070C0"/>
      </w:rPr>
    </w:pPr>
    <w:r>
      <w:rPr>
        <w:color w:val="0070C0"/>
      </w:rPr>
      <w:t>_____________________________________________________________________________</w:t>
    </w:r>
  </w:p>
  <w:p w:rsidR="00D24FCC" w:rsidRPr="00E01988" w:rsidRDefault="00D24FCC" w:rsidP="00983578">
    <w:pPr>
      <w:pStyle w:val="Rodap"/>
      <w:jc w:val="center"/>
      <w:rPr>
        <w:color w:val="0070C0"/>
      </w:rPr>
    </w:pPr>
    <w:r w:rsidRPr="00E01988">
      <w:rPr>
        <w:color w:val="0070C0"/>
      </w:rPr>
      <w:t>AV. JOSÉ MARIANO PASSOS, Nº948, PRATA – BELFORD ROXO/RJ</w:t>
    </w:r>
  </w:p>
  <w:p w:rsidR="00D24FCC" w:rsidRDefault="00D24FC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16E" w:rsidRDefault="000A016E" w:rsidP="002B3DEE">
      <w:pPr>
        <w:spacing w:after="0" w:line="240" w:lineRule="auto"/>
      </w:pPr>
      <w:r>
        <w:separator/>
      </w:r>
    </w:p>
  </w:footnote>
  <w:footnote w:type="continuationSeparator" w:id="0">
    <w:p w:rsidR="000A016E" w:rsidRDefault="000A016E" w:rsidP="002B3D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FCC" w:rsidRDefault="000A016E">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9439657" o:spid="_x0000_s2050" type="#_x0000_t75" style="position:absolute;margin-left:0;margin-top:0;width:523.15pt;height:523.15pt;z-index:-251648000;mso-position-horizontal:center;mso-position-horizontal-relative:margin;mso-position-vertical:center;mso-position-vertical-relative:margin" o:allowincell="f">
          <v:imagedata r:id="rId1" o:title="Design sem nome"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FCC" w:rsidRDefault="000A016E">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9439658" o:spid="_x0000_s2051" type="#_x0000_t75" style="position:absolute;margin-left:-12.7pt;margin-top:-16.95pt;width:523.15pt;height:517.9pt;z-index:-251646976;mso-position-horizontal-relative:margin;mso-position-vertical-relative:margin" o:allowincell="f">
          <v:imagedata r:id="rId1" o:title="Design sem nome" gain="2" blacklevel=".25"/>
          <w10:wrap anchorx="margin" anchory="margin"/>
        </v:shape>
      </w:pict>
    </w:r>
    <w:r w:rsidR="00D24FCC">
      <w:rPr>
        <w:noProof/>
        <w:lang w:eastAsia="pt-BR"/>
      </w:rPr>
      <mc:AlternateContent>
        <mc:Choice Requires="wps">
          <w:drawing>
            <wp:anchor distT="45720" distB="45720" distL="114300" distR="114300" simplePos="0" relativeHeight="251662336" behindDoc="0" locked="0" layoutInCell="1" allowOverlap="1" wp14:anchorId="79A20AD2" wp14:editId="58861BB0">
              <wp:simplePos x="0" y="0"/>
              <wp:positionH relativeFrom="column">
                <wp:posOffset>2675890</wp:posOffset>
              </wp:positionH>
              <wp:positionV relativeFrom="paragraph">
                <wp:posOffset>112395</wp:posOffset>
              </wp:positionV>
              <wp:extent cx="4276725" cy="34290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6725" cy="342900"/>
                      </a:xfrm>
                      <a:prstGeom prst="rect">
                        <a:avLst/>
                      </a:prstGeom>
                      <a:noFill/>
                      <a:ln w="9525">
                        <a:noFill/>
                        <a:miter lim="800000"/>
                        <a:headEnd/>
                        <a:tailEnd/>
                      </a:ln>
                    </wps:spPr>
                    <wps:txbx>
                      <w:txbxContent>
                        <w:p w:rsidR="00D24FCC" w:rsidRPr="00286DF1" w:rsidRDefault="00D24FCC" w:rsidP="00286DF1">
                          <w:pPr>
                            <w:jc w:val="right"/>
                            <w:rPr>
                              <w:b/>
                              <w:color w:val="FFFFFF" w:themeColor="background1"/>
                              <w:sz w:val="28"/>
                              <w:szCs w:val="28"/>
                            </w:rPr>
                          </w:pPr>
                          <w:r w:rsidRPr="00286DF1">
                            <w:rPr>
                              <w:b/>
                              <w:color w:val="FFFFFF" w:themeColor="background1"/>
                              <w:sz w:val="28"/>
                              <w:szCs w:val="28"/>
                            </w:rPr>
                            <w:t xml:space="preserve">SECRETARIA MUNICIPAL DE </w:t>
                          </w:r>
                          <w:r>
                            <w:rPr>
                              <w:b/>
                              <w:color w:val="FFFFFF" w:themeColor="background1"/>
                              <w:sz w:val="28"/>
                              <w:szCs w:val="28"/>
                            </w:rPr>
                            <w:t xml:space="preserve">LICITAÇÕES E </w:t>
                          </w:r>
                          <w:r w:rsidRPr="00286DF1">
                            <w:rPr>
                              <w:b/>
                              <w:color w:val="FFFFFF" w:themeColor="background1"/>
                              <w:sz w:val="28"/>
                              <w:szCs w:val="28"/>
                            </w:rPr>
                            <w:t>COMPRAS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A20AD2" id="_x0000_t202" coordsize="21600,21600" o:spt="202" path="m,l,21600r21600,l21600,xe">
              <v:stroke joinstyle="miter"/>
              <v:path gradientshapeok="t" o:connecttype="rect"/>
            </v:shapetype>
            <v:shape id="Caixa de Texto 2" o:spid="_x0000_s1028" type="#_x0000_t202" style="position:absolute;margin-left:210.7pt;margin-top:8.85pt;width:336.75pt;height:27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" filled="f" stroked="f">
              <v:textbox>
                <w:txbxContent>
                  <w:p w:rsidR="00D364AD" w:rsidRPr="00286DF1" w:rsidRDefault="00D364AD" w:rsidP="00286DF1">
                    <w:pPr>
                      <w:jc w:val="right"/>
                      <w:rPr>
                        <w:b/>
                        <w:color w:val="FFFFFF" w:themeColor="background1"/>
                        <w:sz w:val="28"/>
                        <w:szCs w:val="28"/>
                      </w:rPr>
                    </w:pPr>
                    <w:r w:rsidRPr="00286DF1">
                      <w:rPr>
                        <w:b/>
                        <w:color w:val="FFFFFF" w:themeColor="background1"/>
                        <w:sz w:val="28"/>
                        <w:szCs w:val="28"/>
                      </w:rPr>
                      <w:t xml:space="preserve">SECRETARIA MUNICIPAL DE </w:t>
                    </w:r>
                    <w:r>
                      <w:rPr>
                        <w:b/>
                        <w:color w:val="FFFFFF" w:themeColor="background1"/>
                        <w:sz w:val="28"/>
                        <w:szCs w:val="28"/>
                      </w:rPr>
                      <w:t xml:space="preserve">LICITAÇÕES E </w:t>
                    </w:r>
                    <w:r w:rsidRPr="00286DF1">
                      <w:rPr>
                        <w:b/>
                        <w:color w:val="FFFFFF" w:themeColor="background1"/>
                        <w:sz w:val="28"/>
                        <w:szCs w:val="28"/>
                      </w:rPr>
                      <w:t>COMPRAS</w:t>
                    </w:r>
                  </w:p>
                </w:txbxContent>
              </v:textbox>
              <w10:wrap type="square"/>
            </v:shape>
          </w:pict>
        </mc:Fallback>
      </mc:AlternateContent>
    </w:r>
    <w:r w:rsidR="00D24FCC">
      <w:rPr>
        <w:noProof/>
        <w:lang w:eastAsia="pt-BR"/>
      </w:rPr>
      <mc:AlternateContent>
        <mc:Choice Requires="wps">
          <w:drawing>
            <wp:anchor distT="0" distB="0" distL="114300" distR="114300" simplePos="0" relativeHeight="251659264" behindDoc="0" locked="0" layoutInCell="1" allowOverlap="1" wp14:anchorId="0F3DDC57" wp14:editId="533AB31F">
              <wp:simplePos x="0" y="0"/>
              <wp:positionH relativeFrom="page">
                <wp:align>left</wp:align>
              </wp:positionH>
              <wp:positionV relativeFrom="paragraph">
                <wp:posOffset>100965</wp:posOffset>
              </wp:positionV>
              <wp:extent cx="7991475" cy="428625"/>
              <wp:effectExtent l="0" t="0" r="28575" b="28575"/>
              <wp:wrapNone/>
              <wp:docPr id="2" name="Retângulo 2"/>
              <wp:cNvGraphicFramePr/>
              <a:graphic xmlns:a="http://schemas.openxmlformats.org/drawingml/2006/main">
                <a:graphicData uri="http://schemas.microsoft.com/office/word/2010/wordprocessingShape">
                  <wps:wsp>
                    <wps:cNvSpPr/>
                    <wps:spPr>
                      <a:xfrm>
                        <a:off x="0" y="0"/>
                        <a:ext cx="7991475" cy="428625"/>
                      </a:xfrm>
                      <a:prstGeom prst="rect">
                        <a:avLst/>
                      </a:prstGeom>
                    </wps:spPr>
                    <wps:style>
                      <a:lnRef idx="3">
                        <a:schemeClr val="lt1"/>
                      </a:lnRef>
                      <a:fillRef idx="1">
                        <a:schemeClr val="accent5"/>
                      </a:fillRef>
                      <a:effectRef idx="1">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C72544" id="Retângulo 2" o:spid="_x0000_s1026" style="position:absolute;margin-left:0;margin-top:7.95pt;width:629.25pt;height:33.75pt;z-index:251659264;visibility:visible;mso-wrap-style:square;mso-wrap-distance-left:9pt;mso-wrap-distance-top:0;mso-wrap-distance-right:9pt;mso-wrap-distance-bottom:0;mso-position-horizontal:lef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" fillcolor="#4472c4 [3208]" strokecolor="white [3201]" strokeweight="1.5pt">
              <w10:wrap anchorx="page"/>
            </v:rect>
          </w:pict>
        </mc:Fallback>
      </mc:AlternateContent>
    </w:r>
    <w:r w:rsidR="00D24FCC">
      <w:rPr>
        <w:noProof/>
        <w:lang w:eastAsia="pt-BR"/>
      </w:rPr>
      <w:drawing>
        <wp:anchor distT="0" distB="0" distL="114300" distR="114300" simplePos="0" relativeHeight="251660288" behindDoc="0" locked="0" layoutInCell="1" allowOverlap="1" wp14:anchorId="1E233623" wp14:editId="47E0918A">
          <wp:simplePos x="0" y="0"/>
          <wp:positionH relativeFrom="margin">
            <wp:posOffset>-209550</wp:posOffset>
          </wp:positionH>
          <wp:positionV relativeFrom="paragraph">
            <wp:posOffset>-449580</wp:posOffset>
          </wp:positionV>
          <wp:extent cx="1762125" cy="1762125"/>
          <wp:effectExtent l="0" t="0" r="0" b="0"/>
          <wp:wrapTopAndBottom/>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sign sem nome.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62125" cy="176212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FCC" w:rsidRDefault="000A016E">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9439656" o:spid="_x0000_s2049" type="#_x0000_t75" style="position:absolute;margin-left:0;margin-top:0;width:523.15pt;height:523.15pt;z-index:-251649024;mso-position-horizontal:center;mso-position-horizontal-relative:margin;mso-position-vertical:center;mso-position-vertical-relative:margin" o:allowincell="f">
          <v:imagedata r:id="rId1" o:title="Design sem nom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C6BE7"/>
    <w:multiLevelType w:val="multilevel"/>
    <w:tmpl w:val="3B8A6AF4"/>
    <w:lvl w:ilvl="0">
      <w:start w:val="25"/>
      <w:numFmt w:val="decimal"/>
      <w:lvlText w:val="%1"/>
      <w:lvlJc w:val="left"/>
      <w:pPr>
        <w:ind w:left="468" w:hanging="468"/>
      </w:pPr>
      <w:rPr>
        <w:rFonts w:hint="default"/>
      </w:rPr>
    </w:lvl>
    <w:lvl w:ilvl="1">
      <w:start w:val="1"/>
      <w:numFmt w:val="decimal"/>
      <w:lvlText w:val="%1.%2"/>
      <w:lvlJc w:val="left"/>
      <w:pPr>
        <w:ind w:left="752" w:hanging="468"/>
      </w:pPr>
      <w:rPr>
        <w:rFonts w:hint="default"/>
        <w:sz w:val="20"/>
        <w:szCs w:val="20"/>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1">
    <w:nsid w:val="051B7D3D"/>
    <w:multiLevelType w:val="hybridMultilevel"/>
    <w:tmpl w:val="D5B8706C"/>
    <w:lvl w:ilvl="0" w:tplc="4CA498B6">
      <w:start w:val="3"/>
      <w:numFmt w:val="decimal"/>
      <w:lvlText w:val="%1."/>
      <w:lvlJc w:val="left"/>
      <w:pPr>
        <w:ind w:left="359" w:hanging="359"/>
      </w:pPr>
      <w:rPr>
        <w:rFonts w:ascii="Trebuchet MS" w:eastAsia="Trebuchet MS" w:hAnsi="Trebuchet MS" w:cs="Trebuchet MS" w:hint="default"/>
        <w:b/>
        <w:bCs/>
        <w:i w:val="0"/>
        <w:iCs w:val="0"/>
        <w:spacing w:val="0"/>
        <w:w w:val="100"/>
        <w:sz w:val="22"/>
        <w:szCs w:val="22"/>
        <w:lang w:val="pt-PT" w:eastAsia="en-US" w:bidi="ar-SA"/>
      </w:rPr>
    </w:lvl>
    <w:lvl w:ilvl="1" w:tplc="0BFCFD68">
      <w:numFmt w:val="bullet"/>
      <w:lvlText w:val="•"/>
      <w:lvlJc w:val="left"/>
      <w:pPr>
        <w:ind w:left="1327" w:hanging="359"/>
      </w:pPr>
      <w:rPr>
        <w:rFonts w:hint="default"/>
        <w:lang w:val="pt-PT" w:eastAsia="en-US" w:bidi="ar-SA"/>
      </w:rPr>
    </w:lvl>
    <w:lvl w:ilvl="2" w:tplc="2228AD34">
      <w:numFmt w:val="bullet"/>
      <w:lvlText w:val="•"/>
      <w:lvlJc w:val="left"/>
      <w:pPr>
        <w:ind w:left="2302" w:hanging="359"/>
      </w:pPr>
      <w:rPr>
        <w:rFonts w:hint="default"/>
        <w:lang w:val="pt-PT" w:eastAsia="en-US" w:bidi="ar-SA"/>
      </w:rPr>
    </w:lvl>
    <w:lvl w:ilvl="3" w:tplc="214225A8">
      <w:numFmt w:val="bullet"/>
      <w:lvlText w:val="•"/>
      <w:lvlJc w:val="left"/>
      <w:pPr>
        <w:ind w:left="3276" w:hanging="359"/>
      </w:pPr>
      <w:rPr>
        <w:rFonts w:hint="default"/>
        <w:lang w:val="pt-PT" w:eastAsia="en-US" w:bidi="ar-SA"/>
      </w:rPr>
    </w:lvl>
    <w:lvl w:ilvl="4" w:tplc="F154A63C">
      <w:numFmt w:val="bullet"/>
      <w:lvlText w:val="•"/>
      <w:lvlJc w:val="left"/>
      <w:pPr>
        <w:ind w:left="4251" w:hanging="359"/>
      </w:pPr>
      <w:rPr>
        <w:rFonts w:hint="default"/>
        <w:lang w:val="pt-PT" w:eastAsia="en-US" w:bidi="ar-SA"/>
      </w:rPr>
    </w:lvl>
    <w:lvl w:ilvl="5" w:tplc="DF788E9C">
      <w:numFmt w:val="bullet"/>
      <w:lvlText w:val="•"/>
      <w:lvlJc w:val="left"/>
      <w:pPr>
        <w:ind w:left="5225" w:hanging="359"/>
      </w:pPr>
      <w:rPr>
        <w:rFonts w:hint="default"/>
        <w:lang w:val="pt-PT" w:eastAsia="en-US" w:bidi="ar-SA"/>
      </w:rPr>
    </w:lvl>
    <w:lvl w:ilvl="6" w:tplc="93E4364C">
      <w:numFmt w:val="bullet"/>
      <w:lvlText w:val="•"/>
      <w:lvlJc w:val="left"/>
      <w:pPr>
        <w:ind w:left="6200" w:hanging="359"/>
      </w:pPr>
      <w:rPr>
        <w:rFonts w:hint="default"/>
        <w:lang w:val="pt-PT" w:eastAsia="en-US" w:bidi="ar-SA"/>
      </w:rPr>
    </w:lvl>
    <w:lvl w:ilvl="7" w:tplc="486CEB62">
      <w:numFmt w:val="bullet"/>
      <w:lvlText w:val="•"/>
      <w:lvlJc w:val="left"/>
      <w:pPr>
        <w:ind w:left="7174" w:hanging="359"/>
      </w:pPr>
      <w:rPr>
        <w:rFonts w:hint="default"/>
        <w:lang w:val="pt-PT" w:eastAsia="en-US" w:bidi="ar-SA"/>
      </w:rPr>
    </w:lvl>
    <w:lvl w:ilvl="8" w:tplc="D218A106">
      <w:numFmt w:val="bullet"/>
      <w:lvlText w:val="•"/>
      <w:lvlJc w:val="left"/>
      <w:pPr>
        <w:ind w:left="8149" w:hanging="359"/>
      </w:pPr>
      <w:rPr>
        <w:rFonts w:hint="default"/>
        <w:lang w:val="pt-PT" w:eastAsia="en-US" w:bidi="ar-SA"/>
      </w:rPr>
    </w:lvl>
  </w:abstractNum>
  <w:abstractNum w:abstractNumId="2">
    <w:nsid w:val="05A36E36"/>
    <w:multiLevelType w:val="hybridMultilevel"/>
    <w:tmpl w:val="DB40A708"/>
    <w:lvl w:ilvl="0" w:tplc="5258506A">
      <w:start w:val="2"/>
      <w:numFmt w:val="upperRoman"/>
      <w:lvlText w:val="%1"/>
      <w:lvlJc w:val="left"/>
      <w:pPr>
        <w:ind w:left="340" w:hanging="200"/>
      </w:pPr>
      <w:rPr>
        <w:rFonts w:ascii="Trebuchet MS" w:eastAsia="Trebuchet MS" w:hAnsi="Trebuchet MS" w:cs="Trebuchet MS" w:hint="default"/>
        <w:b w:val="0"/>
        <w:bCs w:val="0"/>
        <w:i w:val="0"/>
        <w:iCs w:val="0"/>
        <w:spacing w:val="-1"/>
        <w:w w:val="106"/>
        <w:sz w:val="22"/>
        <w:szCs w:val="22"/>
        <w:lang w:val="pt-PT" w:eastAsia="en-US" w:bidi="ar-SA"/>
      </w:rPr>
    </w:lvl>
    <w:lvl w:ilvl="1" w:tplc="5BE60692">
      <w:numFmt w:val="bullet"/>
      <w:lvlText w:val="•"/>
      <w:lvlJc w:val="left"/>
      <w:pPr>
        <w:ind w:left="1354" w:hanging="200"/>
      </w:pPr>
      <w:rPr>
        <w:rFonts w:hint="default"/>
        <w:lang w:val="pt-PT" w:eastAsia="en-US" w:bidi="ar-SA"/>
      </w:rPr>
    </w:lvl>
    <w:lvl w:ilvl="2" w:tplc="4846170A">
      <w:numFmt w:val="bullet"/>
      <w:lvlText w:val="•"/>
      <w:lvlJc w:val="left"/>
      <w:pPr>
        <w:ind w:left="2369" w:hanging="200"/>
      </w:pPr>
      <w:rPr>
        <w:rFonts w:hint="default"/>
        <w:lang w:val="pt-PT" w:eastAsia="en-US" w:bidi="ar-SA"/>
      </w:rPr>
    </w:lvl>
    <w:lvl w:ilvl="3" w:tplc="1C4005CE">
      <w:numFmt w:val="bullet"/>
      <w:lvlText w:val="•"/>
      <w:lvlJc w:val="left"/>
      <w:pPr>
        <w:ind w:left="3384" w:hanging="200"/>
      </w:pPr>
      <w:rPr>
        <w:rFonts w:hint="default"/>
        <w:lang w:val="pt-PT" w:eastAsia="en-US" w:bidi="ar-SA"/>
      </w:rPr>
    </w:lvl>
    <w:lvl w:ilvl="4" w:tplc="133EA960">
      <w:numFmt w:val="bullet"/>
      <w:lvlText w:val="•"/>
      <w:lvlJc w:val="left"/>
      <w:pPr>
        <w:ind w:left="4399" w:hanging="200"/>
      </w:pPr>
      <w:rPr>
        <w:rFonts w:hint="default"/>
        <w:lang w:val="pt-PT" w:eastAsia="en-US" w:bidi="ar-SA"/>
      </w:rPr>
    </w:lvl>
    <w:lvl w:ilvl="5" w:tplc="5AF26FE2">
      <w:numFmt w:val="bullet"/>
      <w:lvlText w:val="•"/>
      <w:lvlJc w:val="left"/>
      <w:pPr>
        <w:ind w:left="5414" w:hanging="200"/>
      </w:pPr>
      <w:rPr>
        <w:rFonts w:hint="default"/>
        <w:lang w:val="pt-PT" w:eastAsia="en-US" w:bidi="ar-SA"/>
      </w:rPr>
    </w:lvl>
    <w:lvl w:ilvl="6" w:tplc="AAE46F2C">
      <w:numFmt w:val="bullet"/>
      <w:lvlText w:val="•"/>
      <w:lvlJc w:val="left"/>
      <w:pPr>
        <w:ind w:left="6429" w:hanging="200"/>
      </w:pPr>
      <w:rPr>
        <w:rFonts w:hint="default"/>
        <w:lang w:val="pt-PT" w:eastAsia="en-US" w:bidi="ar-SA"/>
      </w:rPr>
    </w:lvl>
    <w:lvl w:ilvl="7" w:tplc="50FA03AC">
      <w:numFmt w:val="bullet"/>
      <w:lvlText w:val="•"/>
      <w:lvlJc w:val="left"/>
      <w:pPr>
        <w:ind w:left="7444" w:hanging="200"/>
      </w:pPr>
      <w:rPr>
        <w:rFonts w:hint="default"/>
        <w:lang w:val="pt-PT" w:eastAsia="en-US" w:bidi="ar-SA"/>
      </w:rPr>
    </w:lvl>
    <w:lvl w:ilvl="8" w:tplc="20A00FF8">
      <w:numFmt w:val="bullet"/>
      <w:lvlText w:val="•"/>
      <w:lvlJc w:val="left"/>
      <w:pPr>
        <w:ind w:left="8459" w:hanging="200"/>
      </w:pPr>
      <w:rPr>
        <w:rFonts w:hint="default"/>
        <w:lang w:val="pt-PT" w:eastAsia="en-US" w:bidi="ar-SA"/>
      </w:rPr>
    </w:lvl>
  </w:abstractNum>
  <w:abstractNum w:abstractNumId="3">
    <w:nsid w:val="06163792"/>
    <w:multiLevelType w:val="hybridMultilevel"/>
    <w:tmpl w:val="3AF06A84"/>
    <w:lvl w:ilvl="0" w:tplc="D550F508">
      <w:start w:val="1"/>
      <w:numFmt w:val="decimal"/>
      <w:lvlText w:val="%1."/>
      <w:lvlJc w:val="left"/>
      <w:pPr>
        <w:ind w:left="498" w:hanging="359"/>
      </w:pPr>
      <w:rPr>
        <w:rFonts w:hint="default"/>
        <w:spacing w:val="0"/>
        <w:w w:val="86"/>
        <w:lang w:val="pt-PT" w:eastAsia="en-US" w:bidi="ar-SA"/>
      </w:rPr>
    </w:lvl>
    <w:lvl w:ilvl="1" w:tplc="F1EEC8CA">
      <w:numFmt w:val="bullet"/>
      <w:lvlText w:val="•"/>
      <w:lvlJc w:val="left"/>
      <w:pPr>
        <w:ind w:left="1498" w:hanging="359"/>
      </w:pPr>
      <w:rPr>
        <w:rFonts w:hint="default"/>
        <w:lang w:val="pt-PT" w:eastAsia="en-US" w:bidi="ar-SA"/>
      </w:rPr>
    </w:lvl>
    <w:lvl w:ilvl="2" w:tplc="9BDAA026">
      <w:numFmt w:val="bullet"/>
      <w:lvlText w:val="•"/>
      <w:lvlJc w:val="left"/>
      <w:pPr>
        <w:ind w:left="2497" w:hanging="359"/>
      </w:pPr>
      <w:rPr>
        <w:rFonts w:hint="default"/>
        <w:lang w:val="pt-PT" w:eastAsia="en-US" w:bidi="ar-SA"/>
      </w:rPr>
    </w:lvl>
    <w:lvl w:ilvl="3" w:tplc="62F48FE6">
      <w:numFmt w:val="bullet"/>
      <w:lvlText w:val="•"/>
      <w:lvlJc w:val="left"/>
      <w:pPr>
        <w:ind w:left="3496" w:hanging="359"/>
      </w:pPr>
      <w:rPr>
        <w:rFonts w:hint="default"/>
        <w:lang w:val="pt-PT" w:eastAsia="en-US" w:bidi="ar-SA"/>
      </w:rPr>
    </w:lvl>
    <w:lvl w:ilvl="4" w:tplc="F166841E">
      <w:numFmt w:val="bullet"/>
      <w:lvlText w:val="•"/>
      <w:lvlJc w:val="left"/>
      <w:pPr>
        <w:ind w:left="4495" w:hanging="359"/>
      </w:pPr>
      <w:rPr>
        <w:rFonts w:hint="default"/>
        <w:lang w:val="pt-PT" w:eastAsia="en-US" w:bidi="ar-SA"/>
      </w:rPr>
    </w:lvl>
    <w:lvl w:ilvl="5" w:tplc="E2BCDEB4">
      <w:numFmt w:val="bullet"/>
      <w:lvlText w:val="•"/>
      <w:lvlJc w:val="left"/>
      <w:pPr>
        <w:ind w:left="5494" w:hanging="359"/>
      </w:pPr>
      <w:rPr>
        <w:rFonts w:hint="default"/>
        <w:lang w:val="pt-PT" w:eastAsia="en-US" w:bidi="ar-SA"/>
      </w:rPr>
    </w:lvl>
    <w:lvl w:ilvl="6" w:tplc="5F465846">
      <w:numFmt w:val="bullet"/>
      <w:lvlText w:val="•"/>
      <w:lvlJc w:val="left"/>
      <w:pPr>
        <w:ind w:left="6493" w:hanging="359"/>
      </w:pPr>
      <w:rPr>
        <w:rFonts w:hint="default"/>
        <w:lang w:val="pt-PT" w:eastAsia="en-US" w:bidi="ar-SA"/>
      </w:rPr>
    </w:lvl>
    <w:lvl w:ilvl="7" w:tplc="07A47880">
      <w:numFmt w:val="bullet"/>
      <w:lvlText w:val="•"/>
      <w:lvlJc w:val="left"/>
      <w:pPr>
        <w:ind w:left="7492" w:hanging="359"/>
      </w:pPr>
      <w:rPr>
        <w:rFonts w:hint="default"/>
        <w:lang w:val="pt-PT" w:eastAsia="en-US" w:bidi="ar-SA"/>
      </w:rPr>
    </w:lvl>
    <w:lvl w:ilvl="8" w:tplc="6BA04324">
      <w:numFmt w:val="bullet"/>
      <w:lvlText w:val="•"/>
      <w:lvlJc w:val="left"/>
      <w:pPr>
        <w:ind w:left="8491" w:hanging="359"/>
      </w:pPr>
      <w:rPr>
        <w:rFonts w:hint="default"/>
        <w:lang w:val="pt-PT" w:eastAsia="en-US" w:bidi="ar-SA"/>
      </w:rPr>
    </w:lvl>
  </w:abstractNum>
  <w:abstractNum w:abstractNumId="4">
    <w:nsid w:val="0861327D"/>
    <w:multiLevelType w:val="multilevel"/>
    <w:tmpl w:val="3B049A52"/>
    <w:lvl w:ilvl="0">
      <w:start w:val="10"/>
      <w:numFmt w:val="decimal"/>
      <w:lvlText w:val="%1"/>
      <w:lvlJc w:val="left"/>
      <w:pPr>
        <w:ind w:left="140" w:hanging="637"/>
      </w:pPr>
      <w:rPr>
        <w:rFonts w:hint="default"/>
        <w:lang w:val="pt-PT" w:eastAsia="en-US" w:bidi="ar-SA"/>
      </w:rPr>
    </w:lvl>
    <w:lvl w:ilvl="1">
      <w:start w:val="1"/>
      <w:numFmt w:val="decimal"/>
      <w:lvlText w:val="%1.%2."/>
      <w:lvlJc w:val="left"/>
      <w:pPr>
        <w:ind w:left="140" w:hanging="637"/>
      </w:pPr>
      <w:rPr>
        <w:rFonts w:ascii="Trebuchet MS" w:eastAsia="Trebuchet MS" w:hAnsi="Trebuchet MS" w:cs="Trebuchet MS" w:hint="default"/>
        <w:b w:val="0"/>
        <w:bCs w:val="0"/>
        <w:i w:val="0"/>
        <w:iCs w:val="0"/>
        <w:spacing w:val="-4"/>
        <w:w w:val="86"/>
        <w:sz w:val="22"/>
        <w:szCs w:val="22"/>
        <w:lang w:val="pt-PT" w:eastAsia="en-US" w:bidi="ar-SA"/>
      </w:rPr>
    </w:lvl>
    <w:lvl w:ilvl="2">
      <w:start w:val="1"/>
      <w:numFmt w:val="decimal"/>
      <w:lvlText w:val="%1.%2.%3."/>
      <w:lvlJc w:val="left"/>
      <w:pPr>
        <w:ind w:left="140" w:hanging="853"/>
      </w:pPr>
      <w:rPr>
        <w:rFonts w:ascii="Trebuchet MS" w:eastAsia="Trebuchet MS" w:hAnsi="Trebuchet MS" w:cs="Trebuchet MS" w:hint="default"/>
        <w:b w:val="0"/>
        <w:bCs w:val="0"/>
        <w:i w:val="0"/>
        <w:iCs w:val="0"/>
        <w:spacing w:val="-4"/>
        <w:w w:val="86"/>
        <w:sz w:val="22"/>
        <w:szCs w:val="22"/>
        <w:lang w:val="pt-PT" w:eastAsia="en-US" w:bidi="ar-SA"/>
      </w:rPr>
    </w:lvl>
    <w:lvl w:ilvl="3">
      <w:start w:val="1"/>
      <w:numFmt w:val="decimal"/>
      <w:lvlText w:val="%1.%2.%3.%4."/>
      <w:lvlJc w:val="left"/>
      <w:pPr>
        <w:ind w:left="140" w:hanging="1273"/>
      </w:pPr>
      <w:rPr>
        <w:rFonts w:ascii="Trebuchet MS" w:eastAsia="Trebuchet MS" w:hAnsi="Trebuchet MS" w:cs="Trebuchet MS" w:hint="default"/>
        <w:b w:val="0"/>
        <w:bCs w:val="0"/>
        <w:i w:val="0"/>
        <w:iCs w:val="0"/>
        <w:spacing w:val="-4"/>
        <w:w w:val="86"/>
        <w:sz w:val="22"/>
        <w:szCs w:val="22"/>
        <w:lang w:val="pt-PT" w:eastAsia="en-US" w:bidi="ar-SA"/>
      </w:rPr>
    </w:lvl>
    <w:lvl w:ilvl="4">
      <w:numFmt w:val="bullet"/>
      <w:lvlText w:val="•"/>
      <w:lvlJc w:val="left"/>
      <w:pPr>
        <w:ind w:left="4279" w:hanging="1273"/>
      </w:pPr>
      <w:rPr>
        <w:rFonts w:hint="default"/>
        <w:lang w:val="pt-PT" w:eastAsia="en-US" w:bidi="ar-SA"/>
      </w:rPr>
    </w:lvl>
    <w:lvl w:ilvl="5">
      <w:numFmt w:val="bullet"/>
      <w:lvlText w:val="•"/>
      <w:lvlJc w:val="left"/>
      <w:pPr>
        <w:ind w:left="5314" w:hanging="1273"/>
      </w:pPr>
      <w:rPr>
        <w:rFonts w:hint="default"/>
        <w:lang w:val="pt-PT" w:eastAsia="en-US" w:bidi="ar-SA"/>
      </w:rPr>
    </w:lvl>
    <w:lvl w:ilvl="6">
      <w:numFmt w:val="bullet"/>
      <w:lvlText w:val="•"/>
      <w:lvlJc w:val="left"/>
      <w:pPr>
        <w:ind w:left="6349" w:hanging="1273"/>
      </w:pPr>
      <w:rPr>
        <w:rFonts w:hint="default"/>
        <w:lang w:val="pt-PT" w:eastAsia="en-US" w:bidi="ar-SA"/>
      </w:rPr>
    </w:lvl>
    <w:lvl w:ilvl="7">
      <w:numFmt w:val="bullet"/>
      <w:lvlText w:val="•"/>
      <w:lvlJc w:val="left"/>
      <w:pPr>
        <w:ind w:left="7384" w:hanging="1273"/>
      </w:pPr>
      <w:rPr>
        <w:rFonts w:hint="default"/>
        <w:lang w:val="pt-PT" w:eastAsia="en-US" w:bidi="ar-SA"/>
      </w:rPr>
    </w:lvl>
    <w:lvl w:ilvl="8">
      <w:numFmt w:val="bullet"/>
      <w:lvlText w:val="•"/>
      <w:lvlJc w:val="left"/>
      <w:pPr>
        <w:ind w:left="8419" w:hanging="1273"/>
      </w:pPr>
      <w:rPr>
        <w:rFonts w:hint="default"/>
        <w:lang w:val="pt-PT" w:eastAsia="en-US" w:bidi="ar-SA"/>
      </w:rPr>
    </w:lvl>
  </w:abstractNum>
  <w:abstractNum w:abstractNumId="5">
    <w:nsid w:val="0BC07E6A"/>
    <w:multiLevelType w:val="hybridMultilevel"/>
    <w:tmpl w:val="0F2C7AF6"/>
    <w:lvl w:ilvl="0" w:tplc="D1B2182E">
      <w:start w:val="1"/>
      <w:numFmt w:val="decimal"/>
      <w:lvlText w:val="%1)"/>
      <w:lvlJc w:val="left"/>
      <w:pPr>
        <w:ind w:left="500" w:hanging="360"/>
      </w:pPr>
      <w:rPr>
        <w:rFonts w:hint="default"/>
        <w:w w:val="110"/>
      </w:rPr>
    </w:lvl>
    <w:lvl w:ilvl="1" w:tplc="04160019" w:tentative="1">
      <w:start w:val="1"/>
      <w:numFmt w:val="lowerLetter"/>
      <w:lvlText w:val="%2."/>
      <w:lvlJc w:val="left"/>
      <w:pPr>
        <w:ind w:left="1220" w:hanging="360"/>
      </w:pPr>
    </w:lvl>
    <w:lvl w:ilvl="2" w:tplc="0416001B" w:tentative="1">
      <w:start w:val="1"/>
      <w:numFmt w:val="lowerRoman"/>
      <w:lvlText w:val="%3."/>
      <w:lvlJc w:val="right"/>
      <w:pPr>
        <w:ind w:left="1940" w:hanging="180"/>
      </w:pPr>
    </w:lvl>
    <w:lvl w:ilvl="3" w:tplc="0416000F" w:tentative="1">
      <w:start w:val="1"/>
      <w:numFmt w:val="decimal"/>
      <w:lvlText w:val="%4."/>
      <w:lvlJc w:val="left"/>
      <w:pPr>
        <w:ind w:left="2660" w:hanging="360"/>
      </w:pPr>
    </w:lvl>
    <w:lvl w:ilvl="4" w:tplc="04160019" w:tentative="1">
      <w:start w:val="1"/>
      <w:numFmt w:val="lowerLetter"/>
      <w:lvlText w:val="%5."/>
      <w:lvlJc w:val="left"/>
      <w:pPr>
        <w:ind w:left="3380" w:hanging="360"/>
      </w:pPr>
    </w:lvl>
    <w:lvl w:ilvl="5" w:tplc="0416001B" w:tentative="1">
      <w:start w:val="1"/>
      <w:numFmt w:val="lowerRoman"/>
      <w:lvlText w:val="%6."/>
      <w:lvlJc w:val="right"/>
      <w:pPr>
        <w:ind w:left="4100" w:hanging="180"/>
      </w:pPr>
    </w:lvl>
    <w:lvl w:ilvl="6" w:tplc="0416000F" w:tentative="1">
      <w:start w:val="1"/>
      <w:numFmt w:val="decimal"/>
      <w:lvlText w:val="%7."/>
      <w:lvlJc w:val="left"/>
      <w:pPr>
        <w:ind w:left="4820" w:hanging="360"/>
      </w:pPr>
    </w:lvl>
    <w:lvl w:ilvl="7" w:tplc="04160019" w:tentative="1">
      <w:start w:val="1"/>
      <w:numFmt w:val="lowerLetter"/>
      <w:lvlText w:val="%8."/>
      <w:lvlJc w:val="left"/>
      <w:pPr>
        <w:ind w:left="5540" w:hanging="360"/>
      </w:pPr>
    </w:lvl>
    <w:lvl w:ilvl="8" w:tplc="0416001B" w:tentative="1">
      <w:start w:val="1"/>
      <w:numFmt w:val="lowerRoman"/>
      <w:lvlText w:val="%9."/>
      <w:lvlJc w:val="right"/>
      <w:pPr>
        <w:ind w:left="6260" w:hanging="180"/>
      </w:pPr>
    </w:lvl>
  </w:abstractNum>
  <w:abstractNum w:abstractNumId="6">
    <w:nsid w:val="0BDD4886"/>
    <w:multiLevelType w:val="hybridMultilevel"/>
    <w:tmpl w:val="21FC14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0CD87300"/>
    <w:multiLevelType w:val="hybridMultilevel"/>
    <w:tmpl w:val="4906C45C"/>
    <w:lvl w:ilvl="0" w:tplc="996E85AE">
      <w:start w:val="1"/>
      <w:numFmt w:val="decimal"/>
      <w:lvlText w:val="%1-"/>
      <w:lvlJc w:val="left"/>
      <w:pPr>
        <w:ind w:left="392" w:hanging="360"/>
      </w:pPr>
      <w:rPr>
        <w:rFonts w:hint="default"/>
        <w:u w:val="single"/>
      </w:rPr>
    </w:lvl>
    <w:lvl w:ilvl="1" w:tplc="04160019" w:tentative="1">
      <w:start w:val="1"/>
      <w:numFmt w:val="lowerLetter"/>
      <w:lvlText w:val="%2."/>
      <w:lvlJc w:val="left"/>
      <w:pPr>
        <w:ind w:left="1112" w:hanging="360"/>
      </w:pPr>
    </w:lvl>
    <w:lvl w:ilvl="2" w:tplc="0416001B" w:tentative="1">
      <w:start w:val="1"/>
      <w:numFmt w:val="lowerRoman"/>
      <w:lvlText w:val="%3."/>
      <w:lvlJc w:val="right"/>
      <w:pPr>
        <w:ind w:left="1832" w:hanging="180"/>
      </w:pPr>
    </w:lvl>
    <w:lvl w:ilvl="3" w:tplc="0416000F" w:tentative="1">
      <w:start w:val="1"/>
      <w:numFmt w:val="decimal"/>
      <w:lvlText w:val="%4."/>
      <w:lvlJc w:val="left"/>
      <w:pPr>
        <w:ind w:left="2552" w:hanging="360"/>
      </w:pPr>
    </w:lvl>
    <w:lvl w:ilvl="4" w:tplc="04160019" w:tentative="1">
      <w:start w:val="1"/>
      <w:numFmt w:val="lowerLetter"/>
      <w:lvlText w:val="%5."/>
      <w:lvlJc w:val="left"/>
      <w:pPr>
        <w:ind w:left="3272" w:hanging="360"/>
      </w:pPr>
    </w:lvl>
    <w:lvl w:ilvl="5" w:tplc="0416001B" w:tentative="1">
      <w:start w:val="1"/>
      <w:numFmt w:val="lowerRoman"/>
      <w:lvlText w:val="%6."/>
      <w:lvlJc w:val="right"/>
      <w:pPr>
        <w:ind w:left="3992" w:hanging="180"/>
      </w:pPr>
    </w:lvl>
    <w:lvl w:ilvl="6" w:tplc="0416000F" w:tentative="1">
      <w:start w:val="1"/>
      <w:numFmt w:val="decimal"/>
      <w:lvlText w:val="%7."/>
      <w:lvlJc w:val="left"/>
      <w:pPr>
        <w:ind w:left="4712" w:hanging="360"/>
      </w:pPr>
    </w:lvl>
    <w:lvl w:ilvl="7" w:tplc="04160019" w:tentative="1">
      <w:start w:val="1"/>
      <w:numFmt w:val="lowerLetter"/>
      <w:lvlText w:val="%8."/>
      <w:lvlJc w:val="left"/>
      <w:pPr>
        <w:ind w:left="5432" w:hanging="360"/>
      </w:pPr>
    </w:lvl>
    <w:lvl w:ilvl="8" w:tplc="0416001B" w:tentative="1">
      <w:start w:val="1"/>
      <w:numFmt w:val="lowerRoman"/>
      <w:lvlText w:val="%9."/>
      <w:lvlJc w:val="right"/>
      <w:pPr>
        <w:ind w:left="6152" w:hanging="180"/>
      </w:pPr>
    </w:lvl>
  </w:abstractNum>
  <w:abstractNum w:abstractNumId="8">
    <w:nsid w:val="0D9C5589"/>
    <w:multiLevelType w:val="multilevel"/>
    <w:tmpl w:val="C412973E"/>
    <w:lvl w:ilvl="0">
      <w:start w:val="26"/>
      <w:numFmt w:val="decimal"/>
      <w:lvlText w:val="%1"/>
      <w:lvlJc w:val="left"/>
      <w:pPr>
        <w:ind w:left="140" w:hanging="567"/>
      </w:pPr>
      <w:rPr>
        <w:rFonts w:hint="default"/>
        <w:lang w:val="pt-PT" w:eastAsia="en-US" w:bidi="ar-SA"/>
      </w:rPr>
    </w:lvl>
    <w:lvl w:ilvl="1">
      <w:start w:val="1"/>
      <w:numFmt w:val="decimal"/>
      <w:lvlText w:val="%1.%2."/>
      <w:lvlJc w:val="left"/>
      <w:pPr>
        <w:ind w:left="140" w:hanging="567"/>
      </w:pPr>
      <w:rPr>
        <w:rFonts w:ascii="Trebuchet MS" w:eastAsia="Trebuchet MS" w:hAnsi="Trebuchet MS" w:cs="Trebuchet MS" w:hint="default"/>
        <w:b w:val="0"/>
        <w:bCs w:val="0"/>
        <w:i w:val="0"/>
        <w:iCs w:val="0"/>
        <w:spacing w:val="-4"/>
        <w:w w:val="86"/>
        <w:sz w:val="20"/>
        <w:szCs w:val="20"/>
        <w:lang w:val="pt-PT" w:eastAsia="en-US" w:bidi="ar-SA"/>
      </w:rPr>
    </w:lvl>
    <w:lvl w:ilvl="2">
      <w:numFmt w:val="bullet"/>
      <w:lvlText w:val="•"/>
      <w:lvlJc w:val="left"/>
      <w:pPr>
        <w:ind w:left="2209" w:hanging="567"/>
      </w:pPr>
      <w:rPr>
        <w:rFonts w:hint="default"/>
        <w:lang w:val="pt-PT" w:eastAsia="en-US" w:bidi="ar-SA"/>
      </w:rPr>
    </w:lvl>
    <w:lvl w:ilvl="3">
      <w:numFmt w:val="bullet"/>
      <w:lvlText w:val="•"/>
      <w:lvlJc w:val="left"/>
      <w:pPr>
        <w:ind w:left="3244" w:hanging="567"/>
      </w:pPr>
      <w:rPr>
        <w:rFonts w:hint="default"/>
        <w:lang w:val="pt-PT" w:eastAsia="en-US" w:bidi="ar-SA"/>
      </w:rPr>
    </w:lvl>
    <w:lvl w:ilvl="4">
      <w:numFmt w:val="bullet"/>
      <w:lvlText w:val="•"/>
      <w:lvlJc w:val="left"/>
      <w:pPr>
        <w:ind w:left="4279" w:hanging="567"/>
      </w:pPr>
      <w:rPr>
        <w:rFonts w:hint="default"/>
        <w:lang w:val="pt-PT" w:eastAsia="en-US" w:bidi="ar-SA"/>
      </w:rPr>
    </w:lvl>
    <w:lvl w:ilvl="5">
      <w:numFmt w:val="bullet"/>
      <w:lvlText w:val="•"/>
      <w:lvlJc w:val="left"/>
      <w:pPr>
        <w:ind w:left="5314" w:hanging="567"/>
      </w:pPr>
      <w:rPr>
        <w:rFonts w:hint="default"/>
        <w:lang w:val="pt-PT" w:eastAsia="en-US" w:bidi="ar-SA"/>
      </w:rPr>
    </w:lvl>
    <w:lvl w:ilvl="6">
      <w:numFmt w:val="bullet"/>
      <w:lvlText w:val="•"/>
      <w:lvlJc w:val="left"/>
      <w:pPr>
        <w:ind w:left="6349" w:hanging="567"/>
      </w:pPr>
      <w:rPr>
        <w:rFonts w:hint="default"/>
        <w:lang w:val="pt-PT" w:eastAsia="en-US" w:bidi="ar-SA"/>
      </w:rPr>
    </w:lvl>
    <w:lvl w:ilvl="7">
      <w:numFmt w:val="bullet"/>
      <w:lvlText w:val="•"/>
      <w:lvlJc w:val="left"/>
      <w:pPr>
        <w:ind w:left="7384" w:hanging="567"/>
      </w:pPr>
      <w:rPr>
        <w:rFonts w:hint="default"/>
        <w:lang w:val="pt-PT" w:eastAsia="en-US" w:bidi="ar-SA"/>
      </w:rPr>
    </w:lvl>
    <w:lvl w:ilvl="8">
      <w:numFmt w:val="bullet"/>
      <w:lvlText w:val="•"/>
      <w:lvlJc w:val="left"/>
      <w:pPr>
        <w:ind w:left="8419" w:hanging="567"/>
      </w:pPr>
      <w:rPr>
        <w:rFonts w:hint="default"/>
        <w:lang w:val="pt-PT" w:eastAsia="en-US" w:bidi="ar-SA"/>
      </w:rPr>
    </w:lvl>
  </w:abstractNum>
  <w:abstractNum w:abstractNumId="9">
    <w:nsid w:val="111505F0"/>
    <w:multiLevelType w:val="multilevel"/>
    <w:tmpl w:val="D0E43086"/>
    <w:lvl w:ilvl="0">
      <w:start w:val="17"/>
      <w:numFmt w:val="decimal"/>
      <w:lvlText w:val="%1"/>
      <w:lvlJc w:val="left"/>
      <w:pPr>
        <w:ind w:left="543" w:hanging="442"/>
      </w:pPr>
      <w:rPr>
        <w:rFonts w:hint="default"/>
      </w:rPr>
    </w:lvl>
    <w:lvl w:ilvl="1">
      <w:start w:val="1"/>
      <w:numFmt w:val="decimal"/>
      <w:lvlText w:val="%1.%2"/>
      <w:lvlJc w:val="left"/>
      <w:pPr>
        <w:ind w:left="726" w:hanging="442"/>
      </w:pPr>
      <w:rPr>
        <w:rFonts w:ascii="Times New Roman" w:eastAsia="Times New Roman" w:hAnsi="Times New Roman" w:cs="Times New Roman" w:hint="default"/>
        <w:w w:val="100"/>
        <w:sz w:val="22"/>
        <w:szCs w:val="22"/>
      </w:rPr>
    </w:lvl>
    <w:lvl w:ilvl="2">
      <w:start w:val="1"/>
      <w:numFmt w:val="decimal"/>
      <w:lvlText w:val="%1.%2.%3"/>
      <w:lvlJc w:val="left"/>
      <w:pPr>
        <w:ind w:left="709" w:hanging="608"/>
      </w:pPr>
      <w:rPr>
        <w:rFonts w:ascii="Times New Roman" w:eastAsia="Times New Roman" w:hAnsi="Times New Roman" w:cs="Times New Roman" w:hint="default"/>
        <w:w w:val="100"/>
        <w:sz w:val="22"/>
        <w:szCs w:val="22"/>
      </w:rPr>
    </w:lvl>
    <w:lvl w:ilvl="3">
      <w:numFmt w:val="bullet"/>
      <w:lvlText w:val="•"/>
      <w:lvlJc w:val="left"/>
      <w:pPr>
        <w:ind w:left="2483" w:hanging="608"/>
      </w:pPr>
      <w:rPr>
        <w:rFonts w:hint="default"/>
      </w:rPr>
    </w:lvl>
    <w:lvl w:ilvl="4">
      <w:numFmt w:val="bullet"/>
      <w:lvlText w:val="•"/>
      <w:lvlJc w:val="left"/>
      <w:pPr>
        <w:ind w:left="3375" w:hanging="608"/>
      </w:pPr>
      <w:rPr>
        <w:rFonts w:hint="default"/>
      </w:rPr>
    </w:lvl>
    <w:lvl w:ilvl="5">
      <w:numFmt w:val="bullet"/>
      <w:lvlText w:val="•"/>
      <w:lvlJc w:val="left"/>
      <w:pPr>
        <w:ind w:left="4267" w:hanging="608"/>
      </w:pPr>
      <w:rPr>
        <w:rFonts w:hint="default"/>
      </w:rPr>
    </w:lvl>
    <w:lvl w:ilvl="6">
      <w:numFmt w:val="bullet"/>
      <w:lvlText w:val="•"/>
      <w:lvlJc w:val="left"/>
      <w:pPr>
        <w:ind w:left="5159" w:hanging="608"/>
      </w:pPr>
      <w:rPr>
        <w:rFonts w:hint="default"/>
      </w:rPr>
    </w:lvl>
    <w:lvl w:ilvl="7">
      <w:numFmt w:val="bullet"/>
      <w:lvlText w:val="•"/>
      <w:lvlJc w:val="left"/>
      <w:pPr>
        <w:ind w:left="6050" w:hanging="608"/>
      </w:pPr>
      <w:rPr>
        <w:rFonts w:hint="default"/>
      </w:rPr>
    </w:lvl>
    <w:lvl w:ilvl="8">
      <w:numFmt w:val="bullet"/>
      <w:lvlText w:val="•"/>
      <w:lvlJc w:val="left"/>
      <w:pPr>
        <w:ind w:left="6942" w:hanging="608"/>
      </w:pPr>
      <w:rPr>
        <w:rFonts w:hint="default"/>
      </w:rPr>
    </w:lvl>
  </w:abstractNum>
  <w:abstractNum w:abstractNumId="10">
    <w:nsid w:val="13321164"/>
    <w:multiLevelType w:val="multilevel"/>
    <w:tmpl w:val="660653AE"/>
    <w:lvl w:ilvl="0">
      <w:start w:val="17"/>
      <w:numFmt w:val="decimal"/>
      <w:lvlText w:val="%1"/>
      <w:lvlJc w:val="left"/>
      <w:pPr>
        <w:ind w:left="543" w:hanging="442"/>
      </w:pPr>
      <w:rPr>
        <w:rFonts w:hint="default"/>
      </w:rPr>
    </w:lvl>
    <w:lvl w:ilvl="1">
      <w:start w:val="2"/>
      <w:numFmt w:val="decimal"/>
      <w:lvlText w:val="%1.%2"/>
      <w:lvlJc w:val="left"/>
      <w:pPr>
        <w:ind w:left="726" w:hanging="442"/>
      </w:pPr>
      <w:rPr>
        <w:rFonts w:ascii="Arial" w:eastAsia="Times New Roman" w:hAnsi="Arial" w:cs="Arial" w:hint="default"/>
        <w:b w:val="0"/>
        <w:bCs w:val="0"/>
        <w:w w:val="100"/>
        <w:sz w:val="22"/>
        <w:szCs w:val="22"/>
      </w:rPr>
    </w:lvl>
    <w:lvl w:ilvl="2">
      <w:start w:val="1"/>
      <w:numFmt w:val="decimal"/>
      <w:lvlText w:val="%1.%2.%3"/>
      <w:lvlJc w:val="left"/>
      <w:pPr>
        <w:ind w:left="709" w:hanging="608"/>
      </w:pPr>
      <w:rPr>
        <w:rFonts w:ascii="Times New Roman" w:eastAsia="Times New Roman" w:hAnsi="Times New Roman" w:cs="Times New Roman" w:hint="default"/>
        <w:w w:val="100"/>
        <w:sz w:val="22"/>
        <w:szCs w:val="22"/>
      </w:rPr>
    </w:lvl>
    <w:lvl w:ilvl="3">
      <w:numFmt w:val="bullet"/>
      <w:lvlText w:val="•"/>
      <w:lvlJc w:val="left"/>
      <w:pPr>
        <w:ind w:left="2483" w:hanging="608"/>
      </w:pPr>
      <w:rPr>
        <w:rFonts w:hint="default"/>
      </w:rPr>
    </w:lvl>
    <w:lvl w:ilvl="4">
      <w:numFmt w:val="bullet"/>
      <w:lvlText w:val="•"/>
      <w:lvlJc w:val="left"/>
      <w:pPr>
        <w:ind w:left="3375" w:hanging="608"/>
      </w:pPr>
      <w:rPr>
        <w:rFonts w:hint="default"/>
      </w:rPr>
    </w:lvl>
    <w:lvl w:ilvl="5">
      <w:numFmt w:val="bullet"/>
      <w:lvlText w:val="•"/>
      <w:lvlJc w:val="left"/>
      <w:pPr>
        <w:ind w:left="4267" w:hanging="608"/>
      </w:pPr>
      <w:rPr>
        <w:rFonts w:hint="default"/>
      </w:rPr>
    </w:lvl>
    <w:lvl w:ilvl="6">
      <w:numFmt w:val="bullet"/>
      <w:lvlText w:val="•"/>
      <w:lvlJc w:val="left"/>
      <w:pPr>
        <w:ind w:left="5159" w:hanging="608"/>
      </w:pPr>
      <w:rPr>
        <w:rFonts w:hint="default"/>
      </w:rPr>
    </w:lvl>
    <w:lvl w:ilvl="7">
      <w:numFmt w:val="bullet"/>
      <w:lvlText w:val="•"/>
      <w:lvlJc w:val="left"/>
      <w:pPr>
        <w:ind w:left="6050" w:hanging="608"/>
      </w:pPr>
      <w:rPr>
        <w:rFonts w:hint="default"/>
      </w:rPr>
    </w:lvl>
    <w:lvl w:ilvl="8">
      <w:numFmt w:val="bullet"/>
      <w:lvlText w:val="•"/>
      <w:lvlJc w:val="left"/>
      <w:pPr>
        <w:ind w:left="6942" w:hanging="608"/>
      </w:pPr>
      <w:rPr>
        <w:rFonts w:hint="default"/>
      </w:rPr>
    </w:lvl>
  </w:abstractNum>
  <w:abstractNum w:abstractNumId="11">
    <w:nsid w:val="160D1580"/>
    <w:multiLevelType w:val="hybridMultilevel"/>
    <w:tmpl w:val="1DBE54EC"/>
    <w:lvl w:ilvl="0" w:tplc="5DB0A3E8">
      <w:start w:val="1"/>
      <w:numFmt w:val="upperRoman"/>
      <w:lvlText w:val="%1"/>
      <w:lvlJc w:val="left"/>
      <w:pPr>
        <w:ind w:left="140" w:hanging="147"/>
      </w:pPr>
      <w:rPr>
        <w:rFonts w:ascii="Trebuchet MS" w:eastAsia="Trebuchet MS" w:hAnsi="Trebuchet MS" w:cs="Trebuchet MS" w:hint="default"/>
        <w:b w:val="0"/>
        <w:bCs w:val="0"/>
        <w:i w:val="0"/>
        <w:iCs w:val="0"/>
        <w:spacing w:val="0"/>
        <w:w w:val="106"/>
        <w:sz w:val="22"/>
        <w:szCs w:val="22"/>
        <w:lang w:val="pt-PT" w:eastAsia="en-US" w:bidi="ar-SA"/>
      </w:rPr>
    </w:lvl>
    <w:lvl w:ilvl="1" w:tplc="7974D77C">
      <w:numFmt w:val="bullet"/>
      <w:lvlText w:val="•"/>
      <w:lvlJc w:val="left"/>
      <w:pPr>
        <w:ind w:left="1174" w:hanging="147"/>
      </w:pPr>
      <w:rPr>
        <w:rFonts w:hint="default"/>
        <w:lang w:val="pt-PT" w:eastAsia="en-US" w:bidi="ar-SA"/>
      </w:rPr>
    </w:lvl>
    <w:lvl w:ilvl="2" w:tplc="5078652E">
      <w:numFmt w:val="bullet"/>
      <w:lvlText w:val="•"/>
      <w:lvlJc w:val="left"/>
      <w:pPr>
        <w:ind w:left="2209" w:hanging="147"/>
      </w:pPr>
      <w:rPr>
        <w:rFonts w:hint="default"/>
        <w:lang w:val="pt-PT" w:eastAsia="en-US" w:bidi="ar-SA"/>
      </w:rPr>
    </w:lvl>
    <w:lvl w:ilvl="3" w:tplc="2B4A3842">
      <w:numFmt w:val="bullet"/>
      <w:lvlText w:val="•"/>
      <w:lvlJc w:val="left"/>
      <w:pPr>
        <w:ind w:left="3244" w:hanging="147"/>
      </w:pPr>
      <w:rPr>
        <w:rFonts w:hint="default"/>
        <w:lang w:val="pt-PT" w:eastAsia="en-US" w:bidi="ar-SA"/>
      </w:rPr>
    </w:lvl>
    <w:lvl w:ilvl="4" w:tplc="C902FC0C">
      <w:numFmt w:val="bullet"/>
      <w:lvlText w:val="•"/>
      <w:lvlJc w:val="left"/>
      <w:pPr>
        <w:ind w:left="4279" w:hanging="147"/>
      </w:pPr>
      <w:rPr>
        <w:rFonts w:hint="default"/>
        <w:lang w:val="pt-PT" w:eastAsia="en-US" w:bidi="ar-SA"/>
      </w:rPr>
    </w:lvl>
    <w:lvl w:ilvl="5" w:tplc="EC528FE6">
      <w:numFmt w:val="bullet"/>
      <w:lvlText w:val="•"/>
      <w:lvlJc w:val="left"/>
      <w:pPr>
        <w:ind w:left="5314" w:hanging="147"/>
      </w:pPr>
      <w:rPr>
        <w:rFonts w:hint="default"/>
        <w:lang w:val="pt-PT" w:eastAsia="en-US" w:bidi="ar-SA"/>
      </w:rPr>
    </w:lvl>
    <w:lvl w:ilvl="6" w:tplc="D97C231C">
      <w:numFmt w:val="bullet"/>
      <w:lvlText w:val="•"/>
      <w:lvlJc w:val="left"/>
      <w:pPr>
        <w:ind w:left="6349" w:hanging="147"/>
      </w:pPr>
      <w:rPr>
        <w:rFonts w:hint="default"/>
        <w:lang w:val="pt-PT" w:eastAsia="en-US" w:bidi="ar-SA"/>
      </w:rPr>
    </w:lvl>
    <w:lvl w:ilvl="7" w:tplc="348400D2">
      <w:numFmt w:val="bullet"/>
      <w:lvlText w:val="•"/>
      <w:lvlJc w:val="left"/>
      <w:pPr>
        <w:ind w:left="7384" w:hanging="147"/>
      </w:pPr>
      <w:rPr>
        <w:rFonts w:hint="default"/>
        <w:lang w:val="pt-PT" w:eastAsia="en-US" w:bidi="ar-SA"/>
      </w:rPr>
    </w:lvl>
    <w:lvl w:ilvl="8" w:tplc="F674749A">
      <w:numFmt w:val="bullet"/>
      <w:lvlText w:val="•"/>
      <w:lvlJc w:val="left"/>
      <w:pPr>
        <w:ind w:left="8419" w:hanging="147"/>
      </w:pPr>
      <w:rPr>
        <w:rFonts w:hint="default"/>
        <w:lang w:val="pt-PT" w:eastAsia="en-US" w:bidi="ar-SA"/>
      </w:rPr>
    </w:lvl>
  </w:abstractNum>
  <w:abstractNum w:abstractNumId="12">
    <w:nsid w:val="272336B7"/>
    <w:multiLevelType w:val="hybridMultilevel"/>
    <w:tmpl w:val="9488C784"/>
    <w:lvl w:ilvl="0" w:tplc="ACA4916C">
      <w:start w:val="1"/>
      <w:numFmt w:val="decimal"/>
      <w:lvlText w:val="%1."/>
      <w:lvlJc w:val="left"/>
      <w:pPr>
        <w:ind w:left="580" w:hanging="440"/>
      </w:pPr>
      <w:rPr>
        <w:rFonts w:ascii="Trebuchet MS" w:eastAsia="Trebuchet MS" w:hAnsi="Trebuchet MS" w:cs="Trebuchet MS" w:hint="default"/>
        <w:b/>
        <w:bCs/>
        <w:i w:val="0"/>
        <w:iCs w:val="0"/>
        <w:spacing w:val="0"/>
        <w:w w:val="100"/>
        <w:sz w:val="18"/>
        <w:szCs w:val="18"/>
        <w:lang w:val="pt-PT" w:eastAsia="en-US" w:bidi="ar-SA"/>
      </w:rPr>
    </w:lvl>
    <w:lvl w:ilvl="1" w:tplc="4D88DDBA">
      <w:numFmt w:val="bullet"/>
      <w:lvlText w:val="•"/>
      <w:lvlJc w:val="left"/>
      <w:pPr>
        <w:ind w:left="1570" w:hanging="440"/>
      </w:pPr>
      <w:rPr>
        <w:rFonts w:hint="default"/>
        <w:lang w:val="pt-PT" w:eastAsia="en-US" w:bidi="ar-SA"/>
      </w:rPr>
    </w:lvl>
    <w:lvl w:ilvl="2" w:tplc="A280A61C">
      <w:numFmt w:val="bullet"/>
      <w:lvlText w:val="•"/>
      <w:lvlJc w:val="left"/>
      <w:pPr>
        <w:ind w:left="2561" w:hanging="440"/>
      </w:pPr>
      <w:rPr>
        <w:rFonts w:hint="default"/>
        <w:lang w:val="pt-PT" w:eastAsia="en-US" w:bidi="ar-SA"/>
      </w:rPr>
    </w:lvl>
    <w:lvl w:ilvl="3" w:tplc="F5123574">
      <w:numFmt w:val="bullet"/>
      <w:lvlText w:val="•"/>
      <w:lvlJc w:val="left"/>
      <w:pPr>
        <w:ind w:left="3552" w:hanging="440"/>
      </w:pPr>
      <w:rPr>
        <w:rFonts w:hint="default"/>
        <w:lang w:val="pt-PT" w:eastAsia="en-US" w:bidi="ar-SA"/>
      </w:rPr>
    </w:lvl>
    <w:lvl w:ilvl="4" w:tplc="FE362B12">
      <w:numFmt w:val="bullet"/>
      <w:lvlText w:val="•"/>
      <w:lvlJc w:val="left"/>
      <w:pPr>
        <w:ind w:left="4543" w:hanging="440"/>
      </w:pPr>
      <w:rPr>
        <w:rFonts w:hint="default"/>
        <w:lang w:val="pt-PT" w:eastAsia="en-US" w:bidi="ar-SA"/>
      </w:rPr>
    </w:lvl>
    <w:lvl w:ilvl="5" w:tplc="B1B29624">
      <w:numFmt w:val="bullet"/>
      <w:lvlText w:val="•"/>
      <w:lvlJc w:val="left"/>
      <w:pPr>
        <w:ind w:left="5534" w:hanging="440"/>
      </w:pPr>
      <w:rPr>
        <w:rFonts w:hint="default"/>
        <w:lang w:val="pt-PT" w:eastAsia="en-US" w:bidi="ar-SA"/>
      </w:rPr>
    </w:lvl>
    <w:lvl w:ilvl="6" w:tplc="54CA48B0">
      <w:numFmt w:val="bullet"/>
      <w:lvlText w:val="•"/>
      <w:lvlJc w:val="left"/>
      <w:pPr>
        <w:ind w:left="6525" w:hanging="440"/>
      </w:pPr>
      <w:rPr>
        <w:rFonts w:hint="default"/>
        <w:lang w:val="pt-PT" w:eastAsia="en-US" w:bidi="ar-SA"/>
      </w:rPr>
    </w:lvl>
    <w:lvl w:ilvl="7" w:tplc="00ECB310">
      <w:numFmt w:val="bullet"/>
      <w:lvlText w:val="•"/>
      <w:lvlJc w:val="left"/>
      <w:pPr>
        <w:ind w:left="7516" w:hanging="440"/>
      </w:pPr>
      <w:rPr>
        <w:rFonts w:hint="default"/>
        <w:lang w:val="pt-PT" w:eastAsia="en-US" w:bidi="ar-SA"/>
      </w:rPr>
    </w:lvl>
    <w:lvl w:ilvl="8" w:tplc="229ACF2A">
      <w:numFmt w:val="bullet"/>
      <w:lvlText w:val="•"/>
      <w:lvlJc w:val="left"/>
      <w:pPr>
        <w:ind w:left="8507" w:hanging="440"/>
      </w:pPr>
      <w:rPr>
        <w:rFonts w:hint="default"/>
        <w:lang w:val="pt-PT" w:eastAsia="en-US" w:bidi="ar-SA"/>
      </w:rPr>
    </w:lvl>
  </w:abstractNum>
  <w:abstractNum w:abstractNumId="13">
    <w:nsid w:val="28CA097E"/>
    <w:multiLevelType w:val="multilevel"/>
    <w:tmpl w:val="50286008"/>
    <w:lvl w:ilvl="0">
      <w:start w:val="20"/>
      <w:numFmt w:val="decimal"/>
      <w:lvlText w:val="%1"/>
      <w:lvlJc w:val="left"/>
      <w:pPr>
        <w:ind w:left="420" w:hanging="420"/>
      </w:pPr>
      <w:rPr>
        <w:rFonts w:hint="default"/>
        <w:w w:val="110"/>
      </w:rPr>
    </w:lvl>
    <w:lvl w:ilvl="1">
      <w:start w:val="6"/>
      <w:numFmt w:val="decimal"/>
      <w:lvlText w:val="%1.%2"/>
      <w:lvlJc w:val="left"/>
      <w:pPr>
        <w:ind w:left="-7" w:hanging="420"/>
      </w:pPr>
      <w:rPr>
        <w:rFonts w:ascii="Trebuchet MS" w:hAnsi="Trebuchet MS" w:hint="default"/>
        <w:b w:val="0"/>
        <w:w w:val="110"/>
        <w:sz w:val="20"/>
        <w:szCs w:val="20"/>
      </w:rPr>
    </w:lvl>
    <w:lvl w:ilvl="2">
      <w:start w:val="1"/>
      <w:numFmt w:val="decimal"/>
      <w:lvlText w:val="%1.%2.%3"/>
      <w:lvlJc w:val="left"/>
      <w:pPr>
        <w:ind w:left="-134" w:hanging="720"/>
      </w:pPr>
      <w:rPr>
        <w:rFonts w:hint="default"/>
        <w:w w:val="110"/>
      </w:rPr>
    </w:lvl>
    <w:lvl w:ilvl="3">
      <w:start w:val="1"/>
      <w:numFmt w:val="decimal"/>
      <w:lvlText w:val="%1.%2.%3.%4"/>
      <w:lvlJc w:val="left"/>
      <w:pPr>
        <w:ind w:left="-561" w:hanging="720"/>
      </w:pPr>
      <w:rPr>
        <w:rFonts w:hint="default"/>
        <w:w w:val="110"/>
      </w:rPr>
    </w:lvl>
    <w:lvl w:ilvl="4">
      <w:start w:val="1"/>
      <w:numFmt w:val="decimalZero"/>
      <w:lvlText w:val="%1.%2.%3.%4.%5"/>
      <w:lvlJc w:val="left"/>
      <w:pPr>
        <w:ind w:left="-628" w:hanging="1080"/>
      </w:pPr>
      <w:rPr>
        <w:rFonts w:hint="default"/>
        <w:w w:val="110"/>
      </w:rPr>
    </w:lvl>
    <w:lvl w:ilvl="5">
      <w:start w:val="1"/>
      <w:numFmt w:val="decimal"/>
      <w:lvlText w:val="%1.%2.%3.%4.%5.%6"/>
      <w:lvlJc w:val="left"/>
      <w:pPr>
        <w:ind w:left="-1055" w:hanging="1080"/>
      </w:pPr>
      <w:rPr>
        <w:rFonts w:hint="default"/>
        <w:w w:val="110"/>
      </w:rPr>
    </w:lvl>
    <w:lvl w:ilvl="6">
      <w:start w:val="1"/>
      <w:numFmt w:val="decimal"/>
      <w:lvlText w:val="%1.%2.%3.%4.%5.%6.%7"/>
      <w:lvlJc w:val="left"/>
      <w:pPr>
        <w:ind w:left="-1122" w:hanging="1440"/>
      </w:pPr>
      <w:rPr>
        <w:rFonts w:hint="default"/>
        <w:w w:val="110"/>
      </w:rPr>
    </w:lvl>
    <w:lvl w:ilvl="7">
      <w:start w:val="1"/>
      <w:numFmt w:val="decimal"/>
      <w:lvlText w:val="%1.%2.%3.%4.%5.%6.%7.%8"/>
      <w:lvlJc w:val="left"/>
      <w:pPr>
        <w:ind w:left="-1549" w:hanging="1440"/>
      </w:pPr>
      <w:rPr>
        <w:rFonts w:hint="default"/>
        <w:w w:val="110"/>
      </w:rPr>
    </w:lvl>
    <w:lvl w:ilvl="8">
      <w:start w:val="1"/>
      <w:numFmt w:val="decimal"/>
      <w:lvlText w:val="%1.%2.%3.%4.%5.%6.%7.%8.%9"/>
      <w:lvlJc w:val="left"/>
      <w:pPr>
        <w:ind w:left="-1616" w:hanging="1800"/>
      </w:pPr>
      <w:rPr>
        <w:rFonts w:hint="default"/>
        <w:w w:val="110"/>
      </w:rPr>
    </w:lvl>
  </w:abstractNum>
  <w:abstractNum w:abstractNumId="14">
    <w:nsid w:val="2B7F6E5C"/>
    <w:multiLevelType w:val="hybridMultilevel"/>
    <w:tmpl w:val="0FFA6D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C67306B"/>
    <w:multiLevelType w:val="hybridMultilevel"/>
    <w:tmpl w:val="7EC024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33B27806"/>
    <w:multiLevelType w:val="multilevel"/>
    <w:tmpl w:val="AF16812C"/>
    <w:lvl w:ilvl="0">
      <w:start w:val="2"/>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3C152018"/>
    <w:multiLevelType w:val="multilevel"/>
    <w:tmpl w:val="8A6E0532"/>
    <w:lvl w:ilvl="0">
      <w:start w:val="23"/>
      <w:numFmt w:val="decimal"/>
      <w:lvlText w:val="%1"/>
      <w:lvlJc w:val="left"/>
      <w:pPr>
        <w:ind w:left="993" w:hanging="853"/>
      </w:pPr>
      <w:rPr>
        <w:rFonts w:hint="default"/>
        <w:lang w:val="pt-PT" w:eastAsia="en-US" w:bidi="ar-SA"/>
      </w:rPr>
    </w:lvl>
    <w:lvl w:ilvl="1">
      <w:start w:val="1"/>
      <w:numFmt w:val="decimal"/>
      <w:lvlText w:val="%1.%2"/>
      <w:lvlJc w:val="left"/>
      <w:pPr>
        <w:ind w:left="993" w:hanging="853"/>
      </w:pPr>
      <w:rPr>
        <w:rFonts w:hint="default"/>
        <w:lang w:val="pt-PT" w:eastAsia="en-US" w:bidi="ar-SA"/>
      </w:rPr>
    </w:lvl>
    <w:lvl w:ilvl="2">
      <w:start w:val="1"/>
      <w:numFmt w:val="decimal"/>
      <w:lvlText w:val="%1.%2.%3."/>
      <w:lvlJc w:val="left"/>
      <w:pPr>
        <w:ind w:left="993" w:hanging="853"/>
      </w:pPr>
      <w:rPr>
        <w:rFonts w:ascii="Trebuchet MS" w:eastAsia="Trebuchet MS" w:hAnsi="Trebuchet MS" w:cs="Trebuchet MS" w:hint="default"/>
        <w:b w:val="0"/>
        <w:bCs w:val="0"/>
        <w:i w:val="0"/>
        <w:iCs w:val="0"/>
        <w:spacing w:val="-4"/>
        <w:w w:val="86"/>
        <w:sz w:val="22"/>
        <w:szCs w:val="22"/>
        <w:lang w:val="pt-PT" w:eastAsia="en-US" w:bidi="ar-SA"/>
      </w:rPr>
    </w:lvl>
    <w:lvl w:ilvl="3">
      <w:numFmt w:val="bullet"/>
      <w:lvlText w:val="•"/>
      <w:lvlJc w:val="left"/>
      <w:pPr>
        <w:ind w:left="3846" w:hanging="853"/>
      </w:pPr>
      <w:rPr>
        <w:rFonts w:hint="default"/>
        <w:lang w:val="pt-PT" w:eastAsia="en-US" w:bidi="ar-SA"/>
      </w:rPr>
    </w:lvl>
    <w:lvl w:ilvl="4">
      <w:numFmt w:val="bullet"/>
      <w:lvlText w:val="•"/>
      <w:lvlJc w:val="left"/>
      <w:pPr>
        <w:ind w:left="4795" w:hanging="853"/>
      </w:pPr>
      <w:rPr>
        <w:rFonts w:hint="default"/>
        <w:lang w:val="pt-PT" w:eastAsia="en-US" w:bidi="ar-SA"/>
      </w:rPr>
    </w:lvl>
    <w:lvl w:ilvl="5">
      <w:numFmt w:val="bullet"/>
      <w:lvlText w:val="•"/>
      <w:lvlJc w:val="left"/>
      <w:pPr>
        <w:ind w:left="5744" w:hanging="853"/>
      </w:pPr>
      <w:rPr>
        <w:rFonts w:hint="default"/>
        <w:lang w:val="pt-PT" w:eastAsia="en-US" w:bidi="ar-SA"/>
      </w:rPr>
    </w:lvl>
    <w:lvl w:ilvl="6">
      <w:numFmt w:val="bullet"/>
      <w:lvlText w:val="•"/>
      <w:lvlJc w:val="left"/>
      <w:pPr>
        <w:ind w:left="6693" w:hanging="853"/>
      </w:pPr>
      <w:rPr>
        <w:rFonts w:hint="default"/>
        <w:lang w:val="pt-PT" w:eastAsia="en-US" w:bidi="ar-SA"/>
      </w:rPr>
    </w:lvl>
    <w:lvl w:ilvl="7">
      <w:numFmt w:val="bullet"/>
      <w:lvlText w:val="•"/>
      <w:lvlJc w:val="left"/>
      <w:pPr>
        <w:ind w:left="7642" w:hanging="853"/>
      </w:pPr>
      <w:rPr>
        <w:rFonts w:hint="default"/>
        <w:lang w:val="pt-PT" w:eastAsia="en-US" w:bidi="ar-SA"/>
      </w:rPr>
    </w:lvl>
    <w:lvl w:ilvl="8">
      <w:numFmt w:val="bullet"/>
      <w:lvlText w:val="•"/>
      <w:lvlJc w:val="left"/>
      <w:pPr>
        <w:ind w:left="8591" w:hanging="853"/>
      </w:pPr>
      <w:rPr>
        <w:rFonts w:hint="default"/>
        <w:lang w:val="pt-PT" w:eastAsia="en-US" w:bidi="ar-SA"/>
      </w:rPr>
    </w:lvl>
  </w:abstractNum>
  <w:abstractNum w:abstractNumId="18">
    <w:nsid w:val="3D9D6338"/>
    <w:multiLevelType w:val="multilevel"/>
    <w:tmpl w:val="B7DCE718"/>
    <w:lvl w:ilvl="0">
      <w:start w:val="11"/>
      <w:numFmt w:val="decimal"/>
      <w:lvlText w:val="%1."/>
      <w:lvlJc w:val="left"/>
      <w:pPr>
        <w:ind w:left="1846" w:hanging="428"/>
      </w:pPr>
      <w:rPr>
        <w:rFonts w:ascii="Arial" w:hAnsi="Arial" w:cs="Arial" w:hint="default"/>
        <w:spacing w:val="0"/>
        <w:w w:val="86"/>
        <w:lang w:val="pt-PT" w:eastAsia="en-US" w:bidi="ar-SA"/>
      </w:rPr>
    </w:lvl>
    <w:lvl w:ilvl="1">
      <w:start w:val="1"/>
      <w:numFmt w:val="decimal"/>
      <w:lvlText w:val="%1.%2."/>
      <w:lvlJc w:val="left"/>
      <w:pPr>
        <w:ind w:left="140" w:hanging="637"/>
      </w:pPr>
      <w:rPr>
        <w:rFonts w:ascii="Trebuchet MS" w:eastAsia="Trebuchet MS" w:hAnsi="Trebuchet MS" w:cs="Trebuchet MS" w:hint="default"/>
        <w:b w:val="0"/>
        <w:bCs w:val="0"/>
        <w:i w:val="0"/>
        <w:iCs w:val="0"/>
        <w:spacing w:val="-4"/>
        <w:w w:val="86"/>
        <w:sz w:val="22"/>
        <w:szCs w:val="22"/>
        <w:lang w:val="pt-PT" w:eastAsia="en-US" w:bidi="ar-SA"/>
      </w:rPr>
    </w:lvl>
    <w:lvl w:ilvl="2">
      <w:start w:val="1"/>
      <w:numFmt w:val="decimal"/>
      <w:lvlText w:val="%1.%2.%3."/>
      <w:lvlJc w:val="left"/>
      <w:pPr>
        <w:ind w:left="140" w:hanging="853"/>
      </w:pPr>
      <w:rPr>
        <w:rFonts w:ascii="Trebuchet MS" w:eastAsia="Trebuchet MS" w:hAnsi="Trebuchet MS" w:cs="Trebuchet MS" w:hint="default"/>
        <w:b w:val="0"/>
        <w:bCs w:val="0"/>
        <w:i w:val="0"/>
        <w:iCs w:val="0"/>
        <w:spacing w:val="-4"/>
        <w:w w:val="86"/>
        <w:sz w:val="22"/>
        <w:szCs w:val="22"/>
        <w:lang w:val="pt-PT" w:eastAsia="en-US" w:bidi="ar-SA"/>
      </w:rPr>
    </w:lvl>
    <w:lvl w:ilvl="3">
      <w:start w:val="1"/>
      <w:numFmt w:val="decimal"/>
      <w:lvlText w:val="%1.%2.%3.%4."/>
      <w:lvlJc w:val="left"/>
      <w:pPr>
        <w:ind w:left="140" w:hanging="994"/>
      </w:pPr>
      <w:rPr>
        <w:rFonts w:ascii="Trebuchet MS" w:eastAsia="Trebuchet MS" w:hAnsi="Trebuchet MS" w:cs="Trebuchet MS" w:hint="default"/>
        <w:b w:val="0"/>
        <w:bCs w:val="0"/>
        <w:i w:val="0"/>
        <w:iCs w:val="0"/>
        <w:spacing w:val="-4"/>
        <w:w w:val="86"/>
        <w:sz w:val="20"/>
        <w:szCs w:val="20"/>
        <w:lang w:val="pt-PT" w:eastAsia="en-US" w:bidi="ar-SA"/>
      </w:rPr>
    </w:lvl>
    <w:lvl w:ilvl="4">
      <w:numFmt w:val="bullet"/>
      <w:lvlText w:val="•"/>
      <w:lvlJc w:val="left"/>
      <w:pPr>
        <w:ind w:left="1200" w:hanging="994"/>
      </w:pPr>
      <w:rPr>
        <w:rFonts w:hint="default"/>
        <w:lang w:val="pt-PT" w:eastAsia="en-US" w:bidi="ar-SA"/>
      </w:rPr>
    </w:lvl>
    <w:lvl w:ilvl="5">
      <w:numFmt w:val="bullet"/>
      <w:lvlText w:val="•"/>
      <w:lvlJc w:val="left"/>
      <w:pPr>
        <w:ind w:left="2748" w:hanging="994"/>
      </w:pPr>
      <w:rPr>
        <w:rFonts w:hint="default"/>
        <w:lang w:val="pt-PT" w:eastAsia="en-US" w:bidi="ar-SA"/>
      </w:rPr>
    </w:lvl>
    <w:lvl w:ilvl="6">
      <w:numFmt w:val="bullet"/>
      <w:lvlText w:val="•"/>
      <w:lvlJc w:val="left"/>
      <w:pPr>
        <w:ind w:left="4296" w:hanging="994"/>
      </w:pPr>
      <w:rPr>
        <w:rFonts w:hint="default"/>
        <w:lang w:val="pt-PT" w:eastAsia="en-US" w:bidi="ar-SA"/>
      </w:rPr>
    </w:lvl>
    <w:lvl w:ilvl="7">
      <w:numFmt w:val="bullet"/>
      <w:lvlText w:val="•"/>
      <w:lvlJc w:val="left"/>
      <w:pPr>
        <w:ind w:left="5844" w:hanging="994"/>
      </w:pPr>
      <w:rPr>
        <w:rFonts w:hint="default"/>
        <w:lang w:val="pt-PT" w:eastAsia="en-US" w:bidi="ar-SA"/>
      </w:rPr>
    </w:lvl>
    <w:lvl w:ilvl="8">
      <w:numFmt w:val="bullet"/>
      <w:lvlText w:val="•"/>
      <w:lvlJc w:val="left"/>
      <w:pPr>
        <w:ind w:left="7392" w:hanging="994"/>
      </w:pPr>
      <w:rPr>
        <w:rFonts w:hint="default"/>
        <w:lang w:val="pt-PT" w:eastAsia="en-US" w:bidi="ar-SA"/>
      </w:rPr>
    </w:lvl>
  </w:abstractNum>
  <w:abstractNum w:abstractNumId="19">
    <w:nsid w:val="3E2372A9"/>
    <w:multiLevelType w:val="hybridMultilevel"/>
    <w:tmpl w:val="4136227C"/>
    <w:lvl w:ilvl="0" w:tplc="58BC979A">
      <w:start w:val="1"/>
      <w:numFmt w:val="upperRoman"/>
      <w:lvlText w:val="%1"/>
      <w:lvlJc w:val="left"/>
      <w:pPr>
        <w:ind w:left="140" w:hanging="195"/>
      </w:pPr>
      <w:rPr>
        <w:rFonts w:ascii="Trebuchet MS" w:eastAsia="Trebuchet MS" w:hAnsi="Trebuchet MS" w:cs="Trebuchet MS" w:hint="default"/>
        <w:b w:val="0"/>
        <w:bCs w:val="0"/>
        <w:i w:val="0"/>
        <w:iCs w:val="0"/>
        <w:spacing w:val="0"/>
        <w:w w:val="106"/>
        <w:sz w:val="22"/>
        <w:szCs w:val="22"/>
        <w:lang w:val="pt-PT" w:eastAsia="en-US" w:bidi="ar-SA"/>
      </w:rPr>
    </w:lvl>
    <w:lvl w:ilvl="1" w:tplc="54268736">
      <w:numFmt w:val="bullet"/>
      <w:lvlText w:val="•"/>
      <w:lvlJc w:val="left"/>
      <w:pPr>
        <w:ind w:left="1174" w:hanging="195"/>
      </w:pPr>
      <w:rPr>
        <w:rFonts w:hint="default"/>
        <w:lang w:val="pt-PT" w:eastAsia="en-US" w:bidi="ar-SA"/>
      </w:rPr>
    </w:lvl>
    <w:lvl w:ilvl="2" w:tplc="99C21AA6">
      <w:numFmt w:val="bullet"/>
      <w:lvlText w:val="•"/>
      <w:lvlJc w:val="left"/>
      <w:pPr>
        <w:ind w:left="2209" w:hanging="195"/>
      </w:pPr>
      <w:rPr>
        <w:rFonts w:hint="default"/>
        <w:lang w:val="pt-PT" w:eastAsia="en-US" w:bidi="ar-SA"/>
      </w:rPr>
    </w:lvl>
    <w:lvl w:ilvl="3" w:tplc="D1821A10">
      <w:numFmt w:val="bullet"/>
      <w:lvlText w:val="•"/>
      <w:lvlJc w:val="left"/>
      <w:pPr>
        <w:ind w:left="3244" w:hanging="195"/>
      </w:pPr>
      <w:rPr>
        <w:rFonts w:hint="default"/>
        <w:lang w:val="pt-PT" w:eastAsia="en-US" w:bidi="ar-SA"/>
      </w:rPr>
    </w:lvl>
    <w:lvl w:ilvl="4" w:tplc="5FB4FC10">
      <w:numFmt w:val="bullet"/>
      <w:lvlText w:val="•"/>
      <w:lvlJc w:val="left"/>
      <w:pPr>
        <w:ind w:left="4279" w:hanging="195"/>
      </w:pPr>
      <w:rPr>
        <w:rFonts w:hint="default"/>
        <w:lang w:val="pt-PT" w:eastAsia="en-US" w:bidi="ar-SA"/>
      </w:rPr>
    </w:lvl>
    <w:lvl w:ilvl="5" w:tplc="A58ED55E">
      <w:numFmt w:val="bullet"/>
      <w:lvlText w:val="•"/>
      <w:lvlJc w:val="left"/>
      <w:pPr>
        <w:ind w:left="5314" w:hanging="195"/>
      </w:pPr>
      <w:rPr>
        <w:rFonts w:hint="default"/>
        <w:lang w:val="pt-PT" w:eastAsia="en-US" w:bidi="ar-SA"/>
      </w:rPr>
    </w:lvl>
    <w:lvl w:ilvl="6" w:tplc="314CAAAC">
      <w:numFmt w:val="bullet"/>
      <w:lvlText w:val="•"/>
      <w:lvlJc w:val="left"/>
      <w:pPr>
        <w:ind w:left="6349" w:hanging="195"/>
      </w:pPr>
      <w:rPr>
        <w:rFonts w:hint="default"/>
        <w:lang w:val="pt-PT" w:eastAsia="en-US" w:bidi="ar-SA"/>
      </w:rPr>
    </w:lvl>
    <w:lvl w:ilvl="7" w:tplc="066811F8">
      <w:numFmt w:val="bullet"/>
      <w:lvlText w:val="•"/>
      <w:lvlJc w:val="left"/>
      <w:pPr>
        <w:ind w:left="7384" w:hanging="195"/>
      </w:pPr>
      <w:rPr>
        <w:rFonts w:hint="default"/>
        <w:lang w:val="pt-PT" w:eastAsia="en-US" w:bidi="ar-SA"/>
      </w:rPr>
    </w:lvl>
    <w:lvl w:ilvl="8" w:tplc="A9A8266A">
      <w:numFmt w:val="bullet"/>
      <w:lvlText w:val="•"/>
      <w:lvlJc w:val="left"/>
      <w:pPr>
        <w:ind w:left="8419" w:hanging="195"/>
      </w:pPr>
      <w:rPr>
        <w:rFonts w:hint="default"/>
        <w:lang w:val="pt-PT" w:eastAsia="en-US" w:bidi="ar-SA"/>
      </w:rPr>
    </w:lvl>
  </w:abstractNum>
  <w:abstractNum w:abstractNumId="20">
    <w:nsid w:val="48C90423"/>
    <w:multiLevelType w:val="hybridMultilevel"/>
    <w:tmpl w:val="E72E6628"/>
    <w:lvl w:ilvl="0" w:tplc="8FF2D862">
      <w:start w:val="1"/>
      <w:numFmt w:val="upperRoman"/>
      <w:lvlText w:val="%1"/>
      <w:lvlJc w:val="left"/>
      <w:pPr>
        <w:ind w:left="140" w:hanging="224"/>
      </w:pPr>
      <w:rPr>
        <w:rFonts w:ascii="Trebuchet MS" w:eastAsia="Trebuchet MS" w:hAnsi="Trebuchet MS" w:cs="Trebuchet MS" w:hint="default"/>
        <w:b w:val="0"/>
        <w:bCs w:val="0"/>
        <w:i w:val="0"/>
        <w:iCs w:val="0"/>
        <w:spacing w:val="0"/>
        <w:w w:val="106"/>
        <w:sz w:val="22"/>
        <w:szCs w:val="22"/>
        <w:lang w:val="pt-PT" w:eastAsia="en-US" w:bidi="ar-SA"/>
      </w:rPr>
    </w:lvl>
    <w:lvl w:ilvl="1" w:tplc="E3C83510">
      <w:numFmt w:val="bullet"/>
      <w:lvlText w:val="•"/>
      <w:lvlJc w:val="left"/>
      <w:pPr>
        <w:ind w:left="1174" w:hanging="224"/>
      </w:pPr>
      <w:rPr>
        <w:rFonts w:hint="default"/>
        <w:lang w:val="pt-PT" w:eastAsia="en-US" w:bidi="ar-SA"/>
      </w:rPr>
    </w:lvl>
    <w:lvl w:ilvl="2" w:tplc="0B8A26E8">
      <w:numFmt w:val="bullet"/>
      <w:lvlText w:val="•"/>
      <w:lvlJc w:val="left"/>
      <w:pPr>
        <w:ind w:left="2209" w:hanging="224"/>
      </w:pPr>
      <w:rPr>
        <w:rFonts w:hint="default"/>
        <w:lang w:val="pt-PT" w:eastAsia="en-US" w:bidi="ar-SA"/>
      </w:rPr>
    </w:lvl>
    <w:lvl w:ilvl="3" w:tplc="1CCE689E">
      <w:numFmt w:val="bullet"/>
      <w:lvlText w:val="•"/>
      <w:lvlJc w:val="left"/>
      <w:pPr>
        <w:ind w:left="3244" w:hanging="224"/>
      </w:pPr>
      <w:rPr>
        <w:rFonts w:hint="default"/>
        <w:lang w:val="pt-PT" w:eastAsia="en-US" w:bidi="ar-SA"/>
      </w:rPr>
    </w:lvl>
    <w:lvl w:ilvl="4" w:tplc="01069E62">
      <w:numFmt w:val="bullet"/>
      <w:lvlText w:val="•"/>
      <w:lvlJc w:val="left"/>
      <w:pPr>
        <w:ind w:left="4279" w:hanging="224"/>
      </w:pPr>
      <w:rPr>
        <w:rFonts w:hint="default"/>
        <w:lang w:val="pt-PT" w:eastAsia="en-US" w:bidi="ar-SA"/>
      </w:rPr>
    </w:lvl>
    <w:lvl w:ilvl="5" w:tplc="C32E423C">
      <w:numFmt w:val="bullet"/>
      <w:lvlText w:val="•"/>
      <w:lvlJc w:val="left"/>
      <w:pPr>
        <w:ind w:left="5314" w:hanging="224"/>
      </w:pPr>
      <w:rPr>
        <w:rFonts w:hint="default"/>
        <w:lang w:val="pt-PT" w:eastAsia="en-US" w:bidi="ar-SA"/>
      </w:rPr>
    </w:lvl>
    <w:lvl w:ilvl="6" w:tplc="8A1E084A">
      <w:numFmt w:val="bullet"/>
      <w:lvlText w:val="•"/>
      <w:lvlJc w:val="left"/>
      <w:pPr>
        <w:ind w:left="6349" w:hanging="224"/>
      </w:pPr>
      <w:rPr>
        <w:rFonts w:hint="default"/>
        <w:lang w:val="pt-PT" w:eastAsia="en-US" w:bidi="ar-SA"/>
      </w:rPr>
    </w:lvl>
    <w:lvl w:ilvl="7" w:tplc="80302A06">
      <w:numFmt w:val="bullet"/>
      <w:lvlText w:val="•"/>
      <w:lvlJc w:val="left"/>
      <w:pPr>
        <w:ind w:left="7384" w:hanging="224"/>
      </w:pPr>
      <w:rPr>
        <w:rFonts w:hint="default"/>
        <w:lang w:val="pt-PT" w:eastAsia="en-US" w:bidi="ar-SA"/>
      </w:rPr>
    </w:lvl>
    <w:lvl w:ilvl="8" w:tplc="89564B98">
      <w:numFmt w:val="bullet"/>
      <w:lvlText w:val="•"/>
      <w:lvlJc w:val="left"/>
      <w:pPr>
        <w:ind w:left="8419" w:hanging="224"/>
      </w:pPr>
      <w:rPr>
        <w:rFonts w:hint="default"/>
        <w:lang w:val="pt-PT" w:eastAsia="en-US" w:bidi="ar-SA"/>
      </w:rPr>
    </w:lvl>
  </w:abstractNum>
  <w:abstractNum w:abstractNumId="21">
    <w:nsid w:val="4AC5243B"/>
    <w:multiLevelType w:val="multilevel"/>
    <w:tmpl w:val="27AA045A"/>
    <w:lvl w:ilvl="0">
      <w:start w:val="23"/>
      <w:numFmt w:val="decimal"/>
      <w:lvlText w:val="%1"/>
      <w:lvlJc w:val="left"/>
      <w:pPr>
        <w:ind w:left="140" w:hanging="637"/>
      </w:pPr>
      <w:rPr>
        <w:rFonts w:hint="default"/>
        <w:lang w:val="pt-PT" w:eastAsia="en-US" w:bidi="ar-SA"/>
      </w:rPr>
    </w:lvl>
    <w:lvl w:ilvl="1">
      <w:start w:val="6"/>
      <w:numFmt w:val="decimal"/>
      <w:lvlText w:val="%1.%2."/>
      <w:lvlJc w:val="left"/>
      <w:pPr>
        <w:ind w:left="140" w:hanging="637"/>
      </w:pPr>
      <w:rPr>
        <w:rFonts w:ascii="Trebuchet MS" w:eastAsia="Trebuchet MS" w:hAnsi="Trebuchet MS" w:cs="Trebuchet MS" w:hint="default"/>
        <w:b w:val="0"/>
        <w:bCs w:val="0"/>
        <w:i w:val="0"/>
        <w:iCs w:val="0"/>
        <w:spacing w:val="-4"/>
        <w:w w:val="86"/>
        <w:sz w:val="22"/>
        <w:szCs w:val="22"/>
        <w:lang w:val="pt-PT" w:eastAsia="en-US" w:bidi="ar-SA"/>
      </w:rPr>
    </w:lvl>
    <w:lvl w:ilvl="2">
      <w:start w:val="1"/>
      <w:numFmt w:val="decimal"/>
      <w:lvlText w:val="%1.%2.%3."/>
      <w:lvlJc w:val="left"/>
      <w:pPr>
        <w:ind w:left="140" w:hanging="853"/>
      </w:pPr>
      <w:rPr>
        <w:rFonts w:ascii="Trebuchet MS" w:eastAsia="Trebuchet MS" w:hAnsi="Trebuchet MS" w:cs="Trebuchet MS" w:hint="default"/>
        <w:b w:val="0"/>
        <w:bCs w:val="0"/>
        <w:i w:val="0"/>
        <w:iCs w:val="0"/>
        <w:spacing w:val="-4"/>
        <w:w w:val="86"/>
        <w:sz w:val="22"/>
        <w:szCs w:val="22"/>
        <w:lang w:val="pt-PT" w:eastAsia="en-US" w:bidi="ar-SA"/>
      </w:rPr>
    </w:lvl>
    <w:lvl w:ilvl="3">
      <w:numFmt w:val="bullet"/>
      <w:lvlText w:val="•"/>
      <w:lvlJc w:val="left"/>
      <w:pPr>
        <w:ind w:left="3244" w:hanging="853"/>
      </w:pPr>
      <w:rPr>
        <w:rFonts w:hint="default"/>
        <w:lang w:val="pt-PT" w:eastAsia="en-US" w:bidi="ar-SA"/>
      </w:rPr>
    </w:lvl>
    <w:lvl w:ilvl="4">
      <w:numFmt w:val="bullet"/>
      <w:lvlText w:val="•"/>
      <w:lvlJc w:val="left"/>
      <w:pPr>
        <w:ind w:left="4279" w:hanging="853"/>
      </w:pPr>
      <w:rPr>
        <w:rFonts w:hint="default"/>
        <w:lang w:val="pt-PT" w:eastAsia="en-US" w:bidi="ar-SA"/>
      </w:rPr>
    </w:lvl>
    <w:lvl w:ilvl="5">
      <w:numFmt w:val="bullet"/>
      <w:lvlText w:val="•"/>
      <w:lvlJc w:val="left"/>
      <w:pPr>
        <w:ind w:left="5314" w:hanging="853"/>
      </w:pPr>
      <w:rPr>
        <w:rFonts w:hint="default"/>
        <w:lang w:val="pt-PT" w:eastAsia="en-US" w:bidi="ar-SA"/>
      </w:rPr>
    </w:lvl>
    <w:lvl w:ilvl="6">
      <w:numFmt w:val="bullet"/>
      <w:lvlText w:val="•"/>
      <w:lvlJc w:val="left"/>
      <w:pPr>
        <w:ind w:left="6349" w:hanging="853"/>
      </w:pPr>
      <w:rPr>
        <w:rFonts w:hint="default"/>
        <w:lang w:val="pt-PT" w:eastAsia="en-US" w:bidi="ar-SA"/>
      </w:rPr>
    </w:lvl>
    <w:lvl w:ilvl="7">
      <w:numFmt w:val="bullet"/>
      <w:lvlText w:val="•"/>
      <w:lvlJc w:val="left"/>
      <w:pPr>
        <w:ind w:left="7384" w:hanging="853"/>
      </w:pPr>
      <w:rPr>
        <w:rFonts w:hint="default"/>
        <w:lang w:val="pt-PT" w:eastAsia="en-US" w:bidi="ar-SA"/>
      </w:rPr>
    </w:lvl>
    <w:lvl w:ilvl="8">
      <w:numFmt w:val="bullet"/>
      <w:lvlText w:val="•"/>
      <w:lvlJc w:val="left"/>
      <w:pPr>
        <w:ind w:left="8419" w:hanging="853"/>
      </w:pPr>
      <w:rPr>
        <w:rFonts w:hint="default"/>
        <w:lang w:val="pt-PT" w:eastAsia="en-US" w:bidi="ar-SA"/>
      </w:rPr>
    </w:lvl>
  </w:abstractNum>
  <w:abstractNum w:abstractNumId="22">
    <w:nsid w:val="4F70357A"/>
    <w:multiLevelType w:val="multilevel"/>
    <w:tmpl w:val="644AF084"/>
    <w:lvl w:ilvl="0">
      <w:start w:val="10"/>
      <w:numFmt w:val="decimal"/>
      <w:lvlText w:val="%1"/>
      <w:lvlJc w:val="left"/>
      <w:pPr>
        <w:ind w:left="1785" w:hanging="510"/>
      </w:pPr>
      <w:rPr>
        <w:rFonts w:hint="default"/>
        <w:lang w:val="pt-PT" w:eastAsia="en-US" w:bidi="ar-SA"/>
      </w:rPr>
    </w:lvl>
    <w:lvl w:ilvl="1">
      <w:start w:val="1"/>
      <w:numFmt w:val="decimal"/>
      <w:lvlText w:val="%1.%2."/>
      <w:lvlJc w:val="left"/>
      <w:pPr>
        <w:ind w:left="1785" w:hanging="510"/>
      </w:pPr>
      <w:rPr>
        <w:rFonts w:ascii="Tahoma" w:eastAsia="Tahoma" w:hAnsi="Tahoma" w:cs="Tahoma" w:hint="default"/>
        <w:b w:val="0"/>
        <w:bCs w:val="0"/>
        <w:i w:val="0"/>
        <w:iCs w:val="0"/>
        <w:spacing w:val="0"/>
        <w:w w:val="96"/>
        <w:sz w:val="19"/>
        <w:szCs w:val="19"/>
        <w:lang w:val="pt-PT" w:eastAsia="en-US" w:bidi="ar-SA"/>
      </w:rPr>
    </w:lvl>
    <w:lvl w:ilvl="2">
      <w:numFmt w:val="bullet"/>
      <w:lvlText w:val="•"/>
      <w:lvlJc w:val="left"/>
      <w:pPr>
        <w:ind w:left="3663" w:hanging="510"/>
      </w:pPr>
      <w:rPr>
        <w:rFonts w:hint="default"/>
        <w:lang w:val="pt-PT" w:eastAsia="en-US" w:bidi="ar-SA"/>
      </w:rPr>
    </w:lvl>
    <w:lvl w:ilvl="3">
      <w:numFmt w:val="bullet"/>
      <w:lvlText w:val="•"/>
      <w:lvlJc w:val="left"/>
      <w:pPr>
        <w:ind w:left="4605" w:hanging="510"/>
      </w:pPr>
      <w:rPr>
        <w:rFonts w:hint="default"/>
        <w:lang w:val="pt-PT" w:eastAsia="en-US" w:bidi="ar-SA"/>
      </w:rPr>
    </w:lvl>
    <w:lvl w:ilvl="4">
      <w:numFmt w:val="bullet"/>
      <w:lvlText w:val="•"/>
      <w:lvlJc w:val="left"/>
      <w:pPr>
        <w:ind w:left="5547" w:hanging="510"/>
      </w:pPr>
      <w:rPr>
        <w:rFonts w:hint="default"/>
        <w:lang w:val="pt-PT" w:eastAsia="en-US" w:bidi="ar-SA"/>
      </w:rPr>
    </w:lvl>
    <w:lvl w:ilvl="5">
      <w:numFmt w:val="bullet"/>
      <w:lvlText w:val="•"/>
      <w:lvlJc w:val="left"/>
      <w:pPr>
        <w:ind w:left="6489" w:hanging="510"/>
      </w:pPr>
      <w:rPr>
        <w:rFonts w:hint="default"/>
        <w:lang w:val="pt-PT" w:eastAsia="en-US" w:bidi="ar-SA"/>
      </w:rPr>
    </w:lvl>
    <w:lvl w:ilvl="6">
      <w:numFmt w:val="bullet"/>
      <w:lvlText w:val="•"/>
      <w:lvlJc w:val="left"/>
      <w:pPr>
        <w:ind w:left="7431" w:hanging="510"/>
      </w:pPr>
      <w:rPr>
        <w:rFonts w:hint="default"/>
        <w:lang w:val="pt-PT" w:eastAsia="en-US" w:bidi="ar-SA"/>
      </w:rPr>
    </w:lvl>
    <w:lvl w:ilvl="7">
      <w:numFmt w:val="bullet"/>
      <w:lvlText w:val="•"/>
      <w:lvlJc w:val="left"/>
      <w:pPr>
        <w:ind w:left="8372" w:hanging="510"/>
      </w:pPr>
      <w:rPr>
        <w:rFonts w:hint="default"/>
        <w:lang w:val="pt-PT" w:eastAsia="en-US" w:bidi="ar-SA"/>
      </w:rPr>
    </w:lvl>
    <w:lvl w:ilvl="8">
      <w:numFmt w:val="bullet"/>
      <w:lvlText w:val="•"/>
      <w:lvlJc w:val="left"/>
      <w:pPr>
        <w:ind w:left="9314" w:hanging="510"/>
      </w:pPr>
      <w:rPr>
        <w:rFonts w:hint="default"/>
        <w:lang w:val="pt-PT" w:eastAsia="en-US" w:bidi="ar-SA"/>
      </w:rPr>
    </w:lvl>
  </w:abstractNum>
  <w:abstractNum w:abstractNumId="23">
    <w:nsid w:val="509E088C"/>
    <w:multiLevelType w:val="hybridMultilevel"/>
    <w:tmpl w:val="512096E6"/>
    <w:lvl w:ilvl="0" w:tplc="CA104166">
      <w:start w:val="1"/>
      <w:numFmt w:val="lowerLetter"/>
      <w:lvlText w:val="%1)"/>
      <w:lvlJc w:val="left"/>
      <w:pPr>
        <w:ind w:left="462" w:hanging="360"/>
      </w:pPr>
      <w:rPr>
        <w:rFonts w:hint="default"/>
      </w:rPr>
    </w:lvl>
    <w:lvl w:ilvl="1" w:tplc="04160019" w:tentative="1">
      <w:start w:val="1"/>
      <w:numFmt w:val="lowerLetter"/>
      <w:lvlText w:val="%2."/>
      <w:lvlJc w:val="left"/>
      <w:pPr>
        <w:ind w:left="1182" w:hanging="360"/>
      </w:pPr>
    </w:lvl>
    <w:lvl w:ilvl="2" w:tplc="0416001B" w:tentative="1">
      <w:start w:val="1"/>
      <w:numFmt w:val="lowerRoman"/>
      <w:lvlText w:val="%3."/>
      <w:lvlJc w:val="right"/>
      <w:pPr>
        <w:ind w:left="1902" w:hanging="180"/>
      </w:pPr>
    </w:lvl>
    <w:lvl w:ilvl="3" w:tplc="0416000F" w:tentative="1">
      <w:start w:val="1"/>
      <w:numFmt w:val="decimal"/>
      <w:lvlText w:val="%4."/>
      <w:lvlJc w:val="left"/>
      <w:pPr>
        <w:ind w:left="2622" w:hanging="360"/>
      </w:pPr>
    </w:lvl>
    <w:lvl w:ilvl="4" w:tplc="04160019" w:tentative="1">
      <w:start w:val="1"/>
      <w:numFmt w:val="lowerLetter"/>
      <w:lvlText w:val="%5."/>
      <w:lvlJc w:val="left"/>
      <w:pPr>
        <w:ind w:left="3342" w:hanging="360"/>
      </w:pPr>
    </w:lvl>
    <w:lvl w:ilvl="5" w:tplc="0416001B" w:tentative="1">
      <w:start w:val="1"/>
      <w:numFmt w:val="lowerRoman"/>
      <w:lvlText w:val="%6."/>
      <w:lvlJc w:val="right"/>
      <w:pPr>
        <w:ind w:left="4062" w:hanging="180"/>
      </w:pPr>
    </w:lvl>
    <w:lvl w:ilvl="6" w:tplc="0416000F" w:tentative="1">
      <w:start w:val="1"/>
      <w:numFmt w:val="decimal"/>
      <w:lvlText w:val="%7."/>
      <w:lvlJc w:val="left"/>
      <w:pPr>
        <w:ind w:left="4782" w:hanging="360"/>
      </w:pPr>
    </w:lvl>
    <w:lvl w:ilvl="7" w:tplc="04160019" w:tentative="1">
      <w:start w:val="1"/>
      <w:numFmt w:val="lowerLetter"/>
      <w:lvlText w:val="%8."/>
      <w:lvlJc w:val="left"/>
      <w:pPr>
        <w:ind w:left="5502" w:hanging="360"/>
      </w:pPr>
    </w:lvl>
    <w:lvl w:ilvl="8" w:tplc="0416001B" w:tentative="1">
      <w:start w:val="1"/>
      <w:numFmt w:val="lowerRoman"/>
      <w:lvlText w:val="%9."/>
      <w:lvlJc w:val="right"/>
      <w:pPr>
        <w:ind w:left="6222" w:hanging="180"/>
      </w:pPr>
    </w:lvl>
  </w:abstractNum>
  <w:abstractNum w:abstractNumId="24">
    <w:nsid w:val="5688755B"/>
    <w:multiLevelType w:val="multilevel"/>
    <w:tmpl w:val="09D22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8F91F2C"/>
    <w:multiLevelType w:val="hybridMultilevel"/>
    <w:tmpl w:val="315E457A"/>
    <w:lvl w:ilvl="0" w:tplc="FFFFFFFF">
      <w:start w:val="1"/>
      <w:numFmt w:val="bullet"/>
      <w:lvlText w:val=""/>
      <w:lvlJc w:val="left"/>
      <w:pPr>
        <w:tabs>
          <w:tab w:val="num" w:pos="1920"/>
        </w:tabs>
        <w:ind w:left="1920" w:hanging="360"/>
      </w:pPr>
      <w:rPr>
        <w:rFonts w:ascii="Symbol" w:hAnsi="Symbol" w:hint="default"/>
      </w:rPr>
    </w:lvl>
    <w:lvl w:ilvl="1" w:tplc="FFFFFFFF" w:tentative="1">
      <w:start w:val="1"/>
      <w:numFmt w:val="bullet"/>
      <w:lvlText w:val="o"/>
      <w:lvlJc w:val="left"/>
      <w:pPr>
        <w:tabs>
          <w:tab w:val="num" w:pos="2640"/>
        </w:tabs>
        <w:ind w:left="2640" w:hanging="360"/>
      </w:pPr>
      <w:rPr>
        <w:rFonts w:ascii="Courier New" w:hAnsi="Courier New" w:cs="Courier New" w:hint="default"/>
      </w:rPr>
    </w:lvl>
    <w:lvl w:ilvl="2" w:tplc="FFFFFFFF" w:tentative="1">
      <w:start w:val="1"/>
      <w:numFmt w:val="bullet"/>
      <w:lvlText w:val=""/>
      <w:lvlJc w:val="left"/>
      <w:pPr>
        <w:tabs>
          <w:tab w:val="num" w:pos="3360"/>
        </w:tabs>
        <w:ind w:left="3360" w:hanging="360"/>
      </w:pPr>
      <w:rPr>
        <w:rFonts w:ascii="Wingdings" w:hAnsi="Wingdings" w:hint="default"/>
      </w:rPr>
    </w:lvl>
    <w:lvl w:ilvl="3" w:tplc="FFFFFFFF" w:tentative="1">
      <w:start w:val="1"/>
      <w:numFmt w:val="bullet"/>
      <w:lvlText w:val=""/>
      <w:lvlJc w:val="left"/>
      <w:pPr>
        <w:tabs>
          <w:tab w:val="num" w:pos="4080"/>
        </w:tabs>
        <w:ind w:left="4080" w:hanging="360"/>
      </w:pPr>
      <w:rPr>
        <w:rFonts w:ascii="Symbol" w:hAnsi="Symbol" w:hint="default"/>
      </w:rPr>
    </w:lvl>
    <w:lvl w:ilvl="4" w:tplc="FFFFFFFF" w:tentative="1">
      <w:start w:val="1"/>
      <w:numFmt w:val="bullet"/>
      <w:lvlText w:val="o"/>
      <w:lvlJc w:val="left"/>
      <w:pPr>
        <w:tabs>
          <w:tab w:val="num" w:pos="4800"/>
        </w:tabs>
        <w:ind w:left="4800" w:hanging="360"/>
      </w:pPr>
      <w:rPr>
        <w:rFonts w:ascii="Courier New" w:hAnsi="Courier New" w:cs="Courier New" w:hint="default"/>
      </w:rPr>
    </w:lvl>
    <w:lvl w:ilvl="5" w:tplc="FFFFFFFF" w:tentative="1">
      <w:start w:val="1"/>
      <w:numFmt w:val="bullet"/>
      <w:lvlText w:val=""/>
      <w:lvlJc w:val="left"/>
      <w:pPr>
        <w:tabs>
          <w:tab w:val="num" w:pos="5520"/>
        </w:tabs>
        <w:ind w:left="5520" w:hanging="360"/>
      </w:pPr>
      <w:rPr>
        <w:rFonts w:ascii="Wingdings" w:hAnsi="Wingdings" w:hint="default"/>
      </w:rPr>
    </w:lvl>
    <w:lvl w:ilvl="6" w:tplc="FFFFFFFF" w:tentative="1">
      <w:start w:val="1"/>
      <w:numFmt w:val="bullet"/>
      <w:lvlText w:val=""/>
      <w:lvlJc w:val="left"/>
      <w:pPr>
        <w:tabs>
          <w:tab w:val="num" w:pos="6240"/>
        </w:tabs>
        <w:ind w:left="6240" w:hanging="360"/>
      </w:pPr>
      <w:rPr>
        <w:rFonts w:ascii="Symbol" w:hAnsi="Symbol" w:hint="default"/>
      </w:rPr>
    </w:lvl>
    <w:lvl w:ilvl="7" w:tplc="FFFFFFFF" w:tentative="1">
      <w:start w:val="1"/>
      <w:numFmt w:val="bullet"/>
      <w:lvlText w:val="o"/>
      <w:lvlJc w:val="left"/>
      <w:pPr>
        <w:tabs>
          <w:tab w:val="num" w:pos="6960"/>
        </w:tabs>
        <w:ind w:left="6960" w:hanging="360"/>
      </w:pPr>
      <w:rPr>
        <w:rFonts w:ascii="Courier New" w:hAnsi="Courier New" w:cs="Courier New" w:hint="default"/>
      </w:rPr>
    </w:lvl>
    <w:lvl w:ilvl="8" w:tplc="FFFFFFFF" w:tentative="1">
      <w:start w:val="1"/>
      <w:numFmt w:val="bullet"/>
      <w:lvlText w:val=""/>
      <w:lvlJc w:val="left"/>
      <w:pPr>
        <w:tabs>
          <w:tab w:val="num" w:pos="7680"/>
        </w:tabs>
        <w:ind w:left="7680" w:hanging="360"/>
      </w:pPr>
      <w:rPr>
        <w:rFonts w:ascii="Wingdings" w:hAnsi="Wingdings" w:hint="default"/>
      </w:rPr>
    </w:lvl>
  </w:abstractNum>
  <w:abstractNum w:abstractNumId="26">
    <w:nsid w:val="5A426419"/>
    <w:multiLevelType w:val="multilevel"/>
    <w:tmpl w:val="652E1490"/>
    <w:lvl w:ilvl="0">
      <w:start w:val="20"/>
      <w:numFmt w:val="decimal"/>
      <w:lvlText w:val="%1"/>
      <w:lvlJc w:val="left"/>
      <w:pPr>
        <w:ind w:left="140" w:hanging="567"/>
      </w:pPr>
      <w:rPr>
        <w:rFonts w:hint="default"/>
        <w:lang w:val="pt-PT" w:eastAsia="en-US" w:bidi="ar-SA"/>
      </w:rPr>
    </w:lvl>
    <w:lvl w:ilvl="1">
      <w:start w:val="7"/>
      <w:numFmt w:val="decimal"/>
      <w:lvlText w:val="%1.%2."/>
      <w:lvlJc w:val="left"/>
      <w:pPr>
        <w:ind w:left="140" w:hanging="567"/>
      </w:pPr>
      <w:rPr>
        <w:rFonts w:ascii="Trebuchet MS" w:eastAsia="Trebuchet MS" w:hAnsi="Trebuchet MS" w:cs="Trebuchet MS" w:hint="default"/>
        <w:b w:val="0"/>
        <w:bCs w:val="0"/>
        <w:i w:val="0"/>
        <w:iCs w:val="0"/>
        <w:spacing w:val="-4"/>
        <w:w w:val="86"/>
        <w:sz w:val="20"/>
        <w:szCs w:val="20"/>
        <w:lang w:val="pt-PT" w:eastAsia="en-US" w:bidi="ar-SA"/>
      </w:rPr>
    </w:lvl>
    <w:lvl w:ilvl="2">
      <w:numFmt w:val="bullet"/>
      <w:lvlText w:val="•"/>
      <w:lvlJc w:val="left"/>
      <w:pPr>
        <w:ind w:left="2209" w:hanging="567"/>
      </w:pPr>
      <w:rPr>
        <w:rFonts w:hint="default"/>
        <w:lang w:val="pt-PT" w:eastAsia="en-US" w:bidi="ar-SA"/>
      </w:rPr>
    </w:lvl>
    <w:lvl w:ilvl="3">
      <w:numFmt w:val="bullet"/>
      <w:lvlText w:val="•"/>
      <w:lvlJc w:val="left"/>
      <w:pPr>
        <w:ind w:left="3244" w:hanging="567"/>
      </w:pPr>
      <w:rPr>
        <w:rFonts w:hint="default"/>
        <w:lang w:val="pt-PT" w:eastAsia="en-US" w:bidi="ar-SA"/>
      </w:rPr>
    </w:lvl>
    <w:lvl w:ilvl="4">
      <w:numFmt w:val="bullet"/>
      <w:lvlText w:val="•"/>
      <w:lvlJc w:val="left"/>
      <w:pPr>
        <w:ind w:left="4279" w:hanging="567"/>
      </w:pPr>
      <w:rPr>
        <w:rFonts w:hint="default"/>
        <w:lang w:val="pt-PT" w:eastAsia="en-US" w:bidi="ar-SA"/>
      </w:rPr>
    </w:lvl>
    <w:lvl w:ilvl="5">
      <w:numFmt w:val="bullet"/>
      <w:lvlText w:val="•"/>
      <w:lvlJc w:val="left"/>
      <w:pPr>
        <w:ind w:left="5314" w:hanging="567"/>
      </w:pPr>
      <w:rPr>
        <w:rFonts w:hint="default"/>
        <w:lang w:val="pt-PT" w:eastAsia="en-US" w:bidi="ar-SA"/>
      </w:rPr>
    </w:lvl>
    <w:lvl w:ilvl="6">
      <w:numFmt w:val="bullet"/>
      <w:lvlText w:val="•"/>
      <w:lvlJc w:val="left"/>
      <w:pPr>
        <w:ind w:left="6349" w:hanging="567"/>
      </w:pPr>
      <w:rPr>
        <w:rFonts w:hint="default"/>
        <w:lang w:val="pt-PT" w:eastAsia="en-US" w:bidi="ar-SA"/>
      </w:rPr>
    </w:lvl>
    <w:lvl w:ilvl="7">
      <w:numFmt w:val="bullet"/>
      <w:lvlText w:val="•"/>
      <w:lvlJc w:val="left"/>
      <w:pPr>
        <w:ind w:left="7384" w:hanging="567"/>
      </w:pPr>
      <w:rPr>
        <w:rFonts w:hint="default"/>
        <w:lang w:val="pt-PT" w:eastAsia="en-US" w:bidi="ar-SA"/>
      </w:rPr>
    </w:lvl>
    <w:lvl w:ilvl="8">
      <w:numFmt w:val="bullet"/>
      <w:lvlText w:val="•"/>
      <w:lvlJc w:val="left"/>
      <w:pPr>
        <w:ind w:left="8419" w:hanging="567"/>
      </w:pPr>
      <w:rPr>
        <w:rFonts w:hint="default"/>
        <w:lang w:val="pt-PT" w:eastAsia="en-US" w:bidi="ar-SA"/>
      </w:rPr>
    </w:lvl>
  </w:abstractNum>
  <w:abstractNum w:abstractNumId="27">
    <w:nsid w:val="5B0F168D"/>
    <w:multiLevelType w:val="hybridMultilevel"/>
    <w:tmpl w:val="B050956A"/>
    <w:lvl w:ilvl="0" w:tplc="A732B120">
      <w:start w:val="1"/>
      <w:numFmt w:val="upperRoman"/>
      <w:lvlText w:val="%1"/>
      <w:lvlJc w:val="left"/>
      <w:pPr>
        <w:ind w:left="140" w:hanging="145"/>
      </w:pPr>
      <w:rPr>
        <w:rFonts w:ascii="Trebuchet MS" w:eastAsia="Trebuchet MS" w:hAnsi="Trebuchet MS" w:cs="Trebuchet MS" w:hint="default"/>
        <w:b w:val="0"/>
        <w:bCs w:val="0"/>
        <w:i w:val="0"/>
        <w:iCs w:val="0"/>
        <w:spacing w:val="0"/>
        <w:w w:val="106"/>
        <w:sz w:val="22"/>
        <w:szCs w:val="22"/>
        <w:lang w:val="pt-PT" w:eastAsia="en-US" w:bidi="ar-SA"/>
      </w:rPr>
    </w:lvl>
    <w:lvl w:ilvl="1" w:tplc="AD786132">
      <w:numFmt w:val="bullet"/>
      <w:lvlText w:val="•"/>
      <w:lvlJc w:val="left"/>
      <w:pPr>
        <w:ind w:left="1174" w:hanging="145"/>
      </w:pPr>
      <w:rPr>
        <w:rFonts w:hint="default"/>
        <w:lang w:val="pt-PT" w:eastAsia="en-US" w:bidi="ar-SA"/>
      </w:rPr>
    </w:lvl>
    <w:lvl w:ilvl="2" w:tplc="52D4F110">
      <w:numFmt w:val="bullet"/>
      <w:lvlText w:val="•"/>
      <w:lvlJc w:val="left"/>
      <w:pPr>
        <w:ind w:left="2209" w:hanging="145"/>
      </w:pPr>
      <w:rPr>
        <w:rFonts w:hint="default"/>
        <w:lang w:val="pt-PT" w:eastAsia="en-US" w:bidi="ar-SA"/>
      </w:rPr>
    </w:lvl>
    <w:lvl w:ilvl="3" w:tplc="BA4431EA">
      <w:numFmt w:val="bullet"/>
      <w:lvlText w:val="•"/>
      <w:lvlJc w:val="left"/>
      <w:pPr>
        <w:ind w:left="3244" w:hanging="145"/>
      </w:pPr>
      <w:rPr>
        <w:rFonts w:hint="default"/>
        <w:lang w:val="pt-PT" w:eastAsia="en-US" w:bidi="ar-SA"/>
      </w:rPr>
    </w:lvl>
    <w:lvl w:ilvl="4" w:tplc="3586B8B0">
      <w:numFmt w:val="bullet"/>
      <w:lvlText w:val="•"/>
      <w:lvlJc w:val="left"/>
      <w:pPr>
        <w:ind w:left="4279" w:hanging="145"/>
      </w:pPr>
      <w:rPr>
        <w:rFonts w:hint="default"/>
        <w:lang w:val="pt-PT" w:eastAsia="en-US" w:bidi="ar-SA"/>
      </w:rPr>
    </w:lvl>
    <w:lvl w:ilvl="5" w:tplc="B2BECFBC">
      <w:numFmt w:val="bullet"/>
      <w:lvlText w:val="•"/>
      <w:lvlJc w:val="left"/>
      <w:pPr>
        <w:ind w:left="5314" w:hanging="145"/>
      </w:pPr>
      <w:rPr>
        <w:rFonts w:hint="default"/>
        <w:lang w:val="pt-PT" w:eastAsia="en-US" w:bidi="ar-SA"/>
      </w:rPr>
    </w:lvl>
    <w:lvl w:ilvl="6" w:tplc="15444ECE">
      <w:numFmt w:val="bullet"/>
      <w:lvlText w:val="•"/>
      <w:lvlJc w:val="left"/>
      <w:pPr>
        <w:ind w:left="6349" w:hanging="145"/>
      </w:pPr>
      <w:rPr>
        <w:rFonts w:hint="default"/>
        <w:lang w:val="pt-PT" w:eastAsia="en-US" w:bidi="ar-SA"/>
      </w:rPr>
    </w:lvl>
    <w:lvl w:ilvl="7" w:tplc="933CDCF0">
      <w:numFmt w:val="bullet"/>
      <w:lvlText w:val="•"/>
      <w:lvlJc w:val="left"/>
      <w:pPr>
        <w:ind w:left="7384" w:hanging="145"/>
      </w:pPr>
      <w:rPr>
        <w:rFonts w:hint="default"/>
        <w:lang w:val="pt-PT" w:eastAsia="en-US" w:bidi="ar-SA"/>
      </w:rPr>
    </w:lvl>
    <w:lvl w:ilvl="8" w:tplc="6B40E090">
      <w:numFmt w:val="bullet"/>
      <w:lvlText w:val="•"/>
      <w:lvlJc w:val="left"/>
      <w:pPr>
        <w:ind w:left="8419" w:hanging="145"/>
      </w:pPr>
      <w:rPr>
        <w:rFonts w:hint="default"/>
        <w:lang w:val="pt-PT" w:eastAsia="en-US" w:bidi="ar-SA"/>
      </w:rPr>
    </w:lvl>
  </w:abstractNum>
  <w:abstractNum w:abstractNumId="28">
    <w:nsid w:val="6C537970"/>
    <w:multiLevelType w:val="multilevel"/>
    <w:tmpl w:val="5D54CC02"/>
    <w:lvl w:ilvl="0">
      <w:start w:val="23"/>
      <w:numFmt w:val="decimal"/>
      <w:lvlText w:val="%1"/>
      <w:lvlJc w:val="left"/>
      <w:pPr>
        <w:ind w:left="140" w:hanging="637"/>
      </w:pPr>
      <w:rPr>
        <w:rFonts w:hint="default"/>
        <w:lang w:val="pt-PT" w:eastAsia="en-US" w:bidi="ar-SA"/>
      </w:rPr>
    </w:lvl>
    <w:lvl w:ilvl="1">
      <w:start w:val="2"/>
      <w:numFmt w:val="decimal"/>
      <w:lvlText w:val="%1.%2."/>
      <w:lvlJc w:val="left"/>
      <w:pPr>
        <w:ind w:left="140" w:hanging="637"/>
      </w:pPr>
      <w:rPr>
        <w:rFonts w:ascii="Trebuchet MS" w:eastAsia="Trebuchet MS" w:hAnsi="Trebuchet MS" w:cs="Trebuchet MS" w:hint="default"/>
        <w:b w:val="0"/>
        <w:bCs w:val="0"/>
        <w:i w:val="0"/>
        <w:iCs w:val="0"/>
        <w:spacing w:val="-4"/>
        <w:w w:val="86"/>
        <w:sz w:val="22"/>
        <w:szCs w:val="22"/>
        <w:lang w:val="pt-PT" w:eastAsia="en-US" w:bidi="ar-SA"/>
      </w:rPr>
    </w:lvl>
    <w:lvl w:ilvl="2">
      <w:start w:val="1"/>
      <w:numFmt w:val="decimal"/>
      <w:lvlText w:val="%1.%2.%3."/>
      <w:lvlJc w:val="left"/>
      <w:pPr>
        <w:ind w:left="140" w:hanging="853"/>
      </w:pPr>
      <w:rPr>
        <w:rFonts w:ascii="Trebuchet MS" w:eastAsia="Trebuchet MS" w:hAnsi="Trebuchet MS" w:cs="Trebuchet MS" w:hint="default"/>
        <w:b w:val="0"/>
        <w:bCs w:val="0"/>
        <w:i w:val="0"/>
        <w:iCs w:val="0"/>
        <w:spacing w:val="-4"/>
        <w:w w:val="86"/>
        <w:sz w:val="22"/>
        <w:szCs w:val="22"/>
        <w:lang w:val="pt-PT" w:eastAsia="en-US" w:bidi="ar-SA"/>
      </w:rPr>
    </w:lvl>
    <w:lvl w:ilvl="3">
      <w:start w:val="1"/>
      <w:numFmt w:val="decimal"/>
      <w:lvlText w:val="%1.%2.%3.%4."/>
      <w:lvlJc w:val="left"/>
      <w:pPr>
        <w:ind w:left="1204" w:hanging="1064"/>
      </w:pPr>
      <w:rPr>
        <w:rFonts w:ascii="Trebuchet MS" w:eastAsia="Trebuchet MS" w:hAnsi="Trebuchet MS" w:cs="Trebuchet MS" w:hint="default"/>
        <w:b w:val="0"/>
        <w:bCs w:val="0"/>
        <w:i w:val="0"/>
        <w:iCs w:val="0"/>
        <w:spacing w:val="-4"/>
        <w:w w:val="86"/>
        <w:sz w:val="22"/>
        <w:szCs w:val="22"/>
        <w:lang w:val="pt-PT" w:eastAsia="en-US" w:bidi="ar-SA"/>
      </w:rPr>
    </w:lvl>
    <w:lvl w:ilvl="4">
      <w:numFmt w:val="bullet"/>
      <w:lvlText w:val="•"/>
      <w:lvlJc w:val="left"/>
      <w:pPr>
        <w:ind w:left="3687" w:hanging="1064"/>
      </w:pPr>
      <w:rPr>
        <w:rFonts w:hint="default"/>
        <w:lang w:val="pt-PT" w:eastAsia="en-US" w:bidi="ar-SA"/>
      </w:rPr>
    </w:lvl>
    <w:lvl w:ilvl="5">
      <w:numFmt w:val="bullet"/>
      <w:lvlText w:val="•"/>
      <w:lvlJc w:val="left"/>
      <w:pPr>
        <w:ind w:left="4821" w:hanging="1064"/>
      </w:pPr>
      <w:rPr>
        <w:rFonts w:hint="default"/>
        <w:lang w:val="pt-PT" w:eastAsia="en-US" w:bidi="ar-SA"/>
      </w:rPr>
    </w:lvl>
    <w:lvl w:ilvl="6">
      <w:numFmt w:val="bullet"/>
      <w:lvlText w:val="•"/>
      <w:lvlJc w:val="left"/>
      <w:pPr>
        <w:ind w:left="5954" w:hanging="1064"/>
      </w:pPr>
      <w:rPr>
        <w:rFonts w:hint="default"/>
        <w:lang w:val="pt-PT" w:eastAsia="en-US" w:bidi="ar-SA"/>
      </w:rPr>
    </w:lvl>
    <w:lvl w:ilvl="7">
      <w:numFmt w:val="bullet"/>
      <w:lvlText w:val="•"/>
      <w:lvlJc w:val="left"/>
      <w:pPr>
        <w:ind w:left="7088" w:hanging="1064"/>
      </w:pPr>
      <w:rPr>
        <w:rFonts w:hint="default"/>
        <w:lang w:val="pt-PT" w:eastAsia="en-US" w:bidi="ar-SA"/>
      </w:rPr>
    </w:lvl>
    <w:lvl w:ilvl="8">
      <w:numFmt w:val="bullet"/>
      <w:lvlText w:val="•"/>
      <w:lvlJc w:val="left"/>
      <w:pPr>
        <w:ind w:left="8222" w:hanging="1064"/>
      </w:pPr>
      <w:rPr>
        <w:rFonts w:hint="default"/>
        <w:lang w:val="pt-PT" w:eastAsia="en-US" w:bidi="ar-SA"/>
      </w:rPr>
    </w:lvl>
  </w:abstractNum>
  <w:abstractNum w:abstractNumId="29">
    <w:nsid w:val="71563107"/>
    <w:multiLevelType w:val="multilevel"/>
    <w:tmpl w:val="1A62841E"/>
    <w:lvl w:ilvl="0">
      <w:start w:val="20"/>
      <w:numFmt w:val="decimal"/>
      <w:lvlText w:val="%1"/>
      <w:lvlJc w:val="left"/>
      <w:pPr>
        <w:ind w:left="140" w:hanging="853"/>
      </w:pPr>
      <w:rPr>
        <w:rFonts w:hint="default"/>
        <w:lang w:val="pt-PT" w:eastAsia="en-US" w:bidi="ar-SA"/>
      </w:rPr>
    </w:lvl>
    <w:lvl w:ilvl="1">
      <w:start w:val="4"/>
      <w:numFmt w:val="decimal"/>
      <w:lvlText w:val="%1.%2"/>
      <w:lvlJc w:val="left"/>
      <w:pPr>
        <w:ind w:left="140" w:hanging="853"/>
      </w:pPr>
      <w:rPr>
        <w:rFonts w:hint="default"/>
        <w:lang w:val="pt-PT" w:eastAsia="en-US" w:bidi="ar-SA"/>
      </w:rPr>
    </w:lvl>
    <w:lvl w:ilvl="2">
      <w:start w:val="1"/>
      <w:numFmt w:val="decimal"/>
      <w:lvlText w:val="%1.%2.%3."/>
      <w:lvlJc w:val="left"/>
      <w:pPr>
        <w:ind w:left="140" w:hanging="853"/>
      </w:pPr>
      <w:rPr>
        <w:rFonts w:ascii="Trebuchet MS" w:eastAsia="Trebuchet MS" w:hAnsi="Trebuchet MS" w:cs="Trebuchet MS" w:hint="default"/>
        <w:b w:val="0"/>
        <w:bCs w:val="0"/>
        <w:i w:val="0"/>
        <w:iCs w:val="0"/>
        <w:spacing w:val="-4"/>
        <w:w w:val="86"/>
        <w:sz w:val="22"/>
        <w:szCs w:val="22"/>
        <w:lang w:val="pt-PT" w:eastAsia="en-US" w:bidi="ar-SA"/>
      </w:rPr>
    </w:lvl>
    <w:lvl w:ilvl="3">
      <w:numFmt w:val="bullet"/>
      <w:lvlText w:val="•"/>
      <w:lvlJc w:val="left"/>
      <w:pPr>
        <w:ind w:left="3244" w:hanging="853"/>
      </w:pPr>
      <w:rPr>
        <w:rFonts w:hint="default"/>
        <w:lang w:val="pt-PT" w:eastAsia="en-US" w:bidi="ar-SA"/>
      </w:rPr>
    </w:lvl>
    <w:lvl w:ilvl="4">
      <w:numFmt w:val="bullet"/>
      <w:lvlText w:val="•"/>
      <w:lvlJc w:val="left"/>
      <w:pPr>
        <w:ind w:left="4279" w:hanging="853"/>
      </w:pPr>
      <w:rPr>
        <w:rFonts w:hint="default"/>
        <w:lang w:val="pt-PT" w:eastAsia="en-US" w:bidi="ar-SA"/>
      </w:rPr>
    </w:lvl>
    <w:lvl w:ilvl="5">
      <w:numFmt w:val="bullet"/>
      <w:lvlText w:val="•"/>
      <w:lvlJc w:val="left"/>
      <w:pPr>
        <w:ind w:left="5314" w:hanging="853"/>
      </w:pPr>
      <w:rPr>
        <w:rFonts w:hint="default"/>
        <w:lang w:val="pt-PT" w:eastAsia="en-US" w:bidi="ar-SA"/>
      </w:rPr>
    </w:lvl>
    <w:lvl w:ilvl="6">
      <w:numFmt w:val="bullet"/>
      <w:lvlText w:val="•"/>
      <w:lvlJc w:val="left"/>
      <w:pPr>
        <w:ind w:left="6349" w:hanging="853"/>
      </w:pPr>
      <w:rPr>
        <w:rFonts w:hint="default"/>
        <w:lang w:val="pt-PT" w:eastAsia="en-US" w:bidi="ar-SA"/>
      </w:rPr>
    </w:lvl>
    <w:lvl w:ilvl="7">
      <w:numFmt w:val="bullet"/>
      <w:lvlText w:val="•"/>
      <w:lvlJc w:val="left"/>
      <w:pPr>
        <w:ind w:left="7384" w:hanging="853"/>
      </w:pPr>
      <w:rPr>
        <w:rFonts w:hint="default"/>
        <w:lang w:val="pt-PT" w:eastAsia="en-US" w:bidi="ar-SA"/>
      </w:rPr>
    </w:lvl>
    <w:lvl w:ilvl="8">
      <w:numFmt w:val="bullet"/>
      <w:lvlText w:val="•"/>
      <w:lvlJc w:val="left"/>
      <w:pPr>
        <w:ind w:left="8419" w:hanging="853"/>
      </w:pPr>
      <w:rPr>
        <w:rFonts w:hint="default"/>
        <w:lang w:val="pt-PT" w:eastAsia="en-US" w:bidi="ar-SA"/>
      </w:rPr>
    </w:lvl>
  </w:abstractNum>
  <w:abstractNum w:abstractNumId="30">
    <w:nsid w:val="73FC5296"/>
    <w:multiLevelType w:val="multilevel"/>
    <w:tmpl w:val="08BA0196"/>
    <w:lvl w:ilvl="0">
      <w:start w:val="4"/>
      <w:numFmt w:val="decimal"/>
      <w:lvlText w:val="%1."/>
      <w:lvlJc w:val="left"/>
      <w:pPr>
        <w:ind w:left="498" w:hanging="359"/>
      </w:pPr>
      <w:rPr>
        <w:rFonts w:hint="default"/>
        <w:spacing w:val="0"/>
        <w:w w:val="86"/>
        <w:lang w:val="pt-PT" w:eastAsia="en-US" w:bidi="ar-SA"/>
      </w:rPr>
    </w:lvl>
    <w:lvl w:ilvl="1">
      <w:start w:val="1"/>
      <w:numFmt w:val="decimal"/>
      <w:lvlText w:val="%1.%2."/>
      <w:lvlJc w:val="left"/>
      <w:pPr>
        <w:ind w:left="140" w:hanging="567"/>
      </w:pPr>
      <w:rPr>
        <w:rFonts w:ascii="Trebuchet MS" w:eastAsia="Trebuchet MS" w:hAnsi="Trebuchet MS" w:cs="Trebuchet MS" w:hint="default"/>
        <w:b w:val="0"/>
        <w:bCs w:val="0"/>
        <w:i w:val="0"/>
        <w:iCs w:val="0"/>
        <w:spacing w:val="0"/>
        <w:w w:val="101"/>
        <w:sz w:val="22"/>
        <w:szCs w:val="22"/>
        <w:lang w:val="pt-PT" w:eastAsia="en-US" w:bidi="ar-SA"/>
      </w:rPr>
    </w:lvl>
    <w:lvl w:ilvl="2">
      <w:start w:val="1"/>
      <w:numFmt w:val="decimal"/>
      <w:lvlText w:val="%1.%2.%3."/>
      <w:lvlJc w:val="left"/>
      <w:pPr>
        <w:ind w:left="140" w:hanging="709"/>
      </w:pPr>
      <w:rPr>
        <w:rFonts w:ascii="Trebuchet MS" w:eastAsia="Trebuchet MS" w:hAnsi="Trebuchet MS" w:cs="Trebuchet MS" w:hint="default"/>
        <w:b w:val="0"/>
        <w:bCs w:val="0"/>
        <w:i w:val="0"/>
        <w:iCs w:val="0"/>
        <w:spacing w:val="-3"/>
        <w:w w:val="86"/>
        <w:sz w:val="22"/>
        <w:szCs w:val="22"/>
        <w:lang w:val="pt-PT" w:eastAsia="en-US" w:bidi="ar-SA"/>
      </w:rPr>
    </w:lvl>
    <w:lvl w:ilvl="3">
      <w:numFmt w:val="bullet"/>
      <w:lvlText w:val="•"/>
      <w:lvlJc w:val="left"/>
      <w:pPr>
        <w:ind w:left="1923" w:hanging="709"/>
      </w:pPr>
      <w:rPr>
        <w:rFonts w:hint="default"/>
        <w:lang w:val="pt-PT" w:eastAsia="en-US" w:bidi="ar-SA"/>
      </w:rPr>
    </w:lvl>
    <w:lvl w:ilvl="4">
      <w:numFmt w:val="bullet"/>
      <w:lvlText w:val="•"/>
      <w:lvlJc w:val="left"/>
      <w:pPr>
        <w:ind w:left="3147" w:hanging="709"/>
      </w:pPr>
      <w:rPr>
        <w:rFonts w:hint="default"/>
        <w:lang w:val="pt-PT" w:eastAsia="en-US" w:bidi="ar-SA"/>
      </w:rPr>
    </w:lvl>
    <w:lvl w:ilvl="5">
      <w:numFmt w:val="bullet"/>
      <w:lvlText w:val="•"/>
      <w:lvlJc w:val="left"/>
      <w:pPr>
        <w:ind w:left="4371" w:hanging="709"/>
      </w:pPr>
      <w:rPr>
        <w:rFonts w:hint="default"/>
        <w:lang w:val="pt-PT" w:eastAsia="en-US" w:bidi="ar-SA"/>
      </w:rPr>
    </w:lvl>
    <w:lvl w:ilvl="6">
      <w:numFmt w:val="bullet"/>
      <w:lvlText w:val="•"/>
      <w:lvlJc w:val="left"/>
      <w:pPr>
        <w:ind w:left="5594" w:hanging="709"/>
      </w:pPr>
      <w:rPr>
        <w:rFonts w:hint="default"/>
        <w:lang w:val="pt-PT" w:eastAsia="en-US" w:bidi="ar-SA"/>
      </w:rPr>
    </w:lvl>
    <w:lvl w:ilvl="7">
      <w:numFmt w:val="bullet"/>
      <w:lvlText w:val="•"/>
      <w:lvlJc w:val="left"/>
      <w:pPr>
        <w:ind w:left="6818" w:hanging="709"/>
      </w:pPr>
      <w:rPr>
        <w:rFonts w:hint="default"/>
        <w:lang w:val="pt-PT" w:eastAsia="en-US" w:bidi="ar-SA"/>
      </w:rPr>
    </w:lvl>
    <w:lvl w:ilvl="8">
      <w:numFmt w:val="bullet"/>
      <w:lvlText w:val="•"/>
      <w:lvlJc w:val="left"/>
      <w:pPr>
        <w:ind w:left="8042" w:hanging="709"/>
      </w:pPr>
      <w:rPr>
        <w:rFonts w:hint="default"/>
        <w:lang w:val="pt-PT" w:eastAsia="en-US" w:bidi="ar-SA"/>
      </w:rPr>
    </w:lvl>
  </w:abstractNum>
  <w:abstractNum w:abstractNumId="31">
    <w:nsid w:val="79A57710"/>
    <w:multiLevelType w:val="hybridMultilevel"/>
    <w:tmpl w:val="1B527DAA"/>
    <w:lvl w:ilvl="0" w:tplc="73F86C92">
      <w:start w:val="1"/>
      <w:numFmt w:val="decimal"/>
      <w:lvlText w:val="%1-"/>
      <w:lvlJc w:val="left"/>
      <w:pPr>
        <w:ind w:left="1068" w:hanging="360"/>
      </w:pPr>
      <w:rPr>
        <w:rFonts w:ascii="Times New Roman" w:eastAsia="Times New Roman" w:hAnsi="Times New Roman" w:cs="Times New Roman" w:hint="default"/>
        <w:spacing w:val="-22"/>
        <w:w w:val="79"/>
        <w:sz w:val="24"/>
        <w:szCs w:val="18"/>
      </w:rPr>
    </w:lvl>
    <w:lvl w:ilvl="1" w:tplc="A81EFF7C">
      <w:numFmt w:val="bullet"/>
      <w:lvlText w:val="•"/>
      <w:lvlJc w:val="left"/>
      <w:pPr>
        <w:ind w:left="2000" w:hanging="360"/>
      </w:pPr>
      <w:rPr>
        <w:rFonts w:hint="default"/>
      </w:rPr>
    </w:lvl>
    <w:lvl w:ilvl="2" w:tplc="E58E319A">
      <w:numFmt w:val="bullet"/>
      <w:lvlText w:val="•"/>
      <w:lvlJc w:val="left"/>
      <w:pPr>
        <w:ind w:left="2941" w:hanging="360"/>
      </w:pPr>
      <w:rPr>
        <w:rFonts w:hint="default"/>
      </w:rPr>
    </w:lvl>
    <w:lvl w:ilvl="3" w:tplc="71A64F3E">
      <w:numFmt w:val="bullet"/>
      <w:lvlText w:val="•"/>
      <w:lvlJc w:val="left"/>
      <w:pPr>
        <w:ind w:left="3881" w:hanging="360"/>
      </w:pPr>
      <w:rPr>
        <w:rFonts w:hint="default"/>
      </w:rPr>
    </w:lvl>
    <w:lvl w:ilvl="4" w:tplc="9434387C">
      <w:numFmt w:val="bullet"/>
      <w:lvlText w:val="•"/>
      <w:lvlJc w:val="left"/>
      <w:pPr>
        <w:ind w:left="4822" w:hanging="360"/>
      </w:pPr>
      <w:rPr>
        <w:rFonts w:hint="default"/>
      </w:rPr>
    </w:lvl>
    <w:lvl w:ilvl="5" w:tplc="70AE3AE6">
      <w:numFmt w:val="bullet"/>
      <w:lvlText w:val="•"/>
      <w:lvlJc w:val="left"/>
      <w:pPr>
        <w:ind w:left="5763" w:hanging="360"/>
      </w:pPr>
      <w:rPr>
        <w:rFonts w:hint="default"/>
      </w:rPr>
    </w:lvl>
    <w:lvl w:ilvl="6" w:tplc="01A0B55A">
      <w:numFmt w:val="bullet"/>
      <w:lvlText w:val="•"/>
      <w:lvlJc w:val="left"/>
      <w:pPr>
        <w:ind w:left="6703" w:hanging="360"/>
      </w:pPr>
      <w:rPr>
        <w:rFonts w:hint="default"/>
      </w:rPr>
    </w:lvl>
    <w:lvl w:ilvl="7" w:tplc="F2CE9222">
      <w:numFmt w:val="bullet"/>
      <w:lvlText w:val="•"/>
      <w:lvlJc w:val="left"/>
      <w:pPr>
        <w:ind w:left="7644" w:hanging="360"/>
      </w:pPr>
      <w:rPr>
        <w:rFonts w:hint="default"/>
      </w:rPr>
    </w:lvl>
    <w:lvl w:ilvl="8" w:tplc="98EE7376">
      <w:numFmt w:val="bullet"/>
      <w:lvlText w:val="•"/>
      <w:lvlJc w:val="left"/>
      <w:pPr>
        <w:ind w:left="8585" w:hanging="360"/>
      </w:pPr>
      <w:rPr>
        <w:rFonts w:hint="default"/>
      </w:rPr>
    </w:lvl>
  </w:abstractNum>
  <w:abstractNum w:abstractNumId="32">
    <w:nsid w:val="7BF94E81"/>
    <w:multiLevelType w:val="hybridMultilevel"/>
    <w:tmpl w:val="C8D2C12E"/>
    <w:lvl w:ilvl="0" w:tplc="A0881790">
      <w:start w:val="1"/>
      <w:numFmt w:val="upperRoman"/>
      <w:lvlText w:val="%1"/>
      <w:lvlJc w:val="left"/>
      <w:pPr>
        <w:ind w:left="311" w:hanging="171"/>
      </w:pPr>
      <w:rPr>
        <w:rFonts w:ascii="Trebuchet MS" w:eastAsia="Trebuchet MS" w:hAnsi="Trebuchet MS" w:cs="Trebuchet MS" w:hint="default"/>
        <w:b w:val="0"/>
        <w:bCs w:val="0"/>
        <w:i w:val="0"/>
        <w:iCs w:val="0"/>
        <w:spacing w:val="0"/>
        <w:w w:val="106"/>
        <w:sz w:val="22"/>
        <w:szCs w:val="22"/>
        <w:lang w:val="pt-PT" w:eastAsia="en-US" w:bidi="ar-SA"/>
      </w:rPr>
    </w:lvl>
    <w:lvl w:ilvl="1" w:tplc="6F1E6564">
      <w:numFmt w:val="bullet"/>
      <w:lvlText w:val="•"/>
      <w:lvlJc w:val="left"/>
      <w:pPr>
        <w:ind w:left="1336" w:hanging="171"/>
      </w:pPr>
      <w:rPr>
        <w:rFonts w:hint="default"/>
        <w:lang w:val="pt-PT" w:eastAsia="en-US" w:bidi="ar-SA"/>
      </w:rPr>
    </w:lvl>
    <w:lvl w:ilvl="2" w:tplc="2E02601E">
      <w:numFmt w:val="bullet"/>
      <w:lvlText w:val="•"/>
      <w:lvlJc w:val="left"/>
      <w:pPr>
        <w:ind w:left="2353" w:hanging="171"/>
      </w:pPr>
      <w:rPr>
        <w:rFonts w:hint="default"/>
        <w:lang w:val="pt-PT" w:eastAsia="en-US" w:bidi="ar-SA"/>
      </w:rPr>
    </w:lvl>
    <w:lvl w:ilvl="3" w:tplc="C526E254">
      <w:numFmt w:val="bullet"/>
      <w:lvlText w:val="•"/>
      <w:lvlJc w:val="left"/>
      <w:pPr>
        <w:ind w:left="3370" w:hanging="171"/>
      </w:pPr>
      <w:rPr>
        <w:rFonts w:hint="default"/>
        <w:lang w:val="pt-PT" w:eastAsia="en-US" w:bidi="ar-SA"/>
      </w:rPr>
    </w:lvl>
    <w:lvl w:ilvl="4" w:tplc="2E200828">
      <w:numFmt w:val="bullet"/>
      <w:lvlText w:val="•"/>
      <w:lvlJc w:val="left"/>
      <w:pPr>
        <w:ind w:left="4387" w:hanging="171"/>
      </w:pPr>
      <w:rPr>
        <w:rFonts w:hint="default"/>
        <w:lang w:val="pt-PT" w:eastAsia="en-US" w:bidi="ar-SA"/>
      </w:rPr>
    </w:lvl>
    <w:lvl w:ilvl="5" w:tplc="446C5A3C">
      <w:numFmt w:val="bullet"/>
      <w:lvlText w:val="•"/>
      <w:lvlJc w:val="left"/>
      <w:pPr>
        <w:ind w:left="5404" w:hanging="171"/>
      </w:pPr>
      <w:rPr>
        <w:rFonts w:hint="default"/>
        <w:lang w:val="pt-PT" w:eastAsia="en-US" w:bidi="ar-SA"/>
      </w:rPr>
    </w:lvl>
    <w:lvl w:ilvl="6" w:tplc="0ED8EBAA">
      <w:numFmt w:val="bullet"/>
      <w:lvlText w:val="•"/>
      <w:lvlJc w:val="left"/>
      <w:pPr>
        <w:ind w:left="6421" w:hanging="171"/>
      </w:pPr>
      <w:rPr>
        <w:rFonts w:hint="default"/>
        <w:lang w:val="pt-PT" w:eastAsia="en-US" w:bidi="ar-SA"/>
      </w:rPr>
    </w:lvl>
    <w:lvl w:ilvl="7" w:tplc="9B662ADA">
      <w:numFmt w:val="bullet"/>
      <w:lvlText w:val="•"/>
      <w:lvlJc w:val="left"/>
      <w:pPr>
        <w:ind w:left="7438" w:hanging="171"/>
      </w:pPr>
      <w:rPr>
        <w:rFonts w:hint="default"/>
        <w:lang w:val="pt-PT" w:eastAsia="en-US" w:bidi="ar-SA"/>
      </w:rPr>
    </w:lvl>
    <w:lvl w:ilvl="8" w:tplc="6DEE9FE0">
      <w:numFmt w:val="bullet"/>
      <w:lvlText w:val="•"/>
      <w:lvlJc w:val="left"/>
      <w:pPr>
        <w:ind w:left="8455" w:hanging="171"/>
      </w:pPr>
      <w:rPr>
        <w:rFonts w:hint="default"/>
        <w:lang w:val="pt-PT" w:eastAsia="en-US" w:bidi="ar-SA"/>
      </w:rPr>
    </w:lvl>
  </w:abstractNum>
  <w:abstractNum w:abstractNumId="33">
    <w:nsid w:val="7C935858"/>
    <w:multiLevelType w:val="multilevel"/>
    <w:tmpl w:val="52F4D9EA"/>
    <w:lvl w:ilvl="0">
      <w:start w:val="18"/>
      <w:numFmt w:val="decimal"/>
      <w:lvlText w:val="%1"/>
      <w:lvlJc w:val="left"/>
      <w:pPr>
        <w:ind w:left="140" w:hanging="567"/>
      </w:pPr>
      <w:rPr>
        <w:rFonts w:hint="default"/>
        <w:lang w:val="pt-PT" w:eastAsia="en-US" w:bidi="ar-SA"/>
      </w:rPr>
    </w:lvl>
    <w:lvl w:ilvl="1">
      <w:start w:val="7"/>
      <w:numFmt w:val="decimal"/>
      <w:lvlText w:val="%1.%2."/>
      <w:lvlJc w:val="left"/>
      <w:pPr>
        <w:ind w:left="140" w:hanging="567"/>
      </w:pPr>
      <w:rPr>
        <w:rFonts w:ascii="Trebuchet MS" w:eastAsia="Trebuchet MS" w:hAnsi="Trebuchet MS" w:cs="Trebuchet MS" w:hint="default"/>
        <w:b w:val="0"/>
        <w:bCs w:val="0"/>
        <w:i w:val="0"/>
        <w:iCs w:val="0"/>
        <w:spacing w:val="-4"/>
        <w:w w:val="86"/>
        <w:sz w:val="20"/>
        <w:szCs w:val="20"/>
        <w:lang w:val="pt-PT" w:eastAsia="en-US" w:bidi="ar-SA"/>
      </w:rPr>
    </w:lvl>
    <w:lvl w:ilvl="2">
      <w:start w:val="1"/>
      <w:numFmt w:val="decimal"/>
      <w:lvlText w:val="%1.%2.%3."/>
      <w:lvlJc w:val="left"/>
      <w:pPr>
        <w:ind w:left="140" w:hanging="853"/>
      </w:pPr>
      <w:rPr>
        <w:rFonts w:ascii="Trebuchet MS" w:eastAsia="Trebuchet MS" w:hAnsi="Trebuchet MS" w:cs="Trebuchet MS" w:hint="default"/>
        <w:b w:val="0"/>
        <w:bCs w:val="0"/>
        <w:i w:val="0"/>
        <w:iCs w:val="0"/>
        <w:spacing w:val="-4"/>
        <w:w w:val="86"/>
        <w:sz w:val="22"/>
        <w:szCs w:val="22"/>
        <w:lang w:val="pt-PT" w:eastAsia="en-US" w:bidi="ar-SA"/>
      </w:rPr>
    </w:lvl>
    <w:lvl w:ilvl="3">
      <w:start w:val="1"/>
      <w:numFmt w:val="decimal"/>
      <w:lvlText w:val="%1.%2.%3.%4."/>
      <w:lvlJc w:val="left"/>
      <w:pPr>
        <w:ind w:left="140" w:hanging="1134"/>
      </w:pPr>
      <w:rPr>
        <w:rFonts w:ascii="Trebuchet MS" w:eastAsia="Trebuchet MS" w:hAnsi="Trebuchet MS" w:cs="Trebuchet MS" w:hint="default"/>
        <w:b w:val="0"/>
        <w:bCs w:val="0"/>
        <w:i w:val="0"/>
        <w:iCs w:val="0"/>
        <w:spacing w:val="-4"/>
        <w:w w:val="86"/>
        <w:sz w:val="22"/>
        <w:szCs w:val="22"/>
        <w:lang w:val="pt-PT" w:eastAsia="en-US" w:bidi="ar-SA"/>
      </w:rPr>
    </w:lvl>
    <w:lvl w:ilvl="4">
      <w:numFmt w:val="bullet"/>
      <w:lvlText w:val="•"/>
      <w:lvlJc w:val="left"/>
      <w:pPr>
        <w:ind w:left="4279" w:hanging="1134"/>
      </w:pPr>
      <w:rPr>
        <w:rFonts w:hint="default"/>
        <w:lang w:val="pt-PT" w:eastAsia="en-US" w:bidi="ar-SA"/>
      </w:rPr>
    </w:lvl>
    <w:lvl w:ilvl="5">
      <w:numFmt w:val="bullet"/>
      <w:lvlText w:val="•"/>
      <w:lvlJc w:val="left"/>
      <w:pPr>
        <w:ind w:left="5314" w:hanging="1134"/>
      </w:pPr>
      <w:rPr>
        <w:rFonts w:hint="default"/>
        <w:lang w:val="pt-PT" w:eastAsia="en-US" w:bidi="ar-SA"/>
      </w:rPr>
    </w:lvl>
    <w:lvl w:ilvl="6">
      <w:numFmt w:val="bullet"/>
      <w:lvlText w:val="•"/>
      <w:lvlJc w:val="left"/>
      <w:pPr>
        <w:ind w:left="6349" w:hanging="1134"/>
      </w:pPr>
      <w:rPr>
        <w:rFonts w:hint="default"/>
        <w:lang w:val="pt-PT" w:eastAsia="en-US" w:bidi="ar-SA"/>
      </w:rPr>
    </w:lvl>
    <w:lvl w:ilvl="7">
      <w:numFmt w:val="bullet"/>
      <w:lvlText w:val="•"/>
      <w:lvlJc w:val="left"/>
      <w:pPr>
        <w:ind w:left="7384" w:hanging="1134"/>
      </w:pPr>
      <w:rPr>
        <w:rFonts w:hint="default"/>
        <w:lang w:val="pt-PT" w:eastAsia="en-US" w:bidi="ar-SA"/>
      </w:rPr>
    </w:lvl>
    <w:lvl w:ilvl="8">
      <w:numFmt w:val="bullet"/>
      <w:lvlText w:val="•"/>
      <w:lvlJc w:val="left"/>
      <w:pPr>
        <w:ind w:left="8419" w:hanging="1134"/>
      </w:pPr>
      <w:rPr>
        <w:rFonts w:hint="default"/>
        <w:lang w:val="pt-PT" w:eastAsia="en-US" w:bidi="ar-SA"/>
      </w:rPr>
    </w:lvl>
  </w:abstractNum>
  <w:abstractNum w:abstractNumId="34">
    <w:nsid w:val="7D464D1C"/>
    <w:multiLevelType w:val="multilevel"/>
    <w:tmpl w:val="822A0D0C"/>
    <w:lvl w:ilvl="0">
      <w:start w:val="3"/>
      <w:numFmt w:val="decimal"/>
      <w:lvlText w:val="%1"/>
      <w:lvlJc w:val="left"/>
      <w:pPr>
        <w:ind w:left="140" w:hanging="567"/>
      </w:pPr>
      <w:rPr>
        <w:rFonts w:hint="default"/>
        <w:lang w:val="pt-PT" w:eastAsia="en-US" w:bidi="ar-SA"/>
      </w:rPr>
    </w:lvl>
    <w:lvl w:ilvl="1">
      <w:start w:val="1"/>
      <w:numFmt w:val="decimal"/>
      <w:lvlText w:val="%1.%2."/>
      <w:lvlJc w:val="left"/>
      <w:pPr>
        <w:ind w:left="140" w:hanging="567"/>
      </w:pPr>
      <w:rPr>
        <w:rFonts w:ascii="Trebuchet MS" w:eastAsia="Trebuchet MS" w:hAnsi="Trebuchet MS" w:cs="Trebuchet MS" w:hint="default"/>
        <w:b w:val="0"/>
        <w:bCs w:val="0"/>
        <w:i w:val="0"/>
        <w:iCs w:val="0"/>
        <w:spacing w:val="0"/>
        <w:w w:val="101"/>
        <w:sz w:val="22"/>
        <w:szCs w:val="22"/>
        <w:lang w:val="pt-PT" w:eastAsia="en-US" w:bidi="ar-SA"/>
      </w:rPr>
    </w:lvl>
    <w:lvl w:ilvl="2">
      <w:numFmt w:val="bullet"/>
      <w:lvlText w:val="•"/>
      <w:lvlJc w:val="left"/>
      <w:pPr>
        <w:ind w:left="2209" w:hanging="567"/>
      </w:pPr>
      <w:rPr>
        <w:rFonts w:hint="default"/>
        <w:lang w:val="pt-PT" w:eastAsia="en-US" w:bidi="ar-SA"/>
      </w:rPr>
    </w:lvl>
    <w:lvl w:ilvl="3">
      <w:numFmt w:val="bullet"/>
      <w:lvlText w:val="•"/>
      <w:lvlJc w:val="left"/>
      <w:pPr>
        <w:ind w:left="3244" w:hanging="567"/>
      </w:pPr>
      <w:rPr>
        <w:rFonts w:hint="default"/>
        <w:lang w:val="pt-PT" w:eastAsia="en-US" w:bidi="ar-SA"/>
      </w:rPr>
    </w:lvl>
    <w:lvl w:ilvl="4">
      <w:numFmt w:val="bullet"/>
      <w:lvlText w:val="•"/>
      <w:lvlJc w:val="left"/>
      <w:pPr>
        <w:ind w:left="4279" w:hanging="567"/>
      </w:pPr>
      <w:rPr>
        <w:rFonts w:hint="default"/>
        <w:lang w:val="pt-PT" w:eastAsia="en-US" w:bidi="ar-SA"/>
      </w:rPr>
    </w:lvl>
    <w:lvl w:ilvl="5">
      <w:numFmt w:val="bullet"/>
      <w:lvlText w:val="•"/>
      <w:lvlJc w:val="left"/>
      <w:pPr>
        <w:ind w:left="5314" w:hanging="567"/>
      </w:pPr>
      <w:rPr>
        <w:rFonts w:hint="default"/>
        <w:lang w:val="pt-PT" w:eastAsia="en-US" w:bidi="ar-SA"/>
      </w:rPr>
    </w:lvl>
    <w:lvl w:ilvl="6">
      <w:numFmt w:val="bullet"/>
      <w:lvlText w:val="•"/>
      <w:lvlJc w:val="left"/>
      <w:pPr>
        <w:ind w:left="6349" w:hanging="567"/>
      </w:pPr>
      <w:rPr>
        <w:rFonts w:hint="default"/>
        <w:lang w:val="pt-PT" w:eastAsia="en-US" w:bidi="ar-SA"/>
      </w:rPr>
    </w:lvl>
    <w:lvl w:ilvl="7">
      <w:numFmt w:val="bullet"/>
      <w:lvlText w:val="•"/>
      <w:lvlJc w:val="left"/>
      <w:pPr>
        <w:ind w:left="7384" w:hanging="567"/>
      </w:pPr>
      <w:rPr>
        <w:rFonts w:hint="default"/>
        <w:lang w:val="pt-PT" w:eastAsia="en-US" w:bidi="ar-SA"/>
      </w:rPr>
    </w:lvl>
    <w:lvl w:ilvl="8">
      <w:numFmt w:val="bullet"/>
      <w:lvlText w:val="•"/>
      <w:lvlJc w:val="left"/>
      <w:pPr>
        <w:ind w:left="8419" w:hanging="567"/>
      </w:pPr>
      <w:rPr>
        <w:rFonts w:hint="default"/>
        <w:lang w:val="pt-PT" w:eastAsia="en-US" w:bidi="ar-SA"/>
      </w:rPr>
    </w:lvl>
  </w:abstractNum>
  <w:num w:numId="1">
    <w:abstractNumId w:val="12"/>
  </w:num>
  <w:num w:numId="2">
    <w:abstractNumId w:val="8"/>
  </w:num>
  <w:num w:numId="3">
    <w:abstractNumId w:val="19"/>
  </w:num>
  <w:num w:numId="4">
    <w:abstractNumId w:val="11"/>
  </w:num>
  <w:num w:numId="5">
    <w:abstractNumId w:val="27"/>
  </w:num>
  <w:num w:numId="6">
    <w:abstractNumId w:val="21"/>
  </w:num>
  <w:num w:numId="7">
    <w:abstractNumId w:val="28"/>
  </w:num>
  <w:num w:numId="8">
    <w:abstractNumId w:val="17"/>
  </w:num>
  <w:num w:numId="9">
    <w:abstractNumId w:val="26"/>
  </w:num>
  <w:num w:numId="10">
    <w:abstractNumId w:val="29"/>
  </w:num>
  <w:num w:numId="11">
    <w:abstractNumId w:val="32"/>
  </w:num>
  <w:num w:numId="12">
    <w:abstractNumId w:val="33"/>
  </w:num>
  <w:num w:numId="13">
    <w:abstractNumId w:val="20"/>
  </w:num>
  <w:num w:numId="14">
    <w:abstractNumId w:val="18"/>
  </w:num>
  <w:num w:numId="15">
    <w:abstractNumId w:val="4"/>
  </w:num>
  <w:num w:numId="16">
    <w:abstractNumId w:val="30"/>
  </w:num>
  <w:num w:numId="17">
    <w:abstractNumId w:val="34"/>
  </w:num>
  <w:num w:numId="18">
    <w:abstractNumId w:val="1"/>
  </w:num>
  <w:num w:numId="19">
    <w:abstractNumId w:val="2"/>
  </w:num>
  <w:num w:numId="20">
    <w:abstractNumId w:val="3"/>
  </w:num>
  <w:num w:numId="21">
    <w:abstractNumId w:val="10"/>
  </w:num>
  <w:num w:numId="22">
    <w:abstractNumId w:val="9"/>
  </w:num>
  <w:num w:numId="23">
    <w:abstractNumId w:val="16"/>
  </w:num>
  <w:num w:numId="24">
    <w:abstractNumId w:val="7"/>
  </w:num>
  <w:num w:numId="25">
    <w:abstractNumId w:val="23"/>
  </w:num>
  <w:num w:numId="26">
    <w:abstractNumId w:val="22"/>
  </w:num>
  <w:num w:numId="27">
    <w:abstractNumId w:val="13"/>
  </w:num>
  <w:num w:numId="28">
    <w:abstractNumId w:val="15"/>
  </w:num>
  <w:num w:numId="29">
    <w:abstractNumId w:val="6"/>
  </w:num>
  <w:num w:numId="30">
    <w:abstractNumId w:val="5"/>
  </w:num>
  <w:num w:numId="31">
    <w:abstractNumId w:val="24"/>
  </w:num>
  <w:num w:numId="32">
    <w:abstractNumId w:val="25"/>
  </w:num>
  <w:num w:numId="33">
    <w:abstractNumId w:val="14"/>
  </w:num>
  <w:num w:numId="34">
    <w:abstractNumId w:val="3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DEE"/>
    <w:rsid w:val="00015039"/>
    <w:rsid w:val="00031F7D"/>
    <w:rsid w:val="00033F6A"/>
    <w:rsid w:val="000351B1"/>
    <w:rsid w:val="00042C63"/>
    <w:rsid w:val="000864C4"/>
    <w:rsid w:val="00095FA1"/>
    <w:rsid w:val="000960D5"/>
    <w:rsid w:val="000A016E"/>
    <w:rsid w:val="000C52F7"/>
    <w:rsid w:val="000E2B3A"/>
    <w:rsid w:val="000E3E6D"/>
    <w:rsid w:val="000F487C"/>
    <w:rsid w:val="00102264"/>
    <w:rsid w:val="001304D0"/>
    <w:rsid w:val="0013621B"/>
    <w:rsid w:val="001373BE"/>
    <w:rsid w:val="00147151"/>
    <w:rsid w:val="00170372"/>
    <w:rsid w:val="001710DA"/>
    <w:rsid w:val="00174EC5"/>
    <w:rsid w:val="00192A82"/>
    <w:rsid w:val="001972A9"/>
    <w:rsid w:val="001B47AA"/>
    <w:rsid w:val="001C6BFF"/>
    <w:rsid w:val="001D4E70"/>
    <w:rsid w:val="001E0F5A"/>
    <w:rsid w:val="001E115B"/>
    <w:rsid w:val="002151F1"/>
    <w:rsid w:val="00233A38"/>
    <w:rsid w:val="002375F9"/>
    <w:rsid w:val="00266884"/>
    <w:rsid w:val="00286DF1"/>
    <w:rsid w:val="00293108"/>
    <w:rsid w:val="002B3DEE"/>
    <w:rsid w:val="00305809"/>
    <w:rsid w:val="00341AF1"/>
    <w:rsid w:val="0034404D"/>
    <w:rsid w:val="00344FF0"/>
    <w:rsid w:val="00350184"/>
    <w:rsid w:val="0036702D"/>
    <w:rsid w:val="00376F8B"/>
    <w:rsid w:val="003834CE"/>
    <w:rsid w:val="00387ADC"/>
    <w:rsid w:val="00390372"/>
    <w:rsid w:val="00390622"/>
    <w:rsid w:val="003C7172"/>
    <w:rsid w:val="003D22A1"/>
    <w:rsid w:val="00403865"/>
    <w:rsid w:val="00412785"/>
    <w:rsid w:val="0042370B"/>
    <w:rsid w:val="00426CEE"/>
    <w:rsid w:val="00444192"/>
    <w:rsid w:val="00462E8D"/>
    <w:rsid w:val="00486414"/>
    <w:rsid w:val="004A3F0A"/>
    <w:rsid w:val="004E0780"/>
    <w:rsid w:val="004F595A"/>
    <w:rsid w:val="004F694E"/>
    <w:rsid w:val="00500BB2"/>
    <w:rsid w:val="00505465"/>
    <w:rsid w:val="00505641"/>
    <w:rsid w:val="005131E8"/>
    <w:rsid w:val="00515652"/>
    <w:rsid w:val="00545F92"/>
    <w:rsid w:val="00561B20"/>
    <w:rsid w:val="00571AD5"/>
    <w:rsid w:val="005808D0"/>
    <w:rsid w:val="00584EA7"/>
    <w:rsid w:val="005971EC"/>
    <w:rsid w:val="005C30BE"/>
    <w:rsid w:val="005D3CA0"/>
    <w:rsid w:val="005E5F08"/>
    <w:rsid w:val="0066224F"/>
    <w:rsid w:val="006E4C6D"/>
    <w:rsid w:val="00713030"/>
    <w:rsid w:val="007165B1"/>
    <w:rsid w:val="007369C8"/>
    <w:rsid w:val="00764DE8"/>
    <w:rsid w:val="007801F6"/>
    <w:rsid w:val="007843E4"/>
    <w:rsid w:val="007B6B45"/>
    <w:rsid w:val="007D76A3"/>
    <w:rsid w:val="008145F5"/>
    <w:rsid w:val="00840831"/>
    <w:rsid w:val="00841B0D"/>
    <w:rsid w:val="0085561E"/>
    <w:rsid w:val="00867569"/>
    <w:rsid w:val="00877775"/>
    <w:rsid w:val="00895591"/>
    <w:rsid w:val="008A6FEC"/>
    <w:rsid w:val="008B1498"/>
    <w:rsid w:val="008B4307"/>
    <w:rsid w:val="008D21C0"/>
    <w:rsid w:val="008E1C97"/>
    <w:rsid w:val="008F2899"/>
    <w:rsid w:val="008F6354"/>
    <w:rsid w:val="0090435E"/>
    <w:rsid w:val="00983578"/>
    <w:rsid w:val="009878F2"/>
    <w:rsid w:val="009A3FA0"/>
    <w:rsid w:val="009A75B1"/>
    <w:rsid w:val="009B5667"/>
    <w:rsid w:val="009C73B8"/>
    <w:rsid w:val="009F08DF"/>
    <w:rsid w:val="00A158E1"/>
    <w:rsid w:val="00A37347"/>
    <w:rsid w:val="00A648C6"/>
    <w:rsid w:val="00AA084D"/>
    <w:rsid w:val="00AA17BA"/>
    <w:rsid w:val="00AA6C24"/>
    <w:rsid w:val="00AE76B7"/>
    <w:rsid w:val="00AE7D4A"/>
    <w:rsid w:val="00B06FB3"/>
    <w:rsid w:val="00B305D6"/>
    <w:rsid w:val="00B50E48"/>
    <w:rsid w:val="00B5376A"/>
    <w:rsid w:val="00B718DD"/>
    <w:rsid w:val="00B827FA"/>
    <w:rsid w:val="00BA57C2"/>
    <w:rsid w:val="00BB5C6D"/>
    <w:rsid w:val="00BE0AB6"/>
    <w:rsid w:val="00C1030A"/>
    <w:rsid w:val="00C141F5"/>
    <w:rsid w:val="00C566C2"/>
    <w:rsid w:val="00C64A96"/>
    <w:rsid w:val="00C64B4F"/>
    <w:rsid w:val="00C90EC8"/>
    <w:rsid w:val="00CB6728"/>
    <w:rsid w:val="00CC57AF"/>
    <w:rsid w:val="00D24FCC"/>
    <w:rsid w:val="00D26CC2"/>
    <w:rsid w:val="00D364AD"/>
    <w:rsid w:val="00D56103"/>
    <w:rsid w:val="00D92F1B"/>
    <w:rsid w:val="00D93074"/>
    <w:rsid w:val="00D95E27"/>
    <w:rsid w:val="00DB2697"/>
    <w:rsid w:val="00DC2CA0"/>
    <w:rsid w:val="00DD6806"/>
    <w:rsid w:val="00E03571"/>
    <w:rsid w:val="00E45625"/>
    <w:rsid w:val="00E46451"/>
    <w:rsid w:val="00E605B3"/>
    <w:rsid w:val="00E94D58"/>
    <w:rsid w:val="00F03D56"/>
    <w:rsid w:val="00F30D5D"/>
    <w:rsid w:val="00F3695A"/>
    <w:rsid w:val="00F56924"/>
    <w:rsid w:val="00F66F3F"/>
    <w:rsid w:val="00F71952"/>
    <w:rsid w:val="00F7207D"/>
    <w:rsid w:val="00F732D3"/>
    <w:rsid w:val="00F77D6E"/>
    <w:rsid w:val="00FB3507"/>
    <w:rsid w:val="00FF58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ED7F17BE-B62A-4F26-9B68-DD4DFF5AD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A37347"/>
    <w:pPr>
      <w:widowControl w:val="0"/>
      <w:autoSpaceDE w:val="0"/>
      <w:autoSpaceDN w:val="0"/>
      <w:spacing w:after="0" w:line="240" w:lineRule="auto"/>
      <w:ind w:left="566" w:hanging="426"/>
      <w:jc w:val="both"/>
      <w:outlineLvl w:val="0"/>
    </w:pPr>
    <w:rPr>
      <w:rFonts w:ascii="Trebuchet MS" w:eastAsia="Trebuchet MS" w:hAnsi="Trebuchet MS" w:cs="Trebuchet MS"/>
      <w:b/>
      <w:bCs/>
      <w:lang w:val="pt-PT"/>
    </w:rPr>
  </w:style>
  <w:style w:type="paragraph" w:styleId="Ttulo2">
    <w:name w:val="heading 2"/>
    <w:basedOn w:val="Normal"/>
    <w:link w:val="Ttulo2Char"/>
    <w:uiPriority w:val="1"/>
    <w:qFormat/>
    <w:rsid w:val="00A37347"/>
    <w:pPr>
      <w:widowControl w:val="0"/>
      <w:autoSpaceDE w:val="0"/>
      <w:autoSpaceDN w:val="0"/>
      <w:spacing w:before="18" w:after="0" w:line="240" w:lineRule="auto"/>
      <w:ind w:left="988"/>
      <w:outlineLvl w:val="1"/>
    </w:pPr>
    <w:rPr>
      <w:rFonts w:ascii="Trebuchet MS" w:eastAsia="Trebuchet MS" w:hAnsi="Trebuchet MS" w:cs="Trebuchet MS"/>
      <w:b/>
      <w:bCs/>
      <w:lang w:val="pt-PT"/>
    </w:rPr>
  </w:style>
  <w:style w:type="paragraph" w:styleId="Ttulo3">
    <w:name w:val="heading 3"/>
    <w:basedOn w:val="Normal"/>
    <w:next w:val="Normal"/>
    <w:link w:val="Ttulo3Char"/>
    <w:uiPriority w:val="9"/>
    <w:semiHidden/>
    <w:unhideWhenUsed/>
    <w:qFormat/>
    <w:rsid w:val="00A37347"/>
    <w:pPr>
      <w:keepNext/>
      <w:keepLines/>
      <w:widowControl w:val="0"/>
      <w:autoSpaceDE w:val="0"/>
      <w:autoSpaceDN w:val="0"/>
      <w:spacing w:before="40" w:after="0" w:line="240" w:lineRule="auto"/>
      <w:outlineLvl w:val="2"/>
    </w:pPr>
    <w:rPr>
      <w:rFonts w:asciiTheme="majorHAnsi" w:eastAsiaTheme="majorEastAsia" w:hAnsiTheme="majorHAnsi" w:cstheme="majorBidi"/>
      <w:color w:val="1F4D78" w:themeColor="accent1" w:themeShade="7F"/>
      <w:sz w:val="24"/>
      <w:szCs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A37347"/>
    <w:rPr>
      <w:rFonts w:ascii="Trebuchet MS" w:eastAsia="Trebuchet MS" w:hAnsi="Trebuchet MS" w:cs="Trebuchet MS"/>
      <w:b/>
      <w:bCs/>
      <w:lang w:val="pt-PT"/>
    </w:rPr>
  </w:style>
  <w:style w:type="character" w:customStyle="1" w:styleId="Ttulo2Char">
    <w:name w:val="Título 2 Char"/>
    <w:basedOn w:val="Fontepargpadro"/>
    <w:link w:val="Ttulo2"/>
    <w:uiPriority w:val="1"/>
    <w:rsid w:val="00A37347"/>
    <w:rPr>
      <w:rFonts w:ascii="Trebuchet MS" w:eastAsia="Trebuchet MS" w:hAnsi="Trebuchet MS" w:cs="Trebuchet MS"/>
      <w:b/>
      <w:bCs/>
      <w:lang w:val="pt-PT"/>
    </w:rPr>
  </w:style>
  <w:style w:type="character" w:customStyle="1" w:styleId="Ttulo3Char">
    <w:name w:val="Título 3 Char"/>
    <w:basedOn w:val="Fontepargpadro"/>
    <w:link w:val="Ttulo3"/>
    <w:uiPriority w:val="9"/>
    <w:semiHidden/>
    <w:rsid w:val="00A37347"/>
    <w:rPr>
      <w:rFonts w:asciiTheme="majorHAnsi" w:eastAsiaTheme="majorEastAsia" w:hAnsiTheme="majorHAnsi" w:cstheme="majorBidi"/>
      <w:color w:val="1F4D78" w:themeColor="accent1" w:themeShade="7F"/>
      <w:sz w:val="24"/>
      <w:szCs w:val="24"/>
      <w:lang w:val="pt-PT"/>
    </w:rPr>
  </w:style>
  <w:style w:type="paragraph" w:styleId="Cabealho">
    <w:name w:val="header"/>
    <w:basedOn w:val="Normal"/>
    <w:link w:val="CabealhoChar"/>
    <w:uiPriority w:val="99"/>
    <w:unhideWhenUsed/>
    <w:rsid w:val="002B3DE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B3DEE"/>
  </w:style>
  <w:style w:type="paragraph" w:styleId="Rodap">
    <w:name w:val="footer"/>
    <w:basedOn w:val="Normal"/>
    <w:link w:val="RodapChar"/>
    <w:uiPriority w:val="99"/>
    <w:unhideWhenUsed/>
    <w:rsid w:val="002B3DEE"/>
    <w:pPr>
      <w:tabs>
        <w:tab w:val="center" w:pos="4252"/>
        <w:tab w:val="right" w:pos="8504"/>
      </w:tabs>
      <w:spacing w:after="0" w:line="240" w:lineRule="auto"/>
    </w:pPr>
  </w:style>
  <w:style w:type="character" w:customStyle="1" w:styleId="RodapChar">
    <w:name w:val="Rodapé Char"/>
    <w:basedOn w:val="Fontepargpadro"/>
    <w:link w:val="Rodap"/>
    <w:uiPriority w:val="99"/>
    <w:rsid w:val="002B3DEE"/>
  </w:style>
  <w:style w:type="paragraph" w:styleId="Textodebalo">
    <w:name w:val="Balloon Text"/>
    <w:basedOn w:val="Normal"/>
    <w:link w:val="TextodebaloChar"/>
    <w:uiPriority w:val="99"/>
    <w:semiHidden/>
    <w:unhideWhenUsed/>
    <w:rsid w:val="0010226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02264"/>
    <w:rPr>
      <w:rFonts w:ascii="Segoe UI" w:hAnsi="Segoe UI" w:cs="Segoe UI"/>
      <w:sz w:val="18"/>
      <w:szCs w:val="18"/>
    </w:rPr>
  </w:style>
  <w:style w:type="paragraph" w:styleId="Sumrio1">
    <w:name w:val="toc 1"/>
    <w:basedOn w:val="Normal"/>
    <w:uiPriority w:val="1"/>
    <w:qFormat/>
    <w:rsid w:val="00A37347"/>
    <w:pPr>
      <w:widowControl w:val="0"/>
      <w:autoSpaceDE w:val="0"/>
      <w:autoSpaceDN w:val="0"/>
      <w:spacing w:before="105" w:after="0" w:line="240" w:lineRule="auto"/>
      <w:ind w:left="577" w:hanging="437"/>
    </w:pPr>
    <w:rPr>
      <w:rFonts w:ascii="Trebuchet MS" w:eastAsia="Trebuchet MS" w:hAnsi="Trebuchet MS" w:cs="Trebuchet MS"/>
      <w:b/>
      <w:bCs/>
      <w:sz w:val="18"/>
      <w:szCs w:val="18"/>
      <w:lang w:val="pt-PT"/>
    </w:rPr>
  </w:style>
  <w:style w:type="paragraph" w:styleId="PargrafodaLista">
    <w:name w:val="List Paragraph"/>
    <w:aliases w:val="Apêndice,ECO Item - nivel 1,COba Alinea 2"/>
    <w:basedOn w:val="Normal"/>
    <w:link w:val="PargrafodaListaChar"/>
    <w:uiPriority w:val="34"/>
    <w:qFormat/>
    <w:rsid w:val="00A37347"/>
    <w:pPr>
      <w:widowControl w:val="0"/>
      <w:autoSpaceDE w:val="0"/>
      <w:autoSpaceDN w:val="0"/>
      <w:spacing w:after="0" w:line="240" w:lineRule="auto"/>
      <w:ind w:left="720"/>
      <w:contextualSpacing/>
    </w:pPr>
    <w:rPr>
      <w:rFonts w:ascii="Trebuchet MS" w:eastAsia="Trebuchet MS" w:hAnsi="Trebuchet MS" w:cs="Trebuchet MS"/>
      <w:lang w:val="pt-PT"/>
    </w:rPr>
  </w:style>
  <w:style w:type="character" w:customStyle="1" w:styleId="PargrafodaListaChar">
    <w:name w:val="Parágrafo da Lista Char"/>
    <w:aliases w:val="Apêndice Char,ECO Item - nivel 1 Char,COba Alinea 2 Char"/>
    <w:link w:val="PargrafodaLista"/>
    <w:uiPriority w:val="34"/>
    <w:locked/>
    <w:rsid w:val="00A37347"/>
    <w:rPr>
      <w:rFonts w:ascii="Trebuchet MS" w:eastAsia="Trebuchet MS" w:hAnsi="Trebuchet MS" w:cs="Trebuchet MS"/>
      <w:lang w:val="pt-PT"/>
    </w:rPr>
  </w:style>
  <w:style w:type="paragraph" w:styleId="Corpodetexto">
    <w:name w:val="Body Text"/>
    <w:basedOn w:val="Normal"/>
    <w:link w:val="CorpodetextoChar"/>
    <w:uiPriority w:val="1"/>
    <w:qFormat/>
    <w:rsid w:val="00A37347"/>
    <w:pPr>
      <w:widowControl w:val="0"/>
      <w:autoSpaceDE w:val="0"/>
      <w:autoSpaceDN w:val="0"/>
      <w:spacing w:after="0" w:line="240" w:lineRule="auto"/>
      <w:ind w:left="140"/>
      <w:jc w:val="both"/>
    </w:pPr>
    <w:rPr>
      <w:rFonts w:ascii="Trebuchet MS" w:eastAsia="Trebuchet MS" w:hAnsi="Trebuchet MS" w:cs="Trebuchet MS"/>
      <w:lang w:val="pt-PT"/>
    </w:rPr>
  </w:style>
  <w:style w:type="character" w:customStyle="1" w:styleId="CorpodetextoChar">
    <w:name w:val="Corpo de texto Char"/>
    <w:basedOn w:val="Fontepargpadro"/>
    <w:link w:val="Corpodetexto"/>
    <w:uiPriority w:val="1"/>
    <w:rsid w:val="00A37347"/>
    <w:rPr>
      <w:rFonts w:ascii="Trebuchet MS" w:eastAsia="Trebuchet MS" w:hAnsi="Trebuchet MS" w:cs="Trebuchet MS"/>
      <w:lang w:val="pt-PT"/>
    </w:rPr>
  </w:style>
  <w:style w:type="paragraph" w:styleId="Ttulo">
    <w:name w:val="Title"/>
    <w:basedOn w:val="Normal"/>
    <w:link w:val="TtuloChar"/>
    <w:uiPriority w:val="1"/>
    <w:qFormat/>
    <w:rsid w:val="00A37347"/>
    <w:pPr>
      <w:widowControl w:val="0"/>
      <w:autoSpaceDE w:val="0"/>
      <w:autoSpaceDN w:val="0"/>
      <w:spacing w:after="0" w:line="240" w:lineRule="auto"/>
      <w:ind w:left="419"/>
    </w:pPr>
    <w:rPr>
      <w:rFonts w:ascii="Tahoma" w:eastAsia="Tahoma" w:hAnsi="Tahoma" w:cs="Tahoma"/>
      <w:sz w:val="72"/>
      <w:szCs w:val="72"/>
      <w:lang w:val="pt-PT"/>
    </w:rPr>
  </w:style>
  <w:style w:type="character" w:customStyle="1" w:styleId="TtuloChar">
    <w:name w:val="Título Char"/>
    <w:basedOn w:val="Fontepargpadro"/>
    <w:link w:val="Ttulo"/>
    <w:uiPriority w:val="1"/>
    <w:rsid w:val="00A37347"/>
    <w:rPr>
      <w:rFonts w:ascii="Tahoma" w:eastAsia="Tahoma" w:hAnsi="Tahoma" w:cs="Tahoma"/>
      <w:sz w:val="72"/>
      <w:szCs w:val="72"/>
      <w:lang w:val="pt-PT"/>
    </w:rPr>
  </w:style>
  <w:style w:type="paragraph" w:customStyle="1" w:styleId="TableParagraph">
    <w:name w:val="Table Paragraph"/>
    <w:basedOn w:val="Normal"/>
    <w:uiPriority w:val="1"/>
    <w:qFormat/>
    <w:rsid w:val="00A37347"/>
    <w:pPr>
      <w:widowControl w:val="0"/>
      <w:autoSpaceDE w:val="0"/>
      <w:autoSpaceDN w:val="0"/>
      <w:spacing w:after="0" w:line="240" w:lineRule="auto"/>
    </w:pPr>
    <w:rPr>
      <w:rFonts w:ascii="Trebuchet MS" w:eastAsia="Trebuchet MS" w:hAnsi="Trebuchet MS" w:cs="Trebuchet MS"/>
      <w:lang w:val="pt-PT"/>
    </w:rPr>
  </w:style>
  <w:style w:type="character" w:styleId="Hyperlink">
    <w:name w:val="Hyperlink"/>
    <w:basedOn w:val="Fontepargpadro"/>
    <w:uiPriority w:val="99"/>
    <w:unhideWhenUsed/>
    <w:rsid w:val="00A37347"/>
    <w:rPr>
      <w:color w:val="0563C1" w:themeColor="hyperlink"/>
      <w:u w:val="single"/>
    </w:rPr>
  </w:style>
  <w:style w:type="paragraph" w:styleId="SemEspaamento">
    <w:name w:val="No Spacing"/>
    <w:uiPriority w:val="1"/>
    <w:qFormat/>
    <w:rsid w:val="00A37347"/>
    <w:pPr>
      <w:spacing w:after="0" w:line="240" w:lineRule="auto"/>
    </w:pPr>
    <w:rPr>
      <w:rFonts w:ascii="Calibri" w:eastAsia="Calibri" w:hAnsi="Calibri" w:cs="Times New Roman"/>
    </w:rPr>
  </w:style>
  <w:style w:type="paragraph" w:customStyle="1" w:styleId="Ttulo21">
    <w:name w:val="Título 21"/>
    <w:basedOn w:val="Normal"/>
    <w:uiPriority w:val="1"/>
    <w:qFormat/>
    <w:rsid w:val="00A37347"/>
    <w:pPr>
      <w:widowControl w:val="0"/>
      <w:spacing w:after="0" w:line="240" w:lineRule="auto"/>
      <w:ind w:left="102"/>
      <w:jc w:val="both"/>
      <w:outlineLvl w:val="2"/>
    </w:pPr>
    <w:rPr>
      <w:rFonts w:ascii="Times New Roman" w:eastAsia="Times New Roman" w:hAnsi="Times New Roman" w:cs="Times New Roman"/>
      <w:b/>
      <w:bCs/>
      <w:lang w:val="en-US"/>
    </w:rPr>
  </w:style>
  <w:style w:type="paragraph" w:styleId="Recuodecorpodetexto">
    <w:name w:val="Body Text Indent"/>
    <w:basedOn w:val="Normal"/>
    <w:link w:val="RecuodecorpodetextoChar"/>
    <w:uiPriority w:val="99"/>
    <w:unhideWhenUsed/>
    <w:rsid w:val="00A37347"/>
    <w:pPr>
      <w:widowControl w:val="0"/>
      <w:spacing w:after="120" w:line="240" w:lineRule="auto"/>
      <w:ind w:left="283"/>
    </w:pPr>
    <w:rPr>
      <w:rFonts w:ascii="Times New Roman" w:eastAsia="Times New Roman" w:hAnsi="Times New Roman" w:cs="Times New Roman"/>
      <w:lang w:val="en-US"/>
    </w:rPr>
  </w:style>
  <w:style w:type="character" w:customStyle="1" w:styleId="RecuodecorpodetextoChar">
    <w:name w:val="Recuo de corpo de texto Char"/>
    <w:basedOn w:val="Fontepargpadro"/>
    <w:link w:val="Recuodecorpodetexto"/>
    <w:uiPriority w:val="99"/>
    <w:rsid w:val="00A37347"/>
    <w:rPr>
      <w:rFonts w:ascii="Times New Roman" w:eastAsia="Times New Roman" w:hAnsi="Times New Roman" w:cs="Times New Roman"/>
      <w:lang w:val="en-US"/>
    </w:rPr>
  </w:style>
  <w:style w:type="paragraph" w:styleId="Corpodetexto2">
    <w:name w:val="Body Text 2"/>
    <w:basedOn w:val="Normal"/>
    <w:link w:val="Corpodetexto2Char"/>
    <w:uiPriority w:val="99"/>
    <w:unhideWhenUsed/>
    <w:rsid w:val="00A37347"/>
    <w:pPr>
      <w:widowControl w:val="0"/>
      <w:spacing w:after="120" w:line="480" w:lineRule="auto"/>
    </w:pPr>
    <w:rPr>
      <w:rFonts w:ascii="Times New Roman" w:eastAsia="Times New Roman" w:hAnsi="Times New Roman" w:cs="Times New Roman"/>
      <w:lang w:val="en-US"/>
    </w:rPr>
  </w:style>
  <w:style w:type="character" w:customStyle="1" w:styleId="Corpodetexto2Char">
    <w:name w:val="Corpo de texto 2 Char"/>
    <w:basedOn w:val="Fontepargpadro"/>
    <w:link w:val="Corpodetexto2"/>
    <w:uiPriority w:val="99"/>
    <w:rsid w:val="00A37347"/>
    <w:rPr>
      <w:rFonts w:ascii="Times New Roman" w:eastAsia="Times New Roman" w:hAnsi="Times New Roman" w:cs="Times New Roman"/>
      <w:lang w:val="en-US"/>
    </w:rPr>
  </w:style>
  <w:style w:type="table" w:styleId="Tabelacomgrade">
    <w:name w:val="Table Grid"/>
    <w:basedOn w:val="Tabelanormal"/>
    <w:rsid w:val="00A37347"/>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1"/>
    <w:basedOn w:val="Normal"/>
    <w:link w:val="11Char"/>
    <w:rsid w:val="007D76A3"/>
    <w:pPr>
      <w:spacing w:after="0" w:line="240" w:lineRule="atLeast"/>
      <w:ind w:left="567" w:hanging="283"/>
      <w:jc w:val="both"/>
    </w:pPr>
    <w:rPr>
      <w:rFonts w:ascii="Arial" w:eastAsia="Times New Roman" w:hAnsi="Arial" w:cs="Times New Roman"/>
      <w:sz w:val="20"/>
      <w:szCs w:val="20"/>
      <w:lang w:val="x-none" w:eastAsia="x-none"/>
    </w:rPr>
  </w:style>
  <w:style w:type="character" w:customStyle="1" w:styleId="11Char">
    <w:name w:val="1.1 Char"/>
    <w:link w:val="11"/>
    <w:rsid w:val="007D76A3"/>
    <w:rPr>
      <w:rFonts w:ascii="Arial" w:eastAsia="Times New Roman" w:hAnsi="Arial"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16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ortaltransparencia.gov.br/sancoes/ceis"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mailto:smo.gabinete@prefeituradebelfordroxo.rj.gov.br" TargetMode="External"/><Relationship Id="rId3" Type="http://schemas.openxmlformats.org/officeDocument/2006/relationships/styles" Target="styles.xml"/><Relationship Id="rId21" Type="http://schemas.openxmlformats.org/officeDocument/2006/relationships/hyperlink" Target="https://www.compras.rj.gov.br/Portal-Siga/Sancao/buscar.action" TargetMode="External"/><Relationship Id="rId34" Type="http://schemas.openxmlformats.org/officeDocument/2006/relationships/image" Target="media/image1.png"/><Relationship Id="rId42" Type="http://schemas.openxmlformats.org/officeDocument/2006/relationships/hyperlink" Target="mailto:licitacao.obrasbel@" TargetMode="External"/><Relationship Id="rId47" Type="http://schemas.openxmlformats.org/officeDocument/2006/relationships/hyperlink" Target="http://www.gov.br/compras/pt-br"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gov.br/compras/pt-br"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mailto:smo.gabinete@prefeituradebelfordroxo.rj.gov.br"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mailto:licitacao-obras@prefeituradebelfordroxo.rj.gov.br" TargetMode="External"/><Relationship Id="rId2" Type="http://schemas.openxmlformats.org/officeDocument/2006/relationships/numbering" Target="numbering.xml"/><Relationship Id="rId16" Type="http://schemas.openxmlformats.org/officeDocument/2006/relationships/hyperlink" Target="mailto:smo.gabinete@prefeituradebelfordroxo.rj.gov.br" TargetMode="External"/><Relationship Id="rId20" Type="http://schemas.openxmlformats.org/officeDocument/2006/relationships/hyperlink" Target="https://www.compras.rj.gov.br/Portal-Siga/Sancao/buscar.action" TargetMode="External"/><Relationship Id="rId29"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s://www.gov.br/economia/pt-br/assuntos/drei/legislacao/arquivos/legislacoes-federais/indrei772020.pdf"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gov.br/compras/pt-br"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ortaltransparencia.gov.br/sancoes/cnep" TargetMode="External"/><Relationship Id="rId31" Type="http://schemas.openxmlformats.org/officeDocument/2006/relationships/hyperlink" Target="https://www.gov.br/economia/pt-br/assuntos/drei/legislacao/arquivos/legislacoes-federais/indrei772020.pdf" TargetMode="External"/><Relationship Id="rId44" Type="http://schemas.openxmlformats.org/officeDocument/2006/relationships/hyperlink" Target="http://www.gov.br/compras/pt-br"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pt-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gov.br/empresas-e-negocios/pt-br/empreendedor"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mailto:licitacao-obras@prefeituradebelfordroxo.rj.gov.br" TargetMode="External"/><Relationship Id="rId48" Type="http://schemas.openxmlformats.org/officeDocument/2006/relationships/header" Target="header1.xml"/><Relationship Id="rId8" Type="http://schemas.openxmlformats.org/officeDocument/2006/relationships/hyperlink" Target="http://www.gov.br/compras/pt-br" TargetMode="External"/><Relationship Id="rId51"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4299F-071C-415D-8421-DE89C7495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50</Pages>
  <Words>16285</Words>
  <Characters>87939</Characters>
  <Application>Microsoft Office Word</Application>
  <DocSecurity>0</DocSecurity>
  <Lines>732</Lines>
  <Paragraphs>208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Planejamento</dc:creator>
  <cp:keywords/>
  <dc:description/>
  <cp:lastModifiedBy>USER</cp:lastModifiedBy>
  <cp:revision>8</cp:revision>
  <cp:lastPrinted>2025-11-12T13:32:00Z</cp:lastPrinted>
  <dcterms:created xsi:type="dcterms:W3CDTF">2026-01-15T18:02:00Z</dcterms:created>
  <dcterms:modified xsi:type="dcterms:W3CDTF">2026-04-30T11:52:00Z</dcterms:modified>
</cp:coreProperties>
</file>